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67044FD0" w14:textId="77777777" w:rsidTr="008463AD">
        <w:trPr>
          <w:trHeight w:val="737"/>
        </w:trPr>
        <w:tc>
          <w:tcPr>
            <w:tcW w:w="1247" w:type="dxa"/>
            <w:vAlign w:val="center"/>
          </w:tcPr>
          <w:p w14:paraId="742898DD"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7E170A52" wp14:editId="54F3F2F5">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547D53CA"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2B76B9D4" w14:textId="0C50DE0D" w:rsidR="00366EA3" w:rsidRDefault="00366EA3" w:rsidP="00EF5F31">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00EF5F31">
        <w:rPr>
          <w:rFonts w:ascii="Times New Roman" w:eastAsia="Times New Roman" w:hAnsi="Times New Roman" w:cs="Times New Roman"/>
          <w:b/>
          <w:szCs w:val="24"/>
        </w:rPr>
        <w:t xml:space="preserve"> </w:t>
      </w:r>
      <w:r w:rsidR="00EF5F31" w:rsidRPr="00EF5F31">
        <w:rPr>
          <w:rFonts w:ascii="Times New Roman" w:eastAsia="Times New Roman" w:hAnsi="Times New Roman" w:cs="Times New Roman"/>
          <w:b/>
          <w:szCs w:val="24"/>
        </w:rPr>
        <w:t>517.98</w:t>
      </w:r>
    </w:p>
    <w:p w14:paraId="04C3B6A3" w14:textId="4F2D9F32" w:rsidR="000C7C19" w:rsidRPr="00366EA3" w:rsidRDefault="000C7C19" w:rsidP="00EF5F31">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EF5F31">
        <w:rPr>
          <w:rFonts w:ascii="Times New Roman" w:eastAsia="Times New Roman" w:hAnsi="Times New Roman" w:cs="Times New Roman"/>
          <w:b/>
          <w:szCs w:val="24"/>
          <w:lang w:val="sr-Latn-CS"/>
        </w:rPr>
        <w:t xml:space="preserve"> </w:t>
      </w:r>
      <w:hyperlink r:id="rId8" w:history="1">
        <w:r w:rsidR="00EF5F31" w:rsidRPr="00EF5F31">
          <w:rPr>
            <w:rStyle w:val="Hyperlink"/>
            <w:rFonts w:ascii="Times New Roman" w:eastAsia="Times New Roman" w:hAnsi="Times New Roman" w:cs="Times New Roman"/>
            <w:b/>
            <w:szCs w:val="24"/>
            <w:lang w:val="sr-Latn-CS"/>
          </w:rPr>
          <w:t>https://doi.org/10.24867/22JV01Drinic</w:t>
        </w:r>
      </w:hyperlink>
    </w:p>
    <w:p w14:paraId="63423CAA" w14:textId="77777777" w:rsidR="00366EA3" w:rsidRPr="00366EA3" w:rsidRDefault="00366EA3" w:rsidP="008463AD">
      <w:pPr>
        <w:jc w:val="center"/>
        <w:rPr>
          <w:rFonts w:ascii="Times New Roman" w:eastAsia="Times New Roman" w:hAnsi="Times New Roman" w:cs="Times New Roman"/>
          <w:sz w:val="12"/>
          <w:szCs w:val="24"/>
        </w:rPr>
      </w:pPr>
    </w:p>
    <w:p w14:paraId="7F1E4176" w14:textId="508316A3" w:rsidR="00366EA3" w:rsidRPr="00366EA3" w:rsidRDefault="00D96C92" w:rsidP="00D96C92">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LINEARNA I NELINEARNA REGRESIJA</w:t>
      </w:r>
    </w:p>
    <w:p w14:paraId="46C247CC"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264947BC" w14:textId="38550497" w:rsidR="00366EA3" w:rsidRPr="00366EA3" w:rsidRDefault="00D96C92"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LINEAR AND NON</w:t>
      </w:r>
      <w:r w:rsidR="000E2CB7">
        <w:rPr>
          <w:rFonts w:ascii="Times New Roman" w:eastAsia="Times New Roman" w:hAnsi="Times New Roman" w:cs="Times New Roman"/>
          <w:b/>
          <w:iCs/>
          <w:sz w:val="24"/>
          <w:szCs w:val="24"/>
          <w:lang w:val="sr-Latn-CS"/>
        </w:rPr>
        <w:t>-</w:t>
      </w:r>
      <w:r>
        <w:rPr>
          <w:rFonts w:ascii="Times New Roman" w:eastAsia="Times New Roman" w:hAnsi="Times New Roman" w:cs="Times New Roman"/>
          <w:b/>
          <w:iCs/>
          <w:sz w:val="24"/>
          <w:szCs w:val="24"/>
          <w:lang w:val="sr-Latn-CS"/>
        </w:rPr>
        <w:t>LINEAR REGRESSION</w:t>
      </w:r>
    </w:p>
    <w:p w14:paraId="6451BCFA"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2ECBC02D" w14:textId="6E706D9B" w:rsidR="00366EA3" w:rsidRDefault="00D96C92"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Jelena Drinić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599853C4" w14:textId="77777777" w:rsidR="00366EA3" w:rsidRPr="00366EA3" w:rsidRDefault="00366EA3" w:rsidP="00366EA3">
      <w:pPr>
        <w:rPr>
          <w:rFonts w:ascii="Times New Roman" w:eastAsia="Times New Roman" w:hAnsi="Times New Roman" w:cs="Times New Roman"/>
          <w:i/>
          <w:iCs/>
          <w:sz w:val="12"/>
          <w:szCs w:val="12"/>
          <w:lang w:val="sr-Latn-CS"/>
        </w:rPr>
      </w:pPr>
    </w:p>
    <w:p w14:paraId="43D262BD"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4E4A3953" w14:textId="77777777" w:rsidR="00D96C92" w:rsidRPr="00366EA3" w:rsidRDefault="00366EA3" w:rsidP="00D96C92">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D96C92">
        <w:rPr>
          <w:rFonts w:ascii="Times New Roman" w:eastAsia="Times New Roman" w:hAnsi="Times New Roman" w:cs="Times New Roman"/>
          <w:b/>
          <w:iCs/>
          <w:szCs w:val="20"/>
          <w:lang w:val="sr-Latn-CS"/>
        </w:rPr>
        <w:t>MATEMATIKA U TEHNICI</w:t>
      </w:r>
      <w:r w:rsidR="00D96C92" w:rsidRPr="00366EA3">
        <w:rPr>
          <w:rFonts w:ascii="Times New Roman" w:eastAsia="Times New Roman" w:hAnsi="Times New Roman" w:cs="Times New Roman"/>
          <w:b/>
          <w:iCs/>
          <w:szCs w:val="20"/>
          <w:lang w:val="sr-Latn-CS"/>
        </w:rPr>
        <w:t xml:space="preserve"> </w:t>
      </w:r>
    </w:p>
    <w:p w14:paraId="4805F893" w14:textId="243CE15B" w:rsidR="00366EA3" w:rsidRDefault="00366EA3" w:rsidP="00D96C92">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00D96C92" w:rsidRPr="002F3E73">
        <w:rPr>
          <w:rFonts w:ascii="Times New Roman" w:eastAsia="Times New Roman" w:hAnsi="Times New Roman" w:cs="Times New Roman"/>
          <w:i/>
          <w:iCs/>
          <w:szCs w:val="20"/>
          <w:lang w:val="sr-Latn-CS"/>
        </w:rPr>
        <w:t>Rad je podeljen u</w:t>
      </w:r>
      <w:r w:rsidR="00877C29">
        <w:rPr>
          <w:rFonts w:ascii="Times New Roman" w:eastAsia="Times New Roman" w:hAnsi="Times New Roman" w:cs="Times New Roman"/>
          <w:i/>
          <w:iCs/>
          <w:szCs w:val="20"/>
          <w:lang w:val="sr-Latn-CS"/>
        </w:rPr>
        <w:t xml:space="preserve"> </w:t>
      </w:r>
      <w:r w:rsidR="000C5167">
        <w:rPr>
          <w:rFonts w:ascii="Times New Roman" w:eastAsia="Times New Roman" w:hAnsi="Times New Roman" w:cs="Times New Roman"/>
          <w:i/>
          <w:iCs/>
          <w:szCs w:val="20"/>
          <w:lang w:val="sr-Latn-CS"/>
        </w:rPr>
        <w:t>četiri</w:t>
      </w:r>
      <w:r w:rsidR="00D96C92">
        <w:rPr>
          <w:rFonts w:ascii="Times New Roman" w:eastAsia="Times New Roman" w:hAnsi="Times New Roman" w:cs="Times New Roman"/>
          <w:i/>
          <w:iCs/>
          <w:szCs w:val="20"/>
          <w:lang w:val="sr-Latn-CS"/>
        </w:rPr>
        <w:t xml:space="preserve"> </w:t>
      </w:r>
      <w:r w:rsidR="00D96C92" w:rsidRPr="002F3E73">
        <w:rPr>
          <w:rFonts w:ascii="Times New Roman" w:eastAsia="Times New Roman" w:hAnsi="Times New Roman" w:cs="Times New Roman"/>
          <w:i/>
          <w:iCs/>
          <w:szCs w:val="20"/>
          <w:lang w:val="sr-Latn-CS"/>
        </w:rPr>
        <w:t xml:space="preserve">poglavlja. U </w:t>
      </w:r>
      <w:r w:rsidR="00D96C92">
        <w:rPr>
          <w:rFonts w:ascii="Times New Roman" w:eastAsia="Times New Roman" w:hAnsi="Times New Roman" w:cs="Times New Roman"/>
          <w:i/>
          <w:iCs/>
          <w:szCs w:val="20"/>
          <w:lang w:val="sr-Latn-CS"/>
        </w:rPr>
        <w:t xml:space="preserve">prvom poglavlju </w:t>
      </w:r>
      <w:r w:rsidR="00877C29">
        <w:rPr>
          <w:rFonts w:ascii="Times New Roman" w:eastAsia="Times New Roman" w:hAnsi="Times New Roman" w:cs="Times New Roman"/>
          <w:i/>
          <w:iCs/>
          <w:szCs w:val="20"/>
          <w:lang w:val="sr-Latn-CS"/>
        </w:rPr>
        <w:t>upoznajemo se sa pojmom regresione analize i vrstama regresije. U drugom poglavlju uvode se</w:t>
      </w:r>
      <w:r w:rsidR="00D96C92">
        <w:rPr>
          <w:rFonts w:ascii="Times New Roman" w:eastAsia="Times New Roman" w:hAnsi="Times New Roman" w:cs="Times New Roman"/>
          <w:i/>
          <w:iCs/>
          <w:szCs w:val="20"/>
          <w:lang w:val="sr-Latn-CS"/>
        </w:rPr>
        <w:t xml:space="preserve"> osnovn</w:t>
      </w:r>
      <w:r w:rsidR="00877C29">
        <w:rPr>
          <w:rFonts w:ascii="Times New Roman" w:eastAsia="Times New Roman" w:hAnsi="Times New Roman" w:cs="Times New Roman"/>
          <w:i/>
          <w:iCs/>
          <w:szCs w:val="20"/>
          <w:lang w:val="sr-Latn-CS"/>
        </w:rPr>
        <w:t>i</w:t>
      </w:r>
      <w:r w:rsidR="00D96C92">
        <w:rPr>
          <w:rFonts w:ascii="Times New Roman" w:eastAsia="Times New Roman" w:hAnsi="Times New Roman" w:cs="Times New Roman"/>
          <w:i/>
          <w:iCs/>
          <w:szCs w:val="20"/>
          <w:lang w:val="sr-Latn-CS"/>
        </w:rPr>
        <w:t xml:space="preserve"> pojmov</w:t>
      </w:r>
      <w:r w:rsidR="00FC018A">
        <w:rPr>
          <w:rFonts w:ascii="Times New Roman" w:eastAsia="Times New Roman" w:hAnsi="Times New Roman" w:cs="Times New Roman"/>
          <w:i/>
          <w:iCs/>
          <w:szCs w:val="20"/>
          <w:lang w:val="sr-Latn-CS"/>
        </w:rPr>
        <w:t>i</w:t>
      </w:r>
      <w:r w:rsidR="00D96C92">
        <w:rPr>
          <w:rFonts w:ascii="Times New Roman" w:eastAsia="Times New Roman" w:hAnsi="Times New Roman" w:cs="Times New Roman"/>
          <w:i/>
          <w:iCs/>
          <w:szCs w:val="20"/>
          <w:lang w:val="sr-Latn-CS"/>
        </w:rPr>
        <w:t xml:space="preserve"> linearne regresije, </w:t>
      </w:r>
      <w:r w:rsidR="00893367">
        <w:rPr>
          <w:rFonts w:ascii="Times New Roman" w:eastAsia="Times New Roman" w:hAnsi="Times New Roman" w:cs="Times New Roman"/>
          <w:i/>
          <w:iCs/>
          <w:szCs w:val="20"/>
          <w:lang w:val="sr-Latn-CS"/>
        </w:rPr>
        <w:t xml:space="preserve">vrši se </w:t>
      </w:r>
      <w:r w:rsidR="00D96C92" w:rsidRPr="002F3E73">
        <w:rPr>
          <w:rFonts w:ascii="Times New Roman" w:eastAsia="Times New Roman" w:hAnsi="Times New Roman" w:cs="Times New Roman"/>
          <w:i/>
          <w:iCs/>
          <w:szCs w:val="20"/>
          <w:lang w:val="sr-Latn-CS"/>
        </w:rPr>
        <w:t>njen</w:t>
      </w:r>
      <w:r w:rsidR="00877C29">
        <w:rPr>
          <w:rFonts w:ascii="Times New Roman" w:eastAsia="Times New Roman" w:hAnsi="Times New Roman" w:cs="Times New Roman"/>
          <w:i/>
          <w:iCs/>
          <w:szCs w:val="20"/>
          <w:lang w:val="sr-Latn-CS"/>
        </w:rPr>
        <w:t>a</w:t>
      </w:r>
      <w:r w:rsidR="00D96C92" w:rsidRPr="002F3E73">
        <w:rPr>
          <w:rFonts w:ascii="Times New Roman" w:eastAsia="Times New Roman" w:hAnsi="Times New Roman" w:cs="Times New Roman"/>
          <w:i/>
          <w:iCs/>
          <w:szCs w:val="20"/>
          <w:lang w:val="sr-Latn-CS"/>
        </w:rPr>
        <w:t xml:space="preserve"> pode</w:t>
      </w:r>
      <w:r w:rsidR="00893367">
        <w:rPr>
          <w:rFonts w:ascii="Times New Roman" w:eastAsia="Times New Roman" w:hAnsi="Times New Roman" w:cs="Times New Roman"/>
          <w:i/>
          <w:iCs/>
          <w:szCs w:val="20"/>
          <w:lang w:val="sr-Latn-CS"/>
        </w:rPr>
        <w:t>la</w:t>
      </w:r>
      <w:r w:rsidR="00D96C92" w:rsidRPr="002F3E73">
        <w:rPr>
          <w:rFonts w:ascii="Times New Roman" w:eastAsia="Times New Roman" w:hAnsi="Times New Roman" w:cs="Times New Roman"/>
          <w:i/>
          <w:iCs/>
          <w:szCs w:val="20"/>
          <w:lang w:val="sr-Latn-CS"/>
        </w:rPr>
        <w:t xml:space="preserve"> na prostu i višestruku linearnu regresiju</w:t>
      </w:r>
      <w:r w:rsidR="007F03D3">
        <w:rPr>
          <w:rFonts w:ascii="Times New Roman" w:eastAsia="Times New Roman" w:hAnsi="Times New Roman" w:cs="Times New Roman"/>
          <w:i/>
          <w:iCs/>
          <w:szCs w:val="20"/>
          <w:lang w:val="sr-Latn-CS"/>
        </w:rPr>
        <w:t xml:space="preserve"> i</w:t>
      </w:r>
      <w:r w:rsidR="00D96C92" w:rsidRPr="002F3E73">
        <w:rPr>
          <w:rFonts w:ascii="Times New Roman" w:eastAsia="Times New Roman" w:hAnsi="Times New Roman" w:cs="Times New Roman"/>
          <w:i/>
          <w:iCs/>
          <w:szCs w:val="20"/>
          <w:lang w:val="sr-Latn-CS"/>
        </w:rPr>
        <w:t xml:space="preserve"> </w:t>
      </w:r>
      <w:r w:rsidR="007F03D3">
        <w:rPr>
          <w:rFonts w:ascii="Times New Roman" w:eastAsia="Times New Roman" w:hAnsi="Times New Roman" w:cs="Times New Roman"/>
          <w:i/>
          <w:iCs/>
          <w:szCs w:val="20"/>
          <w:lang w:val="sr-Latn-CS"/>
        </w:rPr>
        <w:t xml:space="preserve">prikazana je </w:t>
      </w:r>
      <w:r w:rsidR="00D96C92">
        <w:rPr>
          <w:rFonts w:ascii="Times New Roman" w:eastAsia="Times New Roman" w:hAnsi="Times New Roman" w:cs="Times New Roman"/>
          <w:i/>
          <w:iCs/>
          <w:szCs w:val="20"/>
          <w:lang w:val="sr-Latn-CS"/>
        </w:rPr>
        <w:t>metod</w:t>
      </w:r>
      <w:r w:rsidR="007F03D3">
        <w:rPr>
          <w:rFonts w:ascii="Times New Roman" w:eastAsia="Times New Roman" w:hAnsi="Times New Roman" w:cs="Times New Roman"/>
          <w:i/>
          <w:iCs/>
          <w:szCs w:val="20"/>
          <w:lang w:val="sr-Latn-CS"/>
        </w:rPr>
        <w:t>a</w:t>
      </w:r>
      <w:r w:rsidR="00D96C92">
        <w:rPr>
          <w:rFonts w:ascii="Times New Roman" w:eastAsia="Times New Roman" w:hAnsi="Times New Roman" w:cs="Times New Roman"/>
          <w:i/>
          <w:iCs/>
          <w:szCs w:val="20"/>
          <w:lang w:val="sr-Latn-CS"/>
        </w:rPr>
        <w:t xml:space="preserve"> najmanjih kvadrata</w:t>
      </w:r>
      <w:r w:rsidR="00877C29">
        <w:rPr>
          <w:rFonts w:ascii="Times New Roman" w:eastAsia="Times New Roman" w:hAnsi="Times New Roman" w:cs="Times New Roman"/>
          <w:i/>
          <w:iCs/>
          <w:szCs w:val="20"/>
          <w:lang w:val="sr-Latn-CS"/>
        </w:rPr>
        <w:t xml:space="preserve"> kojom</w:t>
      </w:r>
      <w:r w:rsidR="00D96C92">
        <w:rPr>
          <w:rFonts w:ascii="Times New Roman" w:eastAsia="Times New Roman" w:hAnsi="Times New Roman" w:cs="Times New Roman"/>
          <w:i/>
          <w:iCs/>
          <w:szCs w:val="20"/>
          <w:lang w:val="sr-Latn-CS"/>
        </w:rPr>
        <w:t xml:space="preserve"> dobijamo </w:t>
      </w:r>
      <w:r w:rsidR="00D96C92" w:rsidRPr="002F3E73">
        <w:rPr>
          <w:rFonts w:ascii="Times New Roman" w:eastAsia="Times New Roman" w:hAnsi="Times New Roman" w:cs="Times New Roman"/>
          <w:i/>
          <w:iCs/>
          <w:szCs w:val="20"/>
          <w:lang w:val="sr-Latn-CS"/>
        </w:rPr>
        <w:t xml:space="preserve">ocenu </w:t>
      </w:r>
      <w:r w:rsidR="00D96C92">
        <w:rPr>
          <w:rFonts w:ascii="Times New Roman" w:eastAsia="Times New Roman" w:hAnsi="Times New Roman" w:cs="Times New Roman"/>
          <w:i/>
          <w:iCs/>
          <w:szCs w:val="20"/>
          <w:lang w:val="sr-Latn-CS"/>
        </w:rPr>
        <w:t xml:space="preserve">regresionih </w:t>
      </w:r>
      <w:r w:rsidR="00D96C92" w:rsidRPr="002F3E73">
        <w:rPr>
          <w:rFonts w:ascii="Times New Roman" w:eastAsia="Times New Roman" w:hAnsi="Times New Roman" w:cs="Times New Roman"/>
          <w:i/>
          <w:iCs/>
          <w:szCs w:val="20"/>
          <w:lang w:val="sr-Latn-CS"/>
        </w:rPr>
        <w:t>parametara</w:t>
      </w:r>
      <w:r w:rsidR="00D96C92">
        <w:rPr>
          <w:rFonts w:ascii="Times New Roman" w:eastAsia="Times New Roman" w:hAnsi="Times New Roman" w:cs="Times New Roman"/>
          <w:i/>
          <w:iCs/>
          <w:szCs w:val="20"/>
          <w:lang w:val="sr-Latn-CS"/>
        </w:rPr>
        <w:t>.</w:t>
      </w:r>
      <w:r w:rsidR="00112608">
        <w:rPr>
          <w:rFonts w:ascii="Times New Roman" w:eastAsia="Times New Roman" w:hAnsi="Times New Roman" w:cs="Times New Roman"/>
          <w:i/>
          <w:iCs/>
          <w:szCs w:val="20"/>
          <w:lang w:val="sr-Latn-CS"/>
        </w:rPr>
        <w:t xml:space="preserve"> </w:t>
      </w:r>
      <w:r w:rsidR="00D96C92" w:rsidRPr="002F3E73">
        <w:rPr>
          <w:rFonts w:ascii="Times New Roman" w:eastAsia="Times New Roman" w:hAnsi="Times New Roman" w:cs="Times New Roman"/>
          <w:i/>
          <w:iCs/>
          <w:szCs w:val="20"/>
          <w:lang w:val="sr-Latn-CS"/>
        </w:rPr>
        <w:t>Definisani su intervali poverenja</w:t>
      </w:r>
      <w:r w:rsidR="007F03D3">
        <w:rPr>
          <w:rFonts w:ascii="Times New Roman" w:eastAsia="Times New Roman" w:hAnsi="Times New Roman" w:cs="Times New Roman"/>
          <w:i/>
          <w:iCs/>
          <w:szCs w:val="20"/>
          <w:lang w:val="sr-Latn-CS"/>
        </w:rPr>
        <w:t xml:space="preserve"> </w:t>
      </w:r>
      <w:r w:rsidR="00893367">
        <w:rPr>
          <w:rFonts w:ascii="Times New Roman" w:eastAsia="Times New Roman" w:hAnsi="Times New Roman" w:cs="Times New Roman"/>
          <w:i/>
          <w:iCs/>
          <w:szCs w:val="20"/>
          <w:lang w:val="sr-Latn-CS"/>
        </w:rPr>
        <w:t xml:space="preserve">i </w:t>
      </w:r>
      <w:r w:rsidR="00D96C92" w:rsidRPr="002F3E73">
        <w:rPr>
          <w:rFonts w:ascii="Times New Roman" w:eastAsia="Times New Roman" w:hAnsi="Times New Roman" w:cs="Times New Roman"/>
          <w:i/>
          <w:iCs/>
          <w:szCs w:val="20"/>
          <w:lang w:val="sr-Latn-CS"/>
        </w:rPr>
        <w:t>odgovarajuće statistike za</w:t>
      </w:r>
      <w:r w:rsidR="00D04FC6">
        <w:rPr>
          <w:rFonts w:ascii="Times New Roman" w:eastAsia="Times New Roman" w:hAnsi="Times New Roman" w:cs="Times New Roman"/>
          <w:i/>
          <w:iCs/>
          <w:szCs w:val="20"/>
          <w:lang w:val="sr-Latn-CS"/>
        </w:rPr>
        <w:t xml:space="preserve"> tes</w:t>
      </w:r>
      <w:r w:rsidR="00D96C92" w:rsidRPr="002F3E73">
        <w:rPr>
          <w:rFonts w:ascii="Times New Roman" w:eastAsia="Times New Roman" w:hAnsi="Times New Roman" w:cs="Times New Roman"/>
          <w:i/>
          <w:iCs/>
          <w:szCs w:val="20"/>
          <w:lang w:val="sr-Latn-CS"/>
        </w:rPr>
        <w:t>t</w:t>
      </w:r>
      <w:r w:rsidR="00D04FC6">
        <w:rPr>
          <w:rFonts w:ascii="Times New Roman" w:eastAsia="Times New Roman" w:hAnsi="Times New Roman" w:cs="Times New Roman"/>
          <w:i/>
          <w:iCs/>
          <w:szCs w:val="20"/>
          <w:lang w:val="sr-Latn-CS"/>
        </w:rPr>
        <w:t>i</w:t>
      </w:r>
      <w:r w:rsidR="00D96C92" w:rsidRPr="002F3E73">
        <w:rPr>
          <w:rFonts w:ascii="Times New Roman" w:eastAsia="Times New Roman" w:hAnsi="Times New Roman" w:cs="Times New Roman"/>
          <w:i/>
          <w:iCs/>
          <w:szCs w:val="20"/>
          <w:lang w:val="sr-Latn-CS"/>
        </w:rPr>
        <w:t>ranje značajnosti</w:t>
      </w:r>
      <w:r w:rsidR="00893367">
        <w:rPr>
          <w:rFonts w:ascii="Times New Roman" w:eastAsia="Times New Roman" w:hAnsi="Times New Roman" w:cs="Times New Roman"/>
          <w:i/>
          <w:iCs/>
          <w:szCs w:val="20"/>
          <w:lang w:val="sr-Latn-CS"/>
        </w:rPr>
        <w:t>.</w:t>
      </w:r>
      <w:r w:rsidR="00D96C92" w:rsidRPr="002F3E73">
        <w:rPr>
          <w:rFonts w:ascii="Times New Roman" w:eastAsia="Times New Roman" w:hAnsi="Times New Roman" w:cs="Times New Roman"/>
          <w:i/>
          <w:iCs/>
          <w:szCs w:val="20"/>
          <w:lang w:val="sr-Latn-CS"/>
        </w:rPr>
        <w:t xml:space="preserve"> </w:t>
      </w:r>
      <w:r w:rsidR="00877C29">
        <w:rPr>
          <w:rFonts w:ascii="Times New Roman" w:eastAsia="Times New Roman" w:hAnsi="Times New Roman" w:cs="Times New Roman"/>
          <w:i/>
          <w:iCs/>
          <w:szCs w:val="20"/>
          <w:lang w:val="sr-Latn-CS"/>
        </w:rPr>
        <w:t xml:space="preserve">Treće </w:t>
      </w:r>
      <w:r w:rsidR="00D96C92" w:rsidRPr="002F3E73">
        <w:rPr>
          <w:rFonts w:ascii="Times New Roman" w:eastAsia="Times New Roman" w:hAnsi="Times New Roman" w:cs="Times New Roman"/>
          <w:i/>
          <w:iCs/>
          <w:szCs w:val="20"/>
          <w:lang w:val="sr-Latn-CS"/>
        </w:rPr>
        <w:t>poglavlje razmatra</w:t>
      </w:r>
      <w:r w:rsidR="00877C29">
        <w:rPr>
          <w:rFonts w:ascii="Times New Roman" w:eastAsia="Times New Roman" w:hAnsi="Times New Roman" w:cs="Times New Roman"/>
          <w:i/>
          <w:iCs/>
          <w:szCs w:val="20"/>
          <w:lang w:val="sr-Latn-CS"/>
        </w:rPr>
        <w:t xml:space="preserve"> najjednostavnije slučajeve</w:t>
      </w:r>
      <w:r w:rsidR="00D96C92" w:rsidRPr="002F3E73">
        <w:rPr>
          <w:rFonts w:ascii="Times New Roman" w:eastAsia="Times New Roman" w:hAnsi="Times New Roman" w:cs="Times New Roman"/>
          <w:i/>
          <w:iCs/>
          <w:szCs w:val="20"/>
          <w:lang w:val="sr-Latn-CS"/>
        </w:rPr>
        <w:t xml:space="preserve"> nelinearn</w:t>
      </w:r>
      <w:r w:rsidR="00877C29">
        <w:rPr>
          <w:rFonts w:ascii="Times New Roman" w:eastAsia="Times New Roman" w:hAnsi="Times New Roman" w:cs="Times New Roman"/>
          <w:i/>
          <w:iCs/>
          <w:szCs w:val="20"/>
          <w:lang w:val="sr-Latn-CS"/>
        </w:rPr>
        <w:t>e</w:t>
      </w:r>
      <w:r w:rsidR="00D96C92" w:rsidRPr="002F3E73">
        <w:rPr>
          <w:rFonts w:ascii="Times New Roman" w:eastAsia="Times New Roman" w:hAnsi="Times New Roman" w:cs="Times New Roman"/>
          <w:i/>
          <w:iCs/>
          <w:szCs w:val="20"/>
          <w:lang w:val="sr-Latn-CS"/>
        </w:rPr>
        <w:t xml:space="preserve"> regresi</w:t>
      </w:r>
      <w:r w:rsidR="000E2CB7">
        <w:rPr>
          <w:rFonts w:ascii="Times New Roman" w:eastAsia="Times New Roman" w:hAnsi="Times New Roman" w:cs="Times New Roman"/>
          <w:i/>
          <w:iCs/>
          <w:szCs w:val="20"/>
          <w:lang w:val="sr-Latn-CS"/>
        </w:rPr>
        <w:t>je</w:t>
      </w:r>
      <w:r w:rsidR="00D96C92" w:rsidRPr="002F3E73">
        <w:rPr>
          <w:rFonts w:ascii="Times New Roman" w:eastAsia="Times New Roman" w:hAnsi="Times New Roman" w:cs="Times New Roman"/>
          <w:i/>
          <w:iCs/>
          <w:szCs w:val="20"/>
          <w:lang w:val="sr-Latn-CS"/>
        </w:rPr>
        <w:t xml:space="preserve">, kao i </w:t>
      </w:r>
      <w:r w:rsidR="00D96C92">
        <w:rPr>
          <w:rFonts w:ascii="Times New Roman" w:eastAsia="Times New Roman" w:hAnsi="Times New Roman" w:cs="Times New Roman"/>
          <w:i/>
          <w:iCs/>
          <w:szCs w:val="20"/>
          <w:lang w:val="sr-Latn-CS"/>
        </w:rPr>
        <w:t xml:space="preserve">način </w:t>
      </w:r>
      <w:r w:rsidR="00D96C92" w:rsidRPr="002F3E73">
        <w:rPr>
          <w:rFonts w:ascii="Times New Roman" w:eastAsia="Times New Roman" w:hAnsi="Times New Roman" w:cs="Times New Roman"/>
          <w:i/>
          <w:iCs/>
          <w:szCs w:val="20"/>
          <w:lang w:val="sr-Latn-CS"/>
        </w:rPr>
        <w:t>kako u slučaju nelinarnog modela ocenjujemo parametre</w:t>
      </w:r>
      <w:r w:rsidR="00877C29">
        <w:rPr>
          <w:rFonts w:ascii="Times New Roman" w:eastAsia="Times New Roman" w:hAnsi="Times New Roman" w:cs="Times New Roman"/>
          <w:i/>
          <w:iCs/>
          <w:szCs w:val="20"/>
          <w:lang w:val="sr-Latn-CS"/>
        </w:rPr>
        <w:t>. Na kraju</w:t>
      </w:r>
      <w:r w:rsidR="007F03D3">
        <w:rPr>
          <w:rFonts w:ascii="Times New Roman" w:eastAsia="Times New Roman" w:hAnsi="Times New Roman" w:cs="Times New Roman"/>
          <w:i/>
          <w:iCs/>
          <w:szCs w:val="20"/>
          <w:lang w:val="sr-Latn-CS"/>
        </w:rPr>
        <w:t xml:space="preserve"> su</w:t>
      </w:r>
      <w:r w:rsidR="00D96C92" w:rsidRPr="002F3E73">
        <w:rPr>
          <w:rFonts w:ascii="Times New Roman" w:eastAsia="Times New Roman" w:hAnsi="Times New Roman" w:cs="Times New Roman"/>
          <w:i/>
          <w:iCs/>
          <w:szCs w:val="20"/>
          <w:lang w:val="sr-Latn-CS"/>
        </w:rPr>
        <w:t xml:space="preserve"> izn</w:t>
      </w:r>
      <w:r w:rsidR="007F03D3">
        <w:rPr>
          <w:rFonts w:ascii="Times New Roman" w:eastAsia="Times New Roman" w:hAnsi="Times New Roman" w:cs="Times New Roman"/>
          <w:i/>
          <w:iCs/>
          <w:szCs w:val="20"/>
          <w:lang w:val="sr-Latn-CS"/>
        </w:rPr>
        <w:t>eseni</w:t>
      </w:r>
      <w:r w:rsidR="00D96C92" w:rsidRPr="002F3E73">
        <w:rPr>
          <w:rFonts w:ascii="Times New Roman" w:eastAsia="Times New Roman" w:hAnsi="Times New Roman" w:cs="Times New Roman"/>
          <w:i/>
          <w:iCs/>
          <w:szCs w:val="20"/>
          <w:lang w:val="sr-Latn-CS"/>
        </w:rPr>
        <w:t xml:space="preserve"> zaključ</w:t>
      </w:r>
      <w:r w:rsidR="007F03D3">
        <w:rPr>
          <w:rFonts w:ascii="Times New Roman" w:eastAsia="Times New Roman" w:hAnsi="Times New Roman" w:cs="Times New Roman"/>
          <w:i/>
          <w:iCs/>
          <w:szCs w:val="20"/>
          <w:lang w:val="sr-Latn-CS"/>
        </w:rPr>
        <w:t>ci.</w:t>
      </w:r>
    </w:p>
    <w:p w14:paraId="0BA254F1" w14:textId="6DA14C2F" w:rsidR="00BE088D" w:rsidRDefault="000C7C19" w:rsidP="00BE088D">
      <w:pPr>
        <w:spacing w:before="120" w:after="6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D96C92">
        <w:rPr>
          <w:rFonts w:ascii="Times New Roman" w:eastAsia="Times New Roman" w:hAnsi="Times New Roman" w:cs="Times New Roman"/>
          <w:i/>
          <w:iCs/>
          <w:szCs w:val="20"/>
          <w:lang w:val="sr-Latn-CS"/>
        </w:rPr>
        <w:t>Linearna regresija</w:t>
      </w:r>
      <w:r w:rsidR="00D96C92" w:rsidRPr="00366EA3">
        <w:rPr>
          <w:rFonts w:ascii="Times New Roman" w:eastAsia="Times New Roman" w:hAnsi="Times New Roman" w:cs="Times New Roman"/>
          <w:i/>
          <w:iCs/>
          <w:szCs w:val="20"/>
          <w:lang w:val="sr-Latn-CS"/>
        </w:rPr>
        <w:t xml:space="preserve">, </w:t>
      </w:r>
      <w:r w:rsidR="00D96C92">
        <w:rPr>
          <w:rFonts w:ascii="Times New Roman" w:eastAsia="Times New Roman" w:hAnsi="Times New Roman" w:cs="Times New Roman"/>
          <w:i/>
          <w:iCs/>
          <w:szCs w:val="20"/>
          <w:lang w:val="sr-Latn-CS"/>
        </w:rPr>
        <w:t>Nelinearna regresija</w:t>
      </w:r>
      <w:r w:rsidR="00D96C92" w:rsidRPr="00366EA3">
        <w:rPr>
          <w:rFonts w:ascii="Times New Roman" w:eastAsia="Times New Roman" w:hAnsi="Times New Roman" w:cs="Times New Roman"/>
          <w:i/>
          <w:iCs/>
          <w:szCs w:val="20"/>
          <w:lang w:val="sr-Latn-CS"/>
        </w:rPr>
        <w:t xml:space="preserve">, </w:t>
      </w:r>
      <w:r w:rsidR="00D96C92">
        <w:rPr>
          <w:rFonts w:ascii="Times New Roman" w:eastAsia="Times New Roman" w:hAnsi="Times New Roman" w:cs="Times New Roman"/>
          <w:i/>
          <w:iCs/>
          <w:szCs w:val="20"/>
          <w:lang w:val="sr-Latn-CS"/>
        </w:rPr>
        <w:t>Ocena parametara</w:t>
      </w:r>
    </w:p>
    <w:p w14:paraId="077D0485" w14:textId="0692E989" w:rsidR="000C5167" w:rsidRDefault="000C5167" w:rsidP="000C5167">
      <w:pPr>
        <w:spacing w:after="6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Abstract</w:t>
      </w:r>
      <w:r w:rsidR="00BE088D" w:rsidRPr="00366EA3">
        <w:rPr>
          <w:rFonts w:ascii="Times New Roman" w:eastAsia="Times New Roman" w:hAnsi="Times New Roman" w:cs="Times New Roman"/>
          <w:b/>
          <w:iCs/>
          <w:szCs w:val="20"/>
          <w:lang w:val="sr-Latn-CS"/>
        </w:rPr>
        <w:t xml:space="preserve"> – </w:t>
      </w:r>
      <w:r w:rsidRPr="000C5167">
        <w:rPr>
          <w:rFonts w:ascii="Times New Roman" w:eastAsia="Times New Roman" w:hAnsi="Times New Roman" w:cs="Times New Roman"/>
          <w:i/>
          <w:iCs/>
          <w:szCs w:val="20"/>
          <w:lang w:val="sr-Latn-CS"/>
        </w:rPr>
        <w:t xml:space="preserve">The paper is divided into </w:t>
      </w:r>
      <w:r>
        <w:rPr>
          <w:rFonts w:ascii="Times New Roman" w:eastAsia="Times New Roman" w:hAnsi="Times New Roman" w:cs="Times New Roman"/>
          <w:i/>
          <w:iCs/>
          <w:szCs w:val="20"/>
          <w:lang w:val="sr-Latn-CS"/>
        </w:rPr>
        <w:t>four</w:t>
      </w:r>
      <w:r w:rsidRPr="000C5167">
        <w:rPr>
          <w:rFonts w:ascii="Times New Roman" w:eastAsia="Times New Roman" w:hAnsi="Times New Roman" w:cs="Times New Roman"/>
          <w:i/>
          <w:iCs/>
          <w:szCs w:val="20"/>
          <w:lang w:val="sr-Latn-CS"/>
        </w:rPr>
        <w:t xml:space="preserve"> chapter</w:t>
      </w:r>
      <w:r w:rsidR="00D04FC6">
        <w:rPr>
          <w:rFonts w:ascii="Times New Roman" w:eastAsia="Times New Roman" w:hAnsi="Times New Roman" w:cs="Times New Roman"/>
          <w:i/>
          <w:iCs/>
          <w:szCs w:val="20"/>
          <w:lang w:val="sr-Latn-CS"/>
        </w:rPr>
        <w:t>s. In the first chapter, we introduce</w:t>
      </w:r>
      <w:r w:rsidRPr="000C5167">
        <w:rPr>
          <w:rFonts w:ascii="Times New Roman" w:eastAsia="Times New Roman" w:hAnsi="Times New Roman" w:cs="Times New Roman"/>
          <w:i/>
          <w:iCs/>
          <w:szCs w:val="20"/>
          <w:lang w:val="sr-Latn-CS"/>
        </w:rPr>
        <w:t xml:space="preserve"> the concept of regression analysis and types of regression. In the second chapter, the basic concepts of linear regression are introduced, its division into simple and multiple linear regression, and we perform the method of least squares by which we obtain an estimate of the regression parameters</w:t>
      </w:r>
      <w:r w:rsidR="007F03D3">
        <w:rPr>
          <w:rFonts w:ascii="Times New Roman" w:eastAsia="Times New Roman" w:hAnsi="Times New Roman" w:cs="Times New Roman"/>
          <w:i/>
          <w:iCs/>
          <w:szCs w:val="20"/>
          <w:lang w:val="sr-Latn-CS"/>
        </w:rPr>
        <w:t xml:space="preserve">. </w:t>
      </w:r>
      <w:r w:rsidRPr="000C5167">
        <w:rPr>
          <w:rFonts w:ascii="Times New Roman" w:eastAsia="Times New Roman" w:hAnsi="Times New Roman" w:cs="Times New Roman"/>
          <w:i/>
          <w:iCs/>
          <w:szCs w:val="20"/>
          <w:lang w:val="sr-Latn-CS"/>
        </w:rPr>
        <w:t>Confidence intervals, appropriate statistics for significance testing are defined. The third chapter discusses the simplest cases of non-linear regression, as well as the way we evaluate the parameters in the case of a non-linear model. Finally, the conclusions</w:t>
      </w:r>
      <w:r w:rsidR="009E2758">
        <w:rPr>
          <w:rFonts w:ascii="Times New Roman" w:eastAsia="Times New Roman" w:hAnsi="Times New Roman" w:cs="Times New Roman"/>
          <w:i/>
          <w:iCs/>
          <w:szCs w:val="20"/>
          <w:lang w:val="sr-Latn-CS"/>
        </w:rPr>
        <w:t xml:space="preserve"> are presented</w:t>
      </w:r>
      <w:r w:rsidRPr="000C5167">
        <w:rPr>
          <w:rFonts w:ascii="Times New Roman" w:eastAsia="Times New Roman" w:hAnsi="Times New Roman" w:cs="Times New Roman"/>
          <w:i/>
          <w:iCs/>
          <w:szCs w:val="20"/>
          <w:lang w:val="sr-Latn-CS"/>
        </w:rPr>
        <w:t>.</w:t>
      </w:r>
    </w:p>
    <w:p w14:paraId="79DD6BB7" w14:textId="76B32D86" w:rsidR="00BE088D" w:rsidRDefault="000C5167" w:rsidP="000C5167">
      <w:pPr>
        <w:spacing w:after="6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 words</w:t>
      </w:r>
      <w:r w:rsidR="00BE088D" w:rsidRPr="00366EA3">
        <w:rPr>
          <w:rFonts w:ascii="Times New Roman" w:eastAsia="Times New Roman" w:hAnsi="Times New Roman" w:cs="Times New Roman"/>
          <w:b/>
          <w:iCs/>
          <w:szCs w:val="20"/>
          <w:lang w:val="sr-Latn-CS"/>
        </w:rPr>
        <w:t>:</w:t>
      </w:r>
      <w:r w:rsidR="00BE088D" w:rsidRPr="00366EA3">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lang w:val="sr-Latn-CS"/>
        </w:rPr>
        <w:t>Linear regression</w:t>
      </w:r>
      <w:r w:rsidR="00BE088D" w:rsidRPr="00366EA3">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lang w:val="sr-Latn-CS"/>
        </w:rPr>
        <w:t>Non-linear regression</w:t>
      </w:r>
      <w:r w:rsidR="00BE088D" w:rsidRPr="00366EA3">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lang w:val="sr-Latn-CS"/>
        </w:rPr>
        <w:t>Parameter estimation</w:t>
      </w:r>
    </w:p>
    <w:p w14:paraId="3555AF15" w14:textId="77777777" w:rsidR="001F58A6" w:rsidRDefault="001F58A6" w:rsidP="001F58A6">
      <w:pPr>
        <w:rPr>
          <w:rFonts w:ascii="Times New Roman" w:eastAsia="Times New Roman" w:hAnsi="Times New Roman" w:cs="Times New Roman"/>
          <w:b/>
          <w:iCs/>
          <w:szCs w:val="20"/>
          <w:lang w:val="sr-Latn-CS"/>
        </w:rPr>
      </w:pPr>
    </w:p>
    <w:p w14:paraId="332A9BE9" w14:textId="26944557" w:rsidR="00366EA3" w:rsidRPr="00FC018A" w:rsidRDefault="00366EA3" w:rsidP="00FC018A">
      <w:pPr>
        <w:pStyle w:val="ListParagraph"/>
        <w:numPr>
          <w:ilvl w:val="0"/>
          <w:numId w:val="9"/>
        </w:numPr>
        <w:rPr>
          <w:rFonts w:ascii="Times New Roman" w:eastAsia="Times New Roman" w:hAnsi="Times New Roman" w:cs="Times New Roman"/>
          <w:b/>
          <w:iCs/>
          <w:szCs w:val="20"/>
          <w:lang w:val="sr-Latn-CS"/>
        </w:rPr>
      </w:pPr>
      <w:r w:rsidRPr="00FC018A">
        <w:rPr>
          <w:rFonts w:ascii="Times New Roman" w:eastAsia="Times New Roman" w:hAnsi="Times New Roman" w:cs="Times New Roman"/>
          <w:b/>
          <w:iCs/>
          <w:szCs w:val="20"/>
          <w:lang w:val="sr-Latn-CS"/>
        </w:rPr>
        <w:t>UVOD</w:t>
      </w:r>
    </w:p>
    <w:p w14:paraId="137FBD77" w14:textId="77777777" w:rsidR="00FC018A" w:rsidRPr="00FC018A" w:rsidRDefault="00FC018A" w:rsidP="00FC018A">
      <w:pPr>
        <w:pStyle w:val="ListParagraph"/>
        <w:rPr>
          <w:rFonts w:ascii="Times New Roman" w:eastAsia="Times New Roman" w:hAnsi="Times New Roman" w:cs="Times New Roman"/>
          <w:b/>
          <w:iCs/>
          <w:szCs w:val="20"/>
          <w:lang w:val="sr-Latn-CS"/>
        </w:rPr>
      </w:pPr>
    </w:p>
    <w:p w14:paraId="25CEDA78" w14:textId="4AFEB17F" w:rsidR="00D67670" w:rsidRDefault="00D96C92" w:rsidP="000C5167">
      <w:pPr>
        <w:rPr>
          <w:lang w:val="en-US"/>
        </w:rPr>
      </w:pPr>
      <w:r w:rsidRPr="00282424">
        <w:rPr>
          <w:rFonts w:ascii="Times New Roman" w:eastAsia="Times New Roman" w:hAnsi="Times New Roman" w:cs="Times New Roman"/>
          <w:iCs/>
          <w:szCs w:val="20"/>
          <w:lang w:val="sr-Latn-CS"/>
        </w:rPr>
        <w:t>Jedan od ciljeva u velikom broju istraživanja je</w:t>
      </w:r>
      <w:r w:rsidR="00EF5F31">
        <w:rPr>
          <w:rFonts w:ascii="Times New Roman" w:eastAsia="Times New Roman" w:hAnsi="Times New Roman" w:cs="Times New Roman"/>
          <w:iCs/>
          <w:szCs w:val="20"/>
          <w:lang w:val="sr-Latn-CS"/>
        </w:rPr>
        <w:t>ste</w:t>
      </w:r>
      <w:r w:rsidRPr="00282424">
        <w:rPr>
          <w:rFonts w:ascii="Times New Roman" w:eastAsia="Times New Roman" w:hAnsi="Times New Roman" w:cs="Times New Roman"/>
          <w:iCs/>
          <w:szCs w:val="20"/>
          <w:lang w:val="sr-Latn-CS"/>
        </w:rPr>
        <w:t xml:space="preserve"> da se opišu veze među pojavama koje nas okružuju</w:t>
      </w:r>
      <w:r>
        <w:rPr>
          <w:rFonts w:ascii="Times New Roman" w:eastAsia="Times New Roman" w:hAnsi="Times New Roman" w:cs="Times New Roman"/>
          <w:iCs/>
          <w:szCs w:val="20"/>
          <w:lang w:val="sr-Latn-CS"/>
        </w:rPr>
        <w:t>. Najpre, p</w:t>
      </w:r>
      <w:r w:rsidRPr="00282424">
        <w:rPr>
          <w:rFonts w:ascii="Times New Roman" w:eastAsia="Times New Roman" w:hAnsi="Times New Roman" w:cs="Times New Roman"/>
          <w:iCs/>
          <w:szCs w:val="20"/>
          <w:lang w:val="sr-Latn-CS"/>
        </w:rPr>
        <w:t>ostavlja</w:t>
      </w:r>
      <w:r>
        <w:rPr>
          <w:rFonts w:ascii="Times New Roman" w:eastAsia="Times New Roman" w:hAnsi="Times New Roman" w:cs="Times New Roman"/>
          <w:iCs/>
          <w:szCs w:val="20"/>
          <w:lang w:val="sr-Latn-CS"/>
        </w:rPr>
        <w:t xml:space="preserve">mo </w:t>
      </w:r>
      <w:r w:rsidRPr="00282424">
        <w:rPr>
          <w:rFonts w:ascii="Times New Roman" w:eastAsia="Times New Roman" w:hAnsi="Times New Roman" w:cs="Times New Roman"/>
          <w:iCs/>
          <w:szCs w:val="20"/>
          <w:lang w:val="sr-Latn-CS"/>
        </w:rPr>
        <w:t>pitanje mo</w:t>
      </w:r>
      <w:r>
        <w:rPr>
          <w:rFonts w:ascii="Times New Roman" w:eastAsia="Times New Roman" w:hAnsi="Times New Roman" w:cs="Times New Roman"/>
          <w:iCs/>
          <w:szCs w:val="20"/>
          <w:lang w:val="sr-Latn-CS"/>
        </w:rPr>
        <w:t>ž</w:t>
      </w:r>
      <w:r w:rsidRPr="00282424">
        <w:rPr>
          <w:rFonts w:ascii="Times New Roman" w:eastAsia="Times New Roman" w:hAnsi="Times New Roman" w:cs="Times New Roman"/>
          <w:iCs/>
          <w:szCs w:val="20"/>
          <w:lang w:val="sr-Latn-CS"/>
        </w:rPr>
        <w:t xml:space="preserve">e li se, i u kom obliku, uspostaviti </w:t>
      </w:r>
      <w:r>
        <w:rPr>
          <w:rFonts w:ascii="Times New Roman" w:eastAsia="Times New Roman" w:hAnsi="Times New Roman" w:cs="Times New Roman"/>
          <w:iCs/>
          <w:szCs w:val="20"/>
          <w:lang w:val="sr-Latn-CS"/>
        </w:rPr>
        <w:t>povezanost iz</w:t>
      </w:r>
      <w:r w:rsidRPr="00282424">
        <w:rPr>
          <w:rFonts w:ascii="Times New Roman" w:eastAsia="Times New Roman" w:hAnsi="Times New Roman" w:cs="Times New Roman"/>
          <w:iCs/>
          <w:szCs w:val="20"/>
          <w:lang w:val="sr-Latn-CS"/>
        </w:rPr>
        <w:t xml:space="preserve">među </w:t>
      </w:r>
      <w:r>
        <w:rPr>
          <w:rFonts w:ascii="Times New Roman" w:eastAsia="Times New Roman" w:hAnsi="Times New Roman" w:cs="Times New Roman"/>
          <w:iCs/>
          <w:szCs w:val="20"/>
          <w:lang w:val="sr-Latn-CS"/>
        </w:rPr>
        <w:t>obeležja</w:t>
      </w:r>
      <w:r w:rsidRPr="00282424">
        <w:rPr>
          <w:rFonts w:ascii="Times New Roman" w:eastAsia="Times New Roman" w:hAnsi="Times New Roman" w:cs="Times New Roman"/>
          <w:iCs/>
          <w:szCs w:val="20"/>
          <w:lang w:val="sr-Latn-CS"/>
        </w:rPr>
        <w:t xml:space="preserve"> na matemat</w:t>
      </w:r>
      <w:r>
        <w:rPr>
          <w:rFonts w:ascii="Times New Roman" w:eastAsia="Times New Roman" w:hAnsi="Times New Roman" w:cs="Times New Roman"/>
          <w:iCs/>
          <w:szCs w:val="20"/>
          <w:lang w:val="sr-Latn-CS"/>
        </w:rPr>
        <w:t>ič</w:t>
      </w:r>
      <w:r w:rsidRPr="00282424">
        <w:rPr>
          <w:rFonts w:ascii="Times New Roman" w:eastAsia="Times New Roman" w:hAnsi="Times New Roman" w:cs="Times New Roman"/>
          <w:iCs/>
          <w:szCs w:val="20"/>
          <w:lang w:val="sr-Latn-CS"/>
        </w:rPr>
        <w:t>ki na</w:t>
      </w:r>
      <w:r>
        <w:rPr>
          <w:rFonts w:ascii="Times New Roman" w:eastAsia="Times New Roman" w:hAnsi="Times New Roman" w:cs="Times New Roman"/>
          <w:iCs/>
          <w:szCs w:val="20"/>
          <w:lang w:val="sr-Latn-CS"/>
        </w:rPr>
        <w:t>č</w:t>
      </w:r>
      <w:r w:rsidRPr="00282424">
        <w:rPr>
          <w:rFonts w:ascii="Times New Roman" w:eastAsia="Times New Roman" w:hAnsi="Times New Roman" w:cs="Times New Roman"/>
          <w:iCs/>
          <w:szCs w:val="20"/>
          <w:lang w:val="sr-Latn-CS"/>
        </w:rPr>
        <w:t xml:space="preserve">in. </w:t>
      </w:r>
      <w:r>
        <w:rPr>
          <w:rFonts w:ascii="Times New Roman" w:eastAsia="Times New Roman" w:hAnsi="Times New Roman" w:cs="Times New Roman"/>
          <w:iCs/>
          <w:szCs w:val="20"/>
          <w:lang w:val="sr-Latn-CS"/>
        </w:rPr>
        <w:t>R</w:t>
      </w:r>
      <w:r>
        <w:rPr>
          <w:lang w:val="en-US"/>
        </w:rPr>
        <w:t>egresija</w:t>
      </w:r>
      <w:r w:rsidR="00D04FC6">
        <w:rPr>
          <w:lang w:val="en-US"/>
        </w:rPr>
        <w:t xml:space="preserve"> je statistička tehnika za modelovanje i ocenu</w:t>
      </w:r>
      <w:r>
        <w:rPr>
          <w:lang w:val="en-US"/>
        </w:rPr>
        <w:t xml:space="preserve"> veze izme</w:t>
      </w:r>
      <w:r w:rsidRPr="00C95528">
        <w:t>đ</w:t>
      </w:r>
      <w:r>
        <w:rPr>
          <w:lang w:val="en-US"/>
        </w:rPr>
        <w:t xml:space="preserve">u promenljivih. </w:t>
      </w:r>
    </w:p>
    <w:p w14:paraId="4A296109" w14:textId="0B9FFDEC" w:rsidR="000C5167" w:rsidRDefault="00D96C92" w:rsidP="000C5167">
      <w:pPr>
        <w:rPr>
          <w:rFonts w:ascii="Times New Roman" w:eastAsia="Times New Roman" w:hAnsi="Times New Roman" w:cs="Times New Roman"/>
          <w:iCs/>
          <w:szCs w:val="20"/>
          <w:lang w:val="sr-Latn-CS"/>
        </w:rPr>
      </w:pPr>
      <w:r>
        <w:rPr>
          <w:lang w:val="en-US"/>
        </w:rPr>
        <w:t>Da bi</w:t>
      </w:r>
      <w:r w:rsidR="00D67670">
        <w:rPr>
          <w:lang w:val="en-US"/>
        </w:rPr>
        <w:t>smo</w:t>
      </w:r>
      <w:r>
        <w:rPr>
          <w:lang w:val="en-US"/>
        </w:rPr>
        <w:t xml:space="preserve"> opisali ovu</w:t>
      </w:r>
      <w:r>
        <w:t xml:space="preserve"> vez</w:t>
      </w:r>
      <w:r>
        <w:rPr>
          <w:lang w:val="en-US"/>
        </w:rPr>
        <w:t>u</w:t>
      </w:r>
      <w:r>
        <w:t xml:space="preserve"> </w:t>
      </w:r>
      <w:r>
        <w:rPr>
          <w:lang w:val="en-US"/>
        </w:rPr>
        <w:t>potrebno</w:t>
      </w:r>
      <w:r>
        <w:t xml:space="preserve"> </w:t>
      </w:r>
      <w:r>
        <w:rPr>
          <w:lang w:val="en-US"/>
        </w:rPr>
        <w:t>j</w:t>
      </w:r>
      <w:r>
        <w:t>e prona</w:t>
      </w:r>
      <w:r>
        <w:rPr>
          <w:lang w:val="en-US"/>
        </w:rPr>
        <w:t>ći</w:t>
      </w:r>
      <w:r>
        <w:t xml:space="preserve"> model koji povezuje jednu ili više zavisnih promenljiv</w:t>
      </w:r>
      <w:r>
        <w:rPr>
          <w:lang w:val="en-US"/>
        </w:rPr>
        <w:t>i</w:t>
      </w:r>
      <w:r>
        <w:t xml:space="preserve">h </w:t>
      </w:r>
      <m:oMath>
        <m:sSub>
          <m:sSubPr>
            <m:ctrlPr>
              <w:rPr>
                <w:rFonts w:ascii="Cambria Math" w:hAnsi="Cambria Math"/>
                <w:i/>
                <w:iCs/>
                <w:vertAlign w:val="subscript"/>
                <w:lang w:val="en-US"/>
              </w:rPr>
            </m:ctrlPr>
          </m:sSubPr>
          <m:e>
            <m:r>
              <w:rPr>
                <w:rFonts w:ascii="Cambria Math" w:hAnsi="Cambria Math"/>
                <w:vertAlign w:val="subscript"/>
                <w:lang w:val="en-US"/>
              </w:rPr>
              <m:t>Y</m:t>
            </m:r>
          </m:e>
          <m:sub>
            <m:r>
              <w:rPr>
                <w:rFonts w:ascii="Cambria Math" w:hAnsi="Cambria Math"/>
                <w:vertAlign w:val="subscript"/>
                <w:lang w:val="en-US"/>
              </w:rPr>
              <m:t>1</m:t>
            </m:r>
          </m:sub>
        </m:sSub>
      </m:oMath>
      <w:r w:rsidRPr="00805469">
        <w:rPr>
          <w:i/>
          <w:iCs/>
        </w:rPr>
        <w:t>,</w:t>
      </w:r>
      <w:r w:rsidRPr="00375BB8">
        <w:rPr>
          <w:rFonts w:ascii="Cambria Math" w:hAnsi="Cambria Math"/>
          <w:i/>
          <w:iCs/>
          <w:vertAlign w:val="subscript"/>
          <w:lang w:val="en-US"/>
        </w:rPr>
        <w:t xml:space="preserve"> </w:t>
      </w:r>
      <m:oMath>
        <m:sSub>
          <m:sSubPr>
            <m:ctrlPr>
              <w:rPr>
                <w:rFonts w:ascii="Cambria Math" w:hAnsi="Cambria Math"/>
                <w:i/>
                <w:iCs/>
                <w:vertAlign w:val="subscript"/>
                <w:lang w:val="en-US"/>
              </w:rPr>
            </m:ctrlPr>
          </m:sSubPr>
          <m:e>
            <m:r>
              <w:rPr>
                <w:rFonts w:ascii="Cambria Math" w:hAnsi="Cambria Math"/>
                <w:vertAlign w:val="subscript"/>
                <w:lang w:val="en-US"/>
              </w:rPr>
              <m:t>Y</m:t>
            </m:r>
          </m:e>
          <m:sub>
            <m:r>
              <w:rPr>
                <w:rFonts w:ascii="Cambria Math" w:hAnsi="Cambria Math"/>
                <w:vertAlign w:val="subscript"/>
                <w:lang w:val="en-US"/>
              </w:rPr>
              <m:t>1</m:t>
            </m:r>
          </m:sub>
        </m:sSub>
      </m:oMath>
      <w:r w:rsidRPr="00805469">
        <w:rPr>
          <w:i/>
          <w:iCs/>
        </w:rPr>
        <w:t>,...,</w:t>
      </w:r>
      <w:r w:rsidRPr="00375BB8">
        <w:rPr>
          <w:rFonts w:ascii="Cambria Math" w:hAnsi="Cambria Math"/>
          <w:i/>
          <w:iCs/>
          <w:vertAlign w:val="subscript"/>
          <w:lang w:val="en-US"/>
        </w:rPr>
        <w:t xml:space="preserve"> </w:t>
      </w:r>
      <m:oMath>
        <m:sSub>
          <m:sSubPr>
            <m:ctrlPr>
              <w:rPr>
                <w:rFonts w:ascii="Cambria Math" w:hAnsi="Cambria Math"/>
                <w:i/>
                <w:iCs/>
                <w:vertAlign w:val="subscript"/>
                <w:lang w:val="en-US"/>
              </w:rPr>
            </m:ctrlPr>
          </m:sSubPr>
          <m:e>
            <m:r>
              <w:rPr>
                <w:rFonts w:ascii="Cambria Math" w:hAnsi="Cambria Math"/>
                <w:vertAlign w:val="subscript"/>
                <w:lang w:val="en-US"/>
              </w:rPr>
              <m:t>Y</m:t>
            </m:r>
          </m:e>
          <m:sub>
            <m:r>
              <w:rPr>
                <w:rFonts w:ascii="Cambria Math" w:hAnsi="Cambria Math"/>
                <w:vertAlign w:val="subscript"/>
                <w:lang w:val="en-US"/>
              </w:rPr>
              <m:t>p</m:t>
            </m:r>
          </m:sub>
        </m:sSub>
      </m:oMath>
      <w:r>
        <w:rPr>
          <w:rFonts w:ascii="Times New Roman,Italic" w:hAnsi="Times New Roman,Italic"/>
        </w:rPr>
        <w:t xml:space="preserve"> </w:t>
      </w:r>
      <w:r>
        <w:t>sa jednom ili više nezavisnih promenljivih</w:t>
      </w:r>
      <w:r>
        <w:rPr>
          <w:lang w:val="en-US"/>
        </w:rPr>
        <w:t xml:space="preserve"> </w:t>
      </w:r>
      <m:oMath>
        <m:sSub>
          <m:sSubPr>
            <m:ctrlPr>
              <w:rPr>
                <w:rFonts w:ascii="Cambria Math" w:hAnsi="Cambria Math"/>
                <w:i/>
                <w:iCs/>
                <w:vertAlign w:val="subscript"/>
                <w:lang w:val="en-US"/>
              </w:rPr>
            </m:ctrlPr>
          </m:sSubPr>
          <m:e>
            <m:r>
              <w:rPr>
                <w:rFonts w:ascii="Cambria Math" w:hAnsi="Cambria Math"/>
                <w:vertAlign w:val="subscript"/>
                <w:lang w:val="en-US"/>
              </w:rPr>
              <m:t>X</m:t>
            </m:r>
          </m:e>
          <m:sub>
            <m:r>
              <w:rPr>
                <w:rFonts w:ascii="Cambria Math" w:hAnsi="Cambria Math"/>
                <w:vertAlign w:val="subscript"/>
                <w:lang w:val="en-US"/>
              </w:rPr>
              <m:t>1</m:t>
            </m:r>
          </m:sub>
        </m:sSub>
        <m:r>
          <w:rPr>
            <w:rFonts w:ascii="Cambria Math" w:hAnsi="Cambria Math"/>
            <w:lang w:val="en-US"/>
          </w:rPr>
          <m:t xml:space="preserve">, </m:t>
        </m:r>
        <m:sSub>
          <m:sSubPr>
            <m:ctrlPr>
              <w:rPr>
                <w:rFonts w:ascii="Cambria Math" w:hAnsi="Cambria Math"/>
                <w:i/>
                <w:iCs/>
                <w:vertAlign w:val="subscript"/>
                <w:lang w:val="en-US"/>
              </w:rPr>
            </m:ctrlPr>
          </m:sSubPr>
          <m:e>
            <m:r>
              <w:rPr>
                <w:rFonts w:ascii="Cambria Math" w:hAnsi="Cambria Math"/>
                <w:vertAlign w:val="subscript"/>
                <w:lang w:val="en-US"/>
              </w:rPr>
              <m:t>X</m:t>
            </m:r>
          </m:e>
          <m:sub>
            <m:r>
              <w:rPr>
                <w:rFonts w:ascii="Cambria Math" w:hAnsi="Cambria Math"/>
                <w:vertAlign w:val="subscript"/>
                <w:lang w:val="en-US"/>
              </w:rPr>
              <m:t>2</m:t>
            </m:r>
          </m:sub>
        </m:sSub>
        <m:r>
          <w:rPr>
            <w:rFonts w:ascii="Cambria Math" w:hAnsi="Cambria Math"/>
            <w:lang w:val="en-US"/>
          </w:rPr>
          <m:t>,…</m:t>
        </m:r>
        <m:sSub>
          <m:sSubPr>
            <m:ctrlPr>
              <w:rPr>
                <w:rFonts w:ascii="Cambria Math" w:hAnsi="Cambria Math"/>
                <w:i/>
                <w:iCs/>
                <w:vertAlign w:val="subscript"/>
                <w:lang w:val="en-US"/>
              </w:rPr>
            </m:ctrlPr>
          </m:sSubPr>
          <m:e>
            <m:r>
              <w:rPr>
                <w:rFonts w:ascii="Cambria Math" w:hAnsi="Cambria Math"/>
                <w:vertAlign w:val="subscript"/>
                <w:lang w:val="en-US"/>
              </w:rPr>
              <m:t>X</m:t>
            </m:r>
          </m:e>
          <m:sub>
            <m:r>
              <w:rPr>
                <w:rFonts w:ascii="Cambria Math" w:hAnsi="Cambria Math"/>
                <w:vertAlign w:val="subscript"/>
                <w:lang w:val="en-US"/>
              </w:rPr>
              <m:t>k</m:t>
            </m:r>
          </m:sub>
        </m:sSub>
      </m:oMath>
      <w:r>
        <w:rPr>
          <w:vertAlign w:val="subscript"/>
          <w:lang w:val="en-US"/>
        </w:rPr>
        <w:t xml:space="preserve"> </w:t>
      </w:r>
      <w:r>
        <w:t>pomoću neke funkcionalne zavisnosti</w:t>
      </w:r>
      <w:r>
        <w:rPr>
          <w:lang w:val="en-US"/>
        </w:rPr>
        <w:t>, čiji</w:t>
      </w:r>
      <w:r>
        <w:t xml:space="preserve"> </w:t>
      </w:r>
      <w:r>
        <w:rPr>
          <w:lang w:val="en-US"/>
        </w:rPr>
        <w:t>o</w:t>
      </w:r>
      <w:r>
        <w:t>blik najčešće n</w:t>
      </w:r>
      <w:r>
        <w:rPr>
          <w:lang w:val="en-US"/>
        </w:rPr>
        <w:t>ij</w:t>
      </w:r>
      <w:r>
        <w:t>e</w:t>
      </w:r>
      <w:r>
        <w:rPr>
          <w:lang w:val="en-US"/>
        </w:rPr>
        <w:t xml:space="preserve"> </w:t>
      </w:r>
      <w:r>
        <w:t>poznat, pa ostaje na istraživaču da izabere onu koja je po nekom kri</w:t>
      </w:r>
      <w:r>
        <w:rPr>
          <w:lang w:val="en-US"/>
        </w:rPr>
        <w:t>t</w:t>
      </w:r>
      <w:r>
        <w:t>erijumu najbolja</w:t>
      </w:r>
      <w:r>
        <w:rPr>
          <w:lang w:val="en-US"/>
        </w:rPr>
        <w:t>.</w:t>
      </w:r>
      <w:r w:rsidRPr="00282424">
        <w:rPr>
          <w:rFonts w:ascii="Times New Roman" w:eastAsia="Times New Roman" w:hAnsi="Times New Roman" w:cs="Times New Roman"/>
          <w:iCs/>
          <w:szCs w:val="20"/>
          <w:lang w:val="sr-Latn-CS"/>
        </w:rPr>
        <w:t xml:space="preserve"> </w:t>
      </w:r>
    </w:p>
    <w:p w14:paraId="111EDBB0" w14:textId="77777777" w:rsidR="007F03D3" w:rsidRDefault="007F03D3" w:rsidP="000C5167">
      <w:pPr>
        <w:rPr>
          <w:rFonts w:ascii="Times New Roman" w:eastAsia="Times New Roman" w:hAnsi="Times New Roman" w:cs="Times New Roman"/>
          <w:iCs/>
          <w:sz w:val="16"/>
          <w:szCs w:val="20"/>
          <w:lang w:val="sr-Latn-CS"/>
        </w:rPr>
      </w:pPr>
    </w:p>
    <w:p w14:paraId="13DCEF6C" w14:textId="77777777" w:rsidR="00D67670" w:rsidRPr="00945C11" w:rsidRDefault="00D67670" w:rsidP="000C5167">
      <w:pPr>
        <w:rPr>
          <w:rFonts w:ascii="Times New Roman" w:eastAsia="Times New Roman" w:hAnsi="Times New Roman" w:cs="Times New Roman"/>
          <w:iCs/>
          <w:sz w:val="22"/>
          <w:szCs w:val="20"/>
          <w:lang w:val="sr-Latn-CS"/>
        </w:rPr>
      </w:pPr>
    </w:p>
    <w:p w14:paraId="7E6772CE" w14:textId="307C7428" w:rsidR="000C5167" w:rsidRPr="001F58A6" w:rsidRDefault="000C5167" w:rsidP="00D67670">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______________________________________________</w:t>
      </w:r>
    </w:p>
    <w:p w14:paraId="61AC49B6" w14:textId="77777777" w:rsidR="000C5167" w:rsidRPr="00220A6C" w:rsidRDefault="000C5167" w:rsidP="00D67670">
      <w:pPr>
        <w:rPr>
          <w:rFonts w:ascii="Times New Roman" w:eastAsia="Times New Roman" w:hAnsi="Times New Roman" w:cs="Times New Roman"/>
          <w:b/>
          <w:bCs/>
          <w:szCs w:val="20"/>
          <w:lang w:val="sr-Latn-CS"/>
        </w:rPr>
      </w:pPr>
      <w:r w:rsidRPr="00220A6C">
        <w:rPr>
          <w:rFonts w:ascii="Times New Roman" w:eastAsia="Times New Roman" w:hAnsi="Times New Roman" w:cs="Times New Roman"/>
          <w:b/>
          <w:bCs/>
          <w:szCs w:val="20"/>
          <w:lang w:val="sr-Latn-CS"/>
        </w:rPr>
        <w:t>NAPOMENA:</w:t>
      </w:r>
    </w:p>
    <w:p w14:paraId="2994B524" w14:textId="27EC3AAB" w:rsidR="000C5167" w:rsidRDefault="000C5167" w:rsidP="00D67670">
      <w:pPr>
        <w:rPr>
          <w:rFonts w:ascii="Times New Roman" w:eastAsia="Times New Roman" w:hAnsi="Times New Roman" w:cs="Times New Roman"/>
          <w:b/>
          <w:bCs/>
          <w:szCs w:val="20"/>
          <w:lang w:val="sr-Latn-CS"/>
        </w:rPr>
      </w:pPr>
      <w:r w:rsidRPr="00220A6C">
        <w:rPr>
          <w:rFonts w:ascii="Times New Roman" w:eastAsia="Times New Roman" w:hAnsi="Times New Roman" w:cs="Times New Roman"/>
          <w:b/>
          <w:bCs/>
          <w:szCs w:val="20"/>
          <w:lang w:val="sr-Latn-CS"/>
        </w:rPr>
        <w:t xml:space="preserve">Ovaj rad proistekao je iz master rada čiji mentor je </w:t>
      </w:r>
      <w:r w:rsidR="00EF5F31">
        <w:rPr>
          <w:rFonts w:ascii="Times New Roman" w:eastAsia="Times New Roman" w:hAnsi="Times New Roman" w:cs="Times New Roman"/>
          <w:b/>
          <w:bCs/>
          <w:szCs w:val="20"/>
          <w:lang w:val="sr-Latn-CS"/>
        </w:rPr>
        <w:t xml:space="preserve">bio prof. dr </w:t>
      </w:r>
      <w:r>
        <w:rPr>
          <w:rFonts w:ascii="Times New Roman" w:eastAsia="Times New Roman" w:hAnsi="Times New Roman" w:cs="Times New Roman"/>
          <w:b/>
          <w:bCs/>
          <w:szCs w:val="20"/>
          <w:lang w:val="sr-Latn-CS"/>
        </w:rPr>
        <w:t>Ljubo Nedović.</w:t>
      </w:r>
    </w:p>
    <w:p w14:paraId="27467CDA" w14:textId="1895D6C2" w:rsidR="00D96C92" w:rsidRDefault="00D04FC6" w:rsidP="00D67670">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lastRenderedPageBreak/>
        <w:t>Regresija</w:t>
      </w:r>
      <w:r w:rsidR="00D96C92">
        <w:rPr>
          <w:rFonts w:ascii="Times New Roman" w:eastAsia="Times New Roman" w:hAnsi="Times New Roman" w:cs="Times New Roman"/>
          <w:iCs/>
          <w:szCs w:val="20"/>
          <w:lang w:val="sr-Latn-CS"/>
        </w:rPr>
        <w:t xml:space="preserve"> može biti linearna i nelinearna, u zavisnosti od toga da li vezu opisujemo linearnom ili nelinearnom funkci</w:t>
      </w:r>
      <w:r w:rsidR="00D67670">
        <w:rPr>
          <w:rFonts w:ascii="Times New Roman" w:eastAsia="Times New Roman" w:hAnsi="Times New Roman" w:cs="Times New Roman"/>
          <w:iCs/>
          <w:szCs w:val="20"/>
          <w:lang w:val="sr-Latn-CS"/>
        </w:rPr>
        <w:softHyphen/>
      </w:r>
      <w:r w:rsidR="00D96C92">
        <w:rPr>
          <w:rFonts w:ascii="Times New Roman" w:eastAsia="Times New Roman" w:hAnsi="Times New Roman" w:cs="Times New Roman"/>
          <w:iCs/>
          <w:szCs w:val="20"/>
          <w:lang w:val="sr-Latn-CS"/>
        </w:rPr>
        <w:t>jom. Cilj r</w:t>
      </w:r>
      <w:r>
        <w:rPr>
          <w:rFonts w:ascii="Times New Roman" w:eastAsia="Times New Roman" w:hAnsi="Times New Roman" w:cs="Times New Roman"/>
          <w:iCs/>
          <w:szCs w:val="20"/>
          <w:lang w:val="sr-Latn-CS"/>
        </w:rPr>
        <w:t>egresione analize je ustanoviti</w:t>
      </w:r>
      <w:r w:rsidR="00D96C92">
        <w:rPr>
          <w:rFonts w:ascii="Times New Roman" w:eastAsia="Times New Roman" w:hAnsi="Times New Roman" w:cs="Times New Roman"/>
          <w:iCs/>
          <w:szCs w:val="20"/>
          <w:lang w:val="sr-Latn-CS"/>
        </w:rPr>
        <w:t xml:space="preserve"> kako se</w:t>
      </w:r>
      <w:r w:rsidR="00EF5F31">
        <w:rPr>
          <w:rFonts w:ascii="Times New Roman" w:eastAsia="Times New Roman" w:hAnsi="Times New Roman" w:cs="Times New Roman"/>
          <w:iCs/>
          <w:szCs w:val="20"/>
          <w:lang w:val="sr-Latn-CS"/>
        </w:rPr>
        <w:t xml:space="preserve"> </w:t>
      </w:r>
      <w:r w:rsidR="00D96C92">
        <w:rPr>
          <w:rFonts w:ascii="Times New Roman" w:eastAsia="Times New Roman" w:hAnsi="Times New Roman" w:cs="Times New Roman"/>
          <w:iCs/>
          <w:szCs w:val="20"/>
          <w:lang w:val="sr-Latn-CS"/>
        </w:rPr>
        <w:t xml:space="preserve"> </w:t>
      </w:r>
      <m:oMath>
        <m:r>
          <w:rPr>
            <w:rFonts w:ascii="Cambria Math" w:eastAsia="Times New Roman" w:hAnsi="Cambria Math" w:cs="Times New Roman"/>
            <w:szCs w:val="20"/>
            <w:lang w:val="sr-Latn-CS"/>
          </w:rPr>
          <m:t>Y</m:t>
        </m:r>
      </m:oMath>
      <w:r w:rsidR="00D96C92">
        <w:rPr>
          <w:rFonts w:ascii="Times New Roman" w:eastAsia="Times New Roman" w:hAnsi="Times New Roman" w:cs="Times New Roman"/>
          <w:iCs/>
          <w:szCs w:val="20"/>
          <w:lang w:val="sr-Latn-CS"/>
        </w:rPr>
        <w:t xml:space="preserve"> menja u zavisnosti od </w:t>
      </w:r>
      <m:oMath>
        <m:r>
          <w:rPr>
            <w:rFonts w:ascii="Cambria Math" w:eastAsia="Times New Roman" w:hAnsi="Cambria Math" w:cs="Times New Roman"/>
            <w:szCs w:val="20"/>
            <w:lang w:val="sr-Latn-CS"/>
          </w:rPr>
          <m:t>X</m:t>
        </m:r>
      </m:oMath>
      <w:r w:rsidR="00D96C92">
        <w:rPr>
          <w:rFonts w:ascii="Times New Roman" w:eastAsia="Times New Roman" w:hAnsi="Times New Roman" w:cs="Times New Roman"/>
          <w:iCs/>
          <w:szCs w:val="20"/>
          <w:lang w:val="sr-Latn-CS"/>
        </w:rPr>
        <w:t xml:space="preserve"> i</w:t>
      </w:r>
      <w:r w:rsidR="00112608">
        <w:rPr>
          <w:rFonts w:ascii="Times New Roman" w:eastAsia="Times New Roman" w:hAnsi="Times New Roman" w:cs="Times New Roman"/>
          <w:iCs/>
          <w:szCs w:val="20"/>
          <w:lang w:val="sr-Latn-CS"/>
        </w:rPr>
        <w:t xml:space="preserve"> </w:t>
      </w:r>
      <w:r w:rsidR="00D96C92">
        <w:rPr>
          <w:rFonts w:ascii="Times New Roman" w:eastAsia="Times New Roman" w:hAnsi="Times New Roman" w:cs="Times New Roman"/>
          <w:iCs/>
          <w:szCs w:val="20"/>
          <w:lang w:val="sr-Latn-CS"/>
        </w:rPr>
        <w:t>šta još pored n</w:t>
      </w:r>
      <w:r>
        <w:rPr>
          <w:rFonts w:ascii="Times New Roman" w:eastAsia="Times New Roman" w:hAnsi="Times New Roman" w:cs="Times New Roman"/>
          <w:iCs/>
          <w:szCs w:val="20"/>
          <w:lang w:val="sr-Latn-CS"/>
        </w:rPr>
        <w:t xml:space="preserve">ezavisnih promenljivih utiče </w:t>
      </w:r>
      <w:r w:rsidR="00D96C92">
        <w:rPr>
          <w:rFonts w:ascii="Times New Roman" w:eastAsia="Times New Roman" w:hAnsi="Times New Roman" w:cs="Times New Roman"/>
          <w:iCs/>
          <w:szCs w:val="20"/>
          <w:lang w:val="sr-Latn-CS"/>
        </w:rPr>
        <w:t xml:space="preserve">na ishod </w:t>
      </w:r>
      <w:r w:rsidR="007F03D3">
        <w:rPr>
          <w:rFonts w:ascii="Times New Roman" w:eastAsia="Times New Roman" w:hAnsi="Times New Roman" w:cs="Times New Roman"/>
          <w:iCs/>
          <w:szCs w:val="20"/>
          <w:lang w:val="sr-Latn-CS"/>
        </w:rPr>
        <w:t>razmatranja</w:t>
      </w:r>
      <w:r w:rsidR="00D96C92">
        <w:rPr>
          <w:rFonts w:ascii="Times New Roman" w:eastAsia="Times New Roman" w:hAnsi="Times New Roman" w:cs="Times New Roman"/>
          <w:iCs/>
          <w:szCs w:val="20"/>
          <w:lang w:val="sr-Latn-CS"/>
        </w:rPr>
        <w:t>.</w:t>
      </w:r>
    </w:p>
    <w:p w14:paraId="2E99E4C1" w14:textId="2107EF7C" w:rsidR="00F35A2A" w:rsidRPr="00FC018A" w:rsidRDefault="00070D47" w:rsidP="00FC018A">
      <w:pPr>
        <w:pStyle w:val="ListParagraph"/>
        <w:numPr>
          <w:ilvl w:val="0"/>
          <w:numId w:val="9"/>
        </w:numPr>
        <w:spacing w:before="240" w:after="120"/>
        <w:jc w:val="left"/>
        <w:rPr>
          <w:rFonts w:ascii="Times New Roman" w:eastAsia="Times New Roman" w:hAnsi="Times New Roman" w:cs="Times New Roman"/>
          <w:b/>
          <w:iCs/>
          <w:szCs w:val="20"/>
          <w:lang w:val="sr-Latn-CS"/>
        </w:rPr>
      </w:pPr>
      <w:r w:rsidRPr="00FC018A">
        <w:rPr>
          <w:rFonts w:ascii="Times New Roman" w:eastAsia="Times New Roman" w:hAnsi="Times New Roman" w:cs="Times New Roman"/>
          <w:b/>
          <w:iCs/>
          <w:szCs w:val="20"/>
          <w:lang w:val="sr-Latn-CS"/>
        </w:rPr>
        <w:t xml:space="preserve">LINEARNA REGRESIJA </w:t>
      </w:r>
    </w:p>
    <w:p w14:paraId="44E9C501" w14:textId="7403F3B4" w:rsidR="00D96C92" w:rsidRDefault="00D96C92" w:rsidP="000C5167">
      <w:pPr>
        <w:spacing w:after="120"/>
        <w:rPr>
          <w:lang w:val="en-US"/>
        </w:rPr>
      </w:pPr>
      <w:r>
        <w:rPr>
          <w:lang w:val="en-US"/>
        </w:rPr>
        <w:t>L</w:t>
      </w:r>
      <w:r w:rsidRPr="002D76CD">
        <w:rPr>
          <w:lang w:val="en-US"/>
        </w:rPr>
        <w:t>inearna regresija je koristan alat za predviđanje kvanti</w:t>
      </w:r>
      <w:r w:rsidR="00D67670">
        <w:rPr>
          <w:lang w:val="en-US"/>
        </w:rPr>
        <w:softHyphen/>
      </w:r>
      <w:r w:rsidRPr="002D76CD">
        <w:rPr>
          <w:lang w:val="en-US"/>
        </w:rPr>
        <w:t>tativnog odgovora</w:t>
      </w:r>
      <w:r>
        <w:rPr>
          <w:lang w:val="en-US"/>
        </w:rPr>
        <w:t>, na osnovu jedne ili više nezavisnih promenljivih, koje još nazivamo prediktorima</w:t>
      </w:r>
      <w:r w:rsidRPr="002D76CD">
        <w:rPr>
          <w:lang w:val="en-US"/>
        </w:rPr>
        <w:t xml:space="preserve">. </w:t>
      </w:r>
      <w:r>
        <w:rPr>
          <w:lang w:val="en-US"/>
        </w:rPr>
        <w:t>Funkcija koj</w:t>
      </w:r>
      <w:r w:rsidR="00EF5F31">
        <w:rPr>
          <w:lang w:val="en-US"/>
        </w:rPr>
        <w:t>o</w:t>
      </w:r>
      <w:r>
        <w:rPr>
          <w:lang w:val="en-US"/>
        </w:rPr>
        <w:t>m se opisuje veza izme</w:t>
      </w:r>
      <w:r w:rsidRPr="00C95528">
        <w:t>đ</w:t>
      </w:r>
      <w:r>
        <w:rPr>
          <w:lang w:val="en-US"/>
        </w:rPr>
        <w:t>u promenljivih je</w:t>
      </w:r>
      <w:r w:rsidR="007F03D3">
        <w:rPr>
          <w:lang w:val="en-US"/>
        </w:rPr>
        <w:t xml:space="preserve"> u ovom slučaju</w:t>
      </w:r>
      <w:r>
        <w:rPr>
          <w:lang w:val="en-US"/>
        </w:rPr>
        <w:t xml:space="preserve"> približno linearna. Što je linearna povezanost </w:t>
      </w:r>
      <w:r w:rsidRPr="00D67670">
        <w:rPr>
          <w:lang w:val="en-US"/>
        </w:rPr>
        <w:t>iz</w:t>
      </w:r>
      <w:r w:rsidR="00D67670">
        <w:rPr>
          <w:lang w:val="en-US"/>
        </w:rPr>
        <w:softHyphen/>
      </w:r>
      <w:r w:rsidRPr="00D67670">
        <w:rPr>
          <w:lang w:val="en-US"/>
        </w:rPr>
        <w:t>me</w:t>
      </w:r>
      <w:r w:rsidRPr="00D67670">
        <w:t>đ</w:t>
      </w:r>
      <w:r w:rsidRPr="00D67670">
        <w:rPr>
          <w:lang w:val="en-US"/>
        </w:rPr>
        <w:t>u</w:t>
      </w:r>
      <w:r>
        <w:rPr>
          <w:lang w:val="en-US"/>
        </w:rPr>
        <w:t xml:space="preserve"> odgovora i prediktora veća</w:t>
      </w:r>
      <w:r w:rsidR="00D04FC6">
        <w:rPr>
          <w:lang w:val="en-US"/>
        </w:rPr>
        <w:t>,</w:t>
      </w:r>
      <w:r>
        <w:rPr>
          <w:lang w:val="en-US"/>
        </w:rPr>
        <w:t xml:space="preserve"> to je predvi</w:t>
      </w:r>
      <w:r w:rsidRPr="00C95528">
        <w:t>đ</w:t>
      </w:r>
      <w:r>
        <w:rPr>
          <w:lang w:val="en-US"/>
        </w:rPr>
        <w:t>anje tač</w:t>
      </w:r>
      <w:r w:rsidR="00EF5F31">
        <w:rPr>
          <w:lang w:val="en-US"/>
        </w:rPr>
        <w:softHyphen/>
      </w:r>
      <w:r>
        <w:rPr>
          <w:lang w:val="en-US"/>
        </w:rPr>
        <w:t>nije</w:t>
      </w:r>
      <w:r w:rsidR="00F35A2A">
        <w:rPr>
          <w:lang w:val="en-US"/>
        </w:rPr>
        <w:t>. To je upravo zadatak linearne regresije, da prona</w:t>
      </w:r>
      <w:r w:rsidR="00F35A2A" w:rsidRPr="00C95528">
        <w:t>đ</w:t>
      </w:r>
      <w:r w:rsidR="00F35A2A">
        <w:rPr>
          <w:lang w:val="en-US"/>
        </w:rPr>
        <w:t>e takvu pravu kojom će se najtačnije opisati veza izme</w:t>
      </w:r>
      <w:r w:rsidR="00F35A2A" w:rsidRPr="00C95528">
        <w:t>đ</w:t>
      </w:r>
      <w:r w:rsidR="00F35A2A">
        <w:rPr>
          <w:lang w:val="en-US"/>
        </w:rPr>
        <w:t>u promen</w:t>
      </w:r>
      <w:r w:rsidR="00D67670">
        <w:rPr>
          <w:lang w:val="en-US"/>
        </w:rPr>
        <w:softHyphen/>
      </w:r>
      <w:r w:rsidR="00F35A2A">
        <w:rPr>
          <w:lang w:val="en-US"/>
        </w:rPr>
        <w:t>ljivih</w:t>
      </w:r>
      <w:r w:rsidR="000C5167">
        <w:rPr>
          <w:lang w:val="en-US"/>
        </w:rPr>
        <w:t xml:space="preserve">. </w:t>
      </w:r>
      <w:r>
        <w:rPr>
          <w:lang w:val="en-US"/>
        </w:rPr>
        <w:t>Ukoliko imamo samo jednu nezavisnu promenljivu reč je o prostoj (jednostrukoj) linearnoj re</w:t>
      </w:r>
      <w:r w:rsidR="00EF5F31">
        <w:rPr>
          <w:lang w:val="en-US"/>
        </w:rPr>
        <w:softHyphen/>
      </w:r>
      <w:r>
        <w:rPr>
          <w:lang w:val="en-US"/>
        </w:rPr>
        <w:t xml:space="preserve">gresiji. Ako je broj prediktora </w:t>
      </w:r>
      <w:r w:rsidR="00D04FC6">
        <w:rPr>
          <w:lang w:val="en-US"/>
        </w:rPr>
        <w:t>bar dva</w:t>
      </w:r>
      <w:r>
        <w:rPr>
          <w:lang w:val="en-US"/>
        </w:rPr>
        <w:t>, tada je reč o više</w:t>
      </w:r>
      <w:r w:rsidR="00EF5F31">
        <w:rPr>
          <w:lang w:val="en-US"/>
        </w:rPr>
        <w:softHyphen/>
      </w:r>
      <w:r>
        <w:rPr>
          <w:lang w:val="en-US"/>
        </w:rPr>
        <w:t>strukoj linearnoj regresiji.</w:t>
      </w:r>
    </w:p>
    <w:p w14:paraId="6D751CA4" w14:textId="41BA91F5" w:rsidR="00E32CBD" w:rsidRPr="00FC018A" w:rsidRDefault="00073409" w:rsidP="00FC018A">
      <w:pPr>
        <w:pStyle w:val="ListParagraph"/>
        <w:numPr>
          <w:ilvl w:val="1"/>
          <w:numId w:val="9"/>
        </w:numPr>
        <w:jc w:val="left"/>
        <w:rPr>
          <w:rFonts w:ascii="Times New Roman" w:eastAsia="Times New Roman" w:hAnsi="Times New Roman" w:cs="Times New Roman"/>
          <w:iCs/>
          <w:szCs w:val="20"/>
          <w:lang w:val="sr-Latn-CS"/>
        </w:rPr>
      </w:pPr>
      <w:bookmarkStart w:id="0" w:name="_Toc114236810"/>
      <w:r w:rsidRPr="00FC018A">
        <w:rPr>
          <w:b/>
          <w:bCs/>
          <w:lang w:val="en-US"/>
        </w:rPr>
        <w:t>Prosta linearna regresija</w:t>
      </w:r>
      <w:bookmarkEnd w:id="0"/>
    </w:p>
    <w:p w14:paraId="1B79B7FD" w14:textId="7FEEB676" w:rsidR="00073409" w:rsidRDefault="00073409" w:rsidP="00073409">
      <w:pPr>
        <w:spacing w:before="60"/>
        <w:rPr>
          <w:rFonts w:ascii="Times New Roman" w:eastAsia="Times New Roman" w:hAnsi="Times New Roman" w:cs="Times New Roman"/>
          <w:iCs/>
          <w:szCs w:val="20"/>
          <w:lang w:val="sr-Latn-CS"/>
        </w:rPr>
      </w:pPr>
      <w:r w:rsidRPr="00E97748">
        <w:rPr>
          <w:rFonts w:ascii="Times New Roman" w:eastAsia="Times New Roman" w:hAnsi="Times New Roman" w:cs="Times New Roman"/>
          <w:iCs/>
          <w:szCs w:val="20"/>
          <w:lang w:val="sr-Latn-CS"/>
        </w:rPr>
        <w:t xml:space="preserve">Prosta linearna regresija predstavlja veoma jednostavan pristup koji se koristi da se objasni slučajna promenljiva </w:t>
      </w:r>
      <m:oMath>
        <m:r>
          <w:rPr>
            <w:rFonts w:ascii="Cambria Math" w:eastAsia="Times New Roman" w:hAnsi="Cambria Math" w:cs="Times New Roman"/>
            <w:szCs w:val="20"/>
            <w:lang w:val="sr-Latn-CS"/>
          </w:rPr>
          <m:t>Y</m:t>
        </m:r>
      </m:oMath>
      <w:r w:rsidR="00D04FC6">
        <w:rPr>
          <w:rFonts w:ascii="Times New Roman" w:eastAsia="Times New Roman" w:hAnsi="Times New Roman" w:cs="Times New Roman"/>
          <w:iCs/>
          <w:szCs w:val="20"/>
          <w:lang w:val="sr-Latn-CS"/>
        </w:rPr>
        <w:t xml:space="preserve"> pomoću jednog  prediktora</w:t>
      </w:r>
      <w:r w:rsidRPr="00E97748">
        <w:rPr>
          <w:rFonts w:ascii="Times New Roman" w:eastAsia="Times New Roman" w:hAnsi="Times New Roman" w:cs="Times New Roman"/>
          <w:iCs/>
          <w:szCs w:val="20"/>
          <w:lang w:val="sr-Latn-CS"/>
        </w:rPr>
        <w:t xml:space="preserve"> </w:t>
      </w:r>
      <m:oMath>
        <m:r>
          <w:rPr>
            <w:rFonts w:ascii="Cambria Math" w:eastAsia="Times New Roman" w:hAnsi="Cambria Math" w:cs="Times New Roman"/>
            <w:szCs w:val="20"/>
            <w:lang w:val="sr-Latn-CS"/>
          </w:rPr>
          <m:t>X</m:t>
        </m:r>
      </m:oMath>
      <w:r w:rsidRPr="00E97748">
        <w:rPr>
          <w:rFonts w:ascii="Times New Roman" w:eastAsia="Times New Roman" w:hAnsi="Times New Roman" w:cs="Times New Roman"/>
          <w:iCs/>
          <w:szCs w:val="20"/>
          <w:lang w:val="sr-Latn-CS"/>
        </w:rPr>
        <w:t>. Obično se daje u obliku</w:t>
      </w:r>
      <w:r>
        <w:rPr>
          <w:rFonts w:ascii="Times New Roman" w:eastAsia="Times New Roman" w:hAnsi="Times New Roman" w:cs="Times New Roman"/>
          <w:iCs/>
          <w:szCs w:val="20"/>
          <w:lang w:val="sr-Latn-CS"/>
        </w:rPr>
        <w:t>:</w:t>
      </w:r>
    </w:p>
    <w:tbl>
      <w:tblPr>
        <w:tblStyle w:val="TableGrid"/>
        <w:tblW w:w="4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687"/>
      </w:tblGrid>
      <w:tr w:rsidR="00073409" w:rsidRPr="004A5258" w14:paraId="7F495FA5" w14:textId="77777777" w:rsidTr="00D04FC6">
        <w:trPr>
          <w:trHeight w:val="424"/>
        </w:trPr>
        <w:tc>
          <w:tcPr>
            <w:tcW w:w="4302" w:type="dxa"/>
            <w:vAlign w:val="center"/>
          </w:tcPr>
          <w:p w14:paraId="6622055E" w14:textId="209A89C6" w:rsidR="00073409" w:rsidRPr="004A5258" w:rsidRDefault="00073409" w:rsidP="00EA4D89">
            <w:pPr>
              <w:jc w:val="center"/>
              <w:rPr>
                <w:rFonts w:ascii="Times New Roman" w:eastAsia="Times New Roman" w:hAnsi="Times New Roman" w:cs="Times New Roman"/>
                <w:iCs/>
                <w:szCs w:val="20"/>
              </w:rPr>
            </w:pPr>
            <m:oMath>
              <m:r>
                <w:rPr>
                  <w:rFonts w:ascii="Cambria Math" w:eastAsia="Times New Roman" w:hAnsi="Cambria Math" w:cs="Times New Roman"/>
                  <w:szCs w:val="20"/>
                </w:rPr>
                <m:t>Y=</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X+</m:t>
              </m:r>
              <m:r>
                <w:rPr>
                  <w:rFonts w:ascii="Cambria Math" w:hAnsi="Cambria Math"/>
                  <w:i/>
                </w:rPr>
                <w:sym w:font="Symbol" w:char="F065"/>
              </m:r>
            </m:oMath>
            <w:r w:rsidR="00EA4D89">
              <w:rPr>
                <w:rFonts w:ascii="Times New Roman" w:eastAsia="Times New Roman" w:hAnsi="Times New Roman" w:cs="Times New Roman"/>
              </w:rPr>
              <w:t>.</w:t>
            </w:r>
          </w:p>
        </w:tc>
        <w:tc>
          <w:tcPr>
            <w:tcW w:w="687" w:type="dxa"/>
            <w:vAlign w:val="center"/>
          </w:tcPr>
          <w:p w14:paraId="4234D12C" w14:textId="77777777" w:rsidR="00073409" w:rsidRPr="004A5258" w:rsidRDefault="00073409" w:rsidP="00D04FC6">
            <w:pPr>
              <w:rPr>
                <w:rFonts w:ascii="Times New Roman" w:eastAsia="Times New Roman" w:hAnsi="Times New Roman" w:cs="Times New Roman"/>
                <w:iCs/>
                <w:szCs w:val="20"/>
              </w:rPr>
            </w:pPr>
            <w:r w:rsidRPr="004A5258">
              <w:rPr>
                <w:rFonts w:ascii="Times New Roman" w:eastAsia="Times New Roman" w:hAnsi="Times New Roman" w:cs="Times New Roman"/>
                <w:iCs/>
                <w:szCs w:val="20"/>
              </w:rPr>
              <w:t>(1)</w:t>
            </w:r>
          </w:p>
        </w:tc>
      </w:tr>
    </w:tbl>
    <w:p w14:paraId="537148E9" w14:textId="6CE4881A" w:rsidR="00073409" w:rsidRPr="00D642CD" w:rsidRDefault="00073409" w:rsidP="00073409">
      <w:pPr>
        <w:spacing w:before="60"/>
      </w:pPr>
      <w:r>
        <w:rPr>
          <w:lang w:val="en-US"/>
        </w:rPr>
        <w:t xml:space="preserve">gde smo u </w:t>
      </w:r>
      <m:oMath>
        <m:r>
          <w:rPr>
            <w:rFonts w:ascii="Cambria Math" w:hAnsi="Cambria Math"/>
            <w:i/>
            <w:lang w:val="en-US"/>
          </w:rPr>
          <w:sym w:font="Symbol" w:char="F065"/>
        </m:r>
      </m:oMath>
      <w:r>
        <w:rPr>
          <w:lang w:val="en-US"/>
        </w:rPr>
        <w:t xml:space="preserve"> smestili sve ono što još utiče na promenu vrednosti u </w:t>
      </w:r>
      <m:oMath>
        <m:r>
          <w:rPr>
            <w:rFonts w:ascii="Cambria Math" w:hAnsi="Cambria Math"/>
            <w:lang w:val="en-US"/>
          </w:rPr>
          <m:t>Y</m:t>
        </m:r>
      </m:oMath>
      <w:r>
        <w:rPr>
          <w:i/>
          <w:iCs/>
          <w:lang w:val="en-US"/>
        </w:rPr>
        <w:t xml:space="preserve">, </w:t>
      </w:r>
      <w:r>
        <w:rPr>
          <w:lang w:val="en-US"/>
        </w:rPr>
        <w:t>ali nije obuhvaćeno posmatranjem</w:t>
      </w:r>
      <w:r w:rsidR="00D04FC6">
        <w:rPr>
          <w:lang w:val="en-US"/>
        </w:rPr>
        <w:t>,</w:t>
      </w:r>
      <w:r>
        <w:rPr>
          <w:lang w:val="en-US"/>
        </w:rPr>
        <w:t xml:space="preserve"> i njega nazivamo šum ili greška. </w:t>
      </w:r>
      <m:oMath>
        <m:sSub>
          <m:sSubPr>
            <m:ctrlPr>
              <w:rPr>
                <w:rFonts w:ascii="Cambria Math" w:eastAsiaTheme="minorHAnsi" w:hAnsi="Cambria Math" w:cstheme="majorHAnsi"/>
                <w:i/>
                <w:szCs w:val="20"/>
                <w:lang w:val="en-US"/>
              </w:rPr>
            </m:ctrlPr>
          </m:sSubPr>
          <m:e>
            <m:r>
              <w:rPr>
                <w:rFonts w:ascii="Cambria Math" w:hAnsi="Cambria Math" w:cstheme="majorHAnsi"/>
                <w:szCs w:val="20"/>
                <w:lang w:val="en-US"/>
              </w:rPr>
              <m:t>β</m:t>
            </m:r>
          </m:e>
          <m:sub>
            <m:r>
              <w:rPr>
                <w:rFonts w:ascii="Cambria Math" w:hAnsi="Cambria Math" w:cstheme="majorHAnsi"/>
                <w:szCs w:val="20"/>
                <w:lang w:val="en-US"/>
              </w:rPr>
              <m:t>1</m:t>
            </m:r>
          </m:sub>
        </m:sSub>
      </m:oMath>
      <w:r w:rsidR="00D04FC6">
        <w:rPr>
          <w:rFonts w:asciiTheme="majorHAnsi" w:hAnsiTheme="majorHAnsi" w:cstheme="majorHAnsi"/>
          <w:szCs w:val="20"/>
          <w:lang w:val="en-US"/>
        </w:rPr>
        <w:t xml:space="preserve"> predstavlja nagib prave, dok</w:t>
      </w:r>
      <w:r>
        <w:rPr>
          <w:rFonts w:asciiTheme="majorHAnsi" w:hAnsiTheme="majorHAnsi" w:cstheme="majorHAnsi"/>
          <w:szCs w:val="20"/>
          <w:lang w:val="en-US"/>
        </w:rPr>
        <w:t xml:space="preserve"> </w:t>
      </w:r>
      <m:oMath>
        <m:sSub>
          <m:sSubPr>
            <m:ctrlPr>
              <w:rPr>
                <w:rFonts w:ascii="Cambria Math" w:eastAsiaTheme="minorHAnsi" w:hAnsi="Cambria Math" w:cstheme="majorHAnsi"/>
                <w:i/>
                <w:szCs w:val="20"/>
                <w:lang w:val="en-US"/>
              </w:rPr>
            </m:ctrlPr>
          </m:sSubPr>
          <m:e>
            <m:r>
              <w:rPr>
                <w:rFonts w:ascii="Cambria Math" w:hAnsi="Cambria Math" w:cstheme="majorHAnsi"/>
                <w:szCs w:val="20"/>
                <w:lang w:val="en-US"/>
              </w:rPr>
              <m:t>β</m:t>
            </m:r>
          </m:e>
          <m:sub>
            <m:r>
              <w:rPr>
                <w:rFonts w:ascii="Cambria Math" w:hAnsi="Cambria Math" w:cstheme="majorHAnsi"/>
                <w:szCs w:val="20"/>
                <w:lang w:val="en-US"/>
              </w:rPr>
              <m:t>0</m:t>
            </m:r>
          </m:sub>
        </m:sSub>
        <m:r>
          <w:rPr>
            <w:rFonts w:ascii="Cambria Math" w:hAnsi="Cambria Math" w:cstheme="majorHAnsi"/>
            <w:szCs w:val="20"/>
            <w:lang w:val="en-US"/>
          </w:rPr>
          <m:t xml:space="preserve"> </m:t>
        </m:r>
      </m:oMath>
      <w:r w:rsidRPr="00D642CD">
        <w:rPr>
          <w:rFonts w:asciiTheme="majorHAnsi" w:hAnsiTheme="majorHAnsi" w:cstheme="majorHAnsi"/>
          <w:szCs w:val="20"/>
          <w:lang w:val="en-US"/>
        </w:rPr>
        <w:t xml:space="preserve">predstavlja odsečak na </w:t>
      </w:r>
      <m:oMath>
        <m:r>
          <w:rPr>
            <w:rFonts w:ascii="Cambria Math" w:hAnsi="Cambria Math" w:cstheme="majorHAnsi"/>
            <w:szCs w:val="20"/>
            <w:lang w:val="en-US"/>
          </w:rPr>
          <m:t>y</m:t>
        </m:r>
      </m:oMath>
      <w:r w:rsidRPr="00D642CD">
        <w:rPr>
          <w:rFonts w:asciiTheme="majorHAnsi" w:hAnsiTheme="majorHAnsi" w:cstheme="majorHAnsi"/>
          <w:szCs w:val="20"/>
          <w:lang w:val="en-US"/>
        </w:rPr>
        <w:t>-osi</w:t>
      </w:r>
      <w:r w:rsidR="009E2758">
        <w:rPr>
          <w:rFonts w:asciiTheme="majorHAnsi" w:hAnsiTheme="majorHAnsi" w:cstheme="majorHAnsi"/>
          <w:szCs w:val="20"/>
          <w:lang w:val="en-US"/>
        </w:rPr>
        <w:t xml:space="preserve"> [1]</w:t>
      </w:r>
      <w:r w:rsidRPr="00D642CD">
        <w:rPr>
          <w:rFonts w:asciiTheme="majorHAnsi" w:hAnsiTheme="majorHAnsi" w:cstheme="majorHAnsi"/>
          <w:szCs w:val="20"/>
          <w:lang w:val="en-US"/>
        </w:rPr>
        <w:t xml:space="preserve">. </w:t>
      </w:r>
    </w:p>
    <w:p w14:paraId="32AE5CDD" w14:textId="1EA264C0" w:rsidR="00073409" w:rsidRDefault="00073409" w:rsidP="00073409">
      <w:r w:rsidRPr="006C0A3D">
        <w:t xml:space="preserve">Za svako istraživanje imamo dat uzorak za </w:t>
      </w:r>
      <m:oMath>
        <m:r>
          <w:rPr>
            <w:rFonts w:ascii="Cambria Math" w:hAnsi="Cambria Math"/>
          </w:rPr>
          <m:t>X</m:t>
        </m:r>
      </m:oMath>
      <w:r w:rsidRPr="006C0A3D">
        <w:t xml:space="preserve"> i </w:t>
      </w:r>
      <m:oMath>
        <m:r>
          <w:rPr>
            <w:rFonts w:ascii="Cambria Math" w:hAnsi="Cambria Math"/>
          </w:rPr>
          <m:t>Y</m:t>
        </m:r>
      </m:oMath>
      <w:r w:rsidRPr="006C0A3D">
        <w:t xml:space="preserve">, tj. neka je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oMath>
      <w:r>
        <w:rPr>
          <w:lang w:val="en-US"/>
        </w:rPr>
        <w:t xml:space="preserve">) </w:t>
      </w:r>
      <w:r w:rsidRPr="006C0A3D">
        <w:t xml:space="preserve">uzorak obima </w:t>
      </w:r>
      <m:oMath>
        <m:r>
          <w:rPr>
            <w:rFonts w:ascii="Cambria Math" w:hAnsi="Cambria Math"/>
          </w:rPr>
          <m:t>n</m:t>
        </m:r>
      </m:oMath>
      <w:r w:rsidRPr="006C0A3D">
        <w:t xml:space="preserve"> za prediktor </w:t>
      </w:r>
      <m:oMath>
        <m:r>
          <w:rPr>
            <w:rFonts w:ascii="Cambria Math" w:hAnsi="Cambria Math"/>
          </w:rPr>
          <m:t>X</m:t>
        </m:r>
      </m:oMath>
      <w:r w:rsidRPr="006C0A3D">
        <w:t xml:space="preserve"> i neka je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n</m:t>
            </m:r>
          </m:sub>
        </m:sSub>
      </m:oMath>
      <w:r>
        <w:rPr>
          <w:lang w:val="en-US"/>
        </w:rPr>
        <w:t xml:space="preserve">) </w:t>
      </w:r>
      <w:r w:rsidRPr="006C0A3D">
        <w:t xml:space="preserve">uzorak obima </w:t>
      </w:r>
      <m:oMath>
        <m:r>
          <w:rPr>
            <w:rFonts w:ascii="Cambria Math" w:hAnsi="Cambria Math"/>
          </w:rPr>
          <m:t>n</m:t>
        </m:r>
      </m:oMath>
      <w:r w:rsidRPr="006C0A3D">
        <w:t xml:space="preserve"> za odgovor </w:t>
      </w:r>
      <m:oMath>
        <m:r>
          <w:rPr>
            <w:rFonts w:ascii="Cambria Math" w:hAnsi="Cambria Math"/>
          </w:rPr>
          <m:t>Y</m:t>
        </m:r>
      </m:oMath>
      <w:r w:rsidRPr="006C0A3D">
        <w:t xml:space="preserve">. Podatke možemo zapisati u obliku uređenih parova </w:t>
      </w:r>
      <m:oMath>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1</m:t>
                </m:r>
              </m:sub>
            </m:sSub>
          </m:e>
        </m:d>
        <m:r>
          <w:rPr>
            <w:rFonts w:ascii="Cambria Math" w:hAnsi="Cambria Math"/>
            <w:lang w:val="en-US"/>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n</m:t>
                </m:r>
              </m:sub>
            </m:sSub>
          </m:e>
        </m:d>
        <m:r>
          <w:rPr>
            <w:rFonts w:ascii="Cambria Math" w:hAnsi="Cambria Math"/>
            <w:lang w:val="en-US"/>
          </w:rPr>
          <m:t>.</m:t>
        </m:r>
      </m:oMath>
      <w:r w:rsidRPr="006C0A3D">
        <w:t xml:space="preserve"> Svako </w:t>
      </w: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m:t>
            </m:r>
          </m:sub>
        </m:sSub>
      </m:oMath>
      <w:r>
        <w:t xml:space="preserve"> </w:t>
      </w:r>
      <w:r w:rsidRPr="006C0A3D">
        <w:t>može se predstaviti na sledeći način</w:t>
      </w:r>
      <w:r w:rsidR="00EA4D89">
        <w:t xml:space="preserve"> [1]</w:t>
      </w:r>
      <w:r w:rsidRPr="006C0A3D">
        <w:t>:</w:t>
      </w:r>
    </w:p>
    <w:p w14:paraId="5EA839BE" w14:textId="77777777" w:rsidR="00073409" w:rsidRDefault="00073409" w:rsidP="00073409"/>
    <w:tbl>
      <w:tblPr>
        <w:tblStyle w:val="TableGrid"/>
        <w:tblW w:w="4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687"/>
      </w:tblGrid>
      <w:tr w:rsidR="00073409" w:rsidRPr="004A5258" w14:paraId="284DE0BC" w14:textId="77777777" w:rsidTr="00D04FC6">
        <w:trPr>
          <w:trHeight w:val="424"/>
        </w:trPr>
        <w:tc>
          <w:tcPr>
            <w:tcW w:w="4302" w:type="dxa"/>
            <w:vAlign w:val="center"/>
          </w:tcPr>
          <w:p w14:paraId="60E3D496" w14:textId="31B5A57D" w:rsidR="00073409" w:rsidRPr="004A5258" w:rsidRDefault="00945C11" w:rsidP="00D04FC6">
            <w:pPr>
              <w:rPr>
                <w:rFonts w:ascii="Times New Roman" w:eastAsia="Times New Roman" w:hAnsi="Times New Roman" w:cs="Times New Roman"/>
                <w:iCs/>
                <w:szCs w:val="20"/>
              </w:rPr>
            </w:pPr>
            <m:oMathPara>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eastAsia="Times New Roman" w:hAnsi="Cambria Math" w:cs="Times New Roman"/>
                    <w:szCs w:val="20"/>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i/>
                      </w:rPr>
                      <w:sym w:font="Symbol" w:char="F065"/>
                    </m:r>
                  </m:e>
                  <m:sub>
                    <m:r>
                      <w:rPr>
                        <w:rFonts w:ascii="Cambria Math" w:hAnsi="Cambria Math"/>
                      </w:rPr>
                      <m:t>i</m:t>
                    </m:r>
                  </m:sub>
                </m:sSub>
                <m:r>
                  <w:rPr>
                    <w:rFonts w:ascii="Cambria Math" w:hAnsi="Cambria Math"/>
                  </w:rPr>
                  <m:t xml:space="preserve"> </m:t>
                </m:r>
                <m:r>
                  <w:rPr>
                    <w:rFonts w:ascii="Cambria Math" w:eastAsia="Times New Roman" w:hAnsi="Cambria Math" w:cs="Times New Roman"/>
                  </w:rPr>
                  <m:t>.</m:t>
                </m:r>
              </m:oMath>
            </m:oMathPara>
          </w:p>
        </w:tc>
        <w:tc>
          <w:tcPr>
            <w:tcW w:w="687" w:type="dxa"/>
            <w:vAlign w:val="center"/>
          </w:tcPr>
          <w:p w14:paraId="1F5F5BB5" w14:textId="77777777" w:rsidR="00073409" w:rsidRPr="004A5258" w:rsidRDefault="00073409" w:rsidP="00D04FC6">
            <w:pPr>
              <w:rPr>
                <w:rFonts w:ascii="Times New Roman" w:eastAsia="Times New Roman" w:hAnsi="Times New Roman" w:cs="Times New Roman"/>
                <w:iCs/>
                <w:szCs w:val="20"/>
              </w:rPr>
            </w:pPr>
            <w:r w:rsidRPr="004A5258">
              <w:rPr>
                <w:rFonts w:ascii="Times New Roman" w:eastAsia="Times New Roman" w:hAnsi="Times New Roman" w:cs="Times New Roman"/>
                <w:iCs/>
                <w:szCs w:val="20"/>
              </w:rPr>
              <w:t>(</w:t>
            </w:r>
            <w:r>
              <w:rPr>
                <w:rFonts w:ascii="Times New Roman" w:eastAsia="Times New Roman" w:hAnsi="Times New Roman" w:cs="Times New Roman"/>
                <w:iCs/>
                <w:szCs w:val="20"/>
              </w:rPr>
              <w:t>2</w:t>
            </w:r>
            <w:r w:rsidRPr="004A5258">
              <w:rPr>
                <w:rFonts w:ascii="Times New Roman" w:eastAsia="Times New Roman" w:hAnsi="Times New Roman" w:cs="Times New Roman"/>
                <w:iCs/>
                <w:szCs w:val="20"/>
              </w:rPr>
              <w:t>)</w:t>
            </w:r>
          </w:p>
        </w:tc>
      </w:tr>
    </w:tbl>
    <w:p w14:paraId="38438521" w14:textId="545346E2" w:rsidR="00073409" w:rsidRPr="00B55567" w:rsidRDefault="00073409" w:rsidP="00073409">
      <w:pPr>
        <w:spacing w:before="60"/>
        <w:rPr>
          <w:rFonts w:ascii="Times New Roman" w:eastAsia="Times New Roman" w:hAnsi="Times New Roman" w:cs="Times New Roman"/>
          <w:iCs/>
          <w:szCs w:val="20"/>
          <w:lang w:val="sr-Latn-CS"/>
        </w:rPr>
      </w:pPr>
      <w:r w:rsidRPr="00B55567">
        <w:rPr>
          <w:rFonts w:ascii="Times New Roman" w:eastAsia="Times New Roman" w:hAnsi="Times New Roman" w:cs="Times New Roman"/>
          <w:iCs/>
          <w:szCs w:val="20"/>
          <w:lang w:val="sr-Latn-CS"/>
        </w:rPr>
        <w:t>Standardne pretpostavke za model:</w:t>
      </w:r>
    </w:p>
    <w:p w14:paraId="1157053A" w14:textId="225866C9" w:rsidR="00073409" w:rsidRDefault="00945C11" w:rsidP="00073409">
      <w:pPr>
        <w:pStyle w:val="ListParagraph"/>
        <w:numPr>
          <w:ilvl w:val="0"/>
          <w:numId w:val="1"/>
        </w:numPr>
        <w:spacing w:before="60"/>
        <w:rPr>
          <w:rFonts w:ascii="Times New Roman" w:eastAsia="Times New Roman" w:hAnsi="Times New Roman" w:cs="Times New Roman"/>
          <w:iCs/>
          <w:szCs w:val="20"/>
          <w:lang w:val="sr-Latn-CS"/>
        </w:rPr>
      </w:pPr>
      <m:oMath>
        <m:sSub>
          <m:sSubPr>
            <m:ctrlPr>
              <w:rPr>
                <w:rFonts w:ascii="Cambria Math" w:eastAsiaTheme="minorHAnsi" w:hAnsi="Cambria Math"/>
                <w:i/>
                <w:lang w:val="en-US"/>
              </w:rPr>
            </m:ctrlPr>
          </m:sSubPr>
          <m:e>
            <m:r>
              <w:rPr>
                <w:rFonts w:ascii="Cambria Math" w:hAnsi="Cambria Math"/>
                <w:i/>
                <w:lang w:val="en-US"/>
              </w:rPr>
              <w:sym w:font="Symbol" w:char="F065"/>
            </m:r>
          </m:e>
          <m:sub>
            <m:r>
              <w:rPr>
                <w:rFonts w:ascii="Cambria Math" w:hAnsi="Cambria Math"/>
                <w:lang w:val="en-US"/>
              </w:rPr>
              <m:t>i</m:t>
            </m:r>
          </m:sub>
        </m:sSub>
      </m:oMath>
      <w:r w:rsidR="00073409" w:rsidRPr="00B55567">
        <w:rPr>
          <w:lang w:val="en-US"/>
        </w:rPr>
        <w:t xml:space="preserve"> </w:t>
      </w:r>
      <w:r w:rsidR="00073409" w:rsidRPr="00B55567">
        <w:rPr>
          <w:rFonts w:ascii="Times New Roman" w:eastAsia="Times New Roman" w:hAnsi="Times New Roman" w:cs="Times New Roman"/>
          <w:iCs/>
          <w:szCs w:val="20"/>
          <w:lang w:val="sr-Latn-CS"/>
        </w:rPr>
        <w:t>ima normalnu raspodelu</w:t>
      </w:r>
      <w:r w:rsidR="007F03D3">
        <w:rPr>
          <w:rFonts w:ascii="Times New Roman" w:eastAsia="Times New Roman" w:hAnsi="Times New Roman" w:cs="Times New Roman"/>
          <w:iCs/>
          <w:szCs w:val="20"/>
          <w:lang w:val="sr-Latn-CS"/>
        </w:rPr>
        <w:t>,</w:t>
      </w:r>
    </w:p>
    <w:p w14:paraId="52704B6D" w14:textId="346BFF71" w:rsidR="00073409" w:rsidRDefault="00073409" w:rsidP="00073409">
      <w:pPr>
        <w:pStyle w:val="ListParagraph"/>
        <w:numPr>
          <w:ilvl w:val="0"/>
          <w:numId w:val="1"/>
        </w:numPr>
        <w:spacing w:before="60"/>
        <w:rPr>
          <w:rFonts w:ascii="Times New Roman" w:eastAsia="Times New Roman" w:hAnsi="Times New Roman" w:cs="Times New Roman"/>
          <w:iCs/>
          <w:szCs w:val="20"/>
          <w:lang w:val="sr-Latn-CS"/>
        </w:rPr>
      </w:pPr>
      <m:oMath>
        <m:r>
          <w:rPr>
            <w:rFonts w:ascii="Cambria Math" w:eastAsia="Times New Roman" w:hAnsi="Cambria Math" w:cs="Times New Roman"/>
            <w:szCs w:val="20"/>
            <w:lang w:val="sr-Latn-CS"/>
          </w:rPr>
          <m:t>E(</m:t>
        </m:r>
        <m:sSub>
          <m:sSubPr>
            <m:ctrlPr>
              <w:rPr>
                <w:rFonts w:ascii="Cambria Math" w:eastAsiaTheme="minorHAnsi" w:hAnsi="Cambria Math"/>
                <w:i/>
                <w:lang w:val="en-US"/>
              </w:rPr>
            </m:ctrlPr>
          </m:sSubPr>
          <m:e>
            <m:r>
              <w:rPr>
                <w:rFonts w:ascii="Cambria Math" w:hAnsi="Cambria Math"/>
                <w:i/>
                <w:lang w:val="en-US"/>
              </w:rPr>
              <w:sym w:font="Symbol" w:char="F065"/>
            </m:r>
          </m:e>
          <m:sub>
            <m:r>
              <w:rPr>
                <w:rFonts w:ascii="Cambria Math" w:hAnsi="Cambria Math"/>
                <w:lang w:val="en-US"/>
              </w:rPr>
              <m:t>i</m:t>
            </m:r>
          </m:sub>
        </m:sSub>
        <m:r>
          <w:rPr>
            <w:rFonts w:ascii="Cambria Math" w:eastAsia="Times New Roman" w:hAnsi="Cambria Math" w:cs="Times New Roman"/>
            <w:szCs w:val="20"/>
            <w:lang w:val="sr-Latn-CS"/>
          </w:rPr>
          <m:t>)=0</m:t>
        </m:r>
      </m:oMath>
      <w:r w:rsidR="007F03D3">
        <w:rPr>
          <w:rFonts w:ascii="Times New Roman" w:eastAsia="Times New Roman" w:hAnsi="Times New Roman" w:cs="Times New Roman"/>
          <w:szCs w:val="20"/>
          <w:lang w:val="sr-Latn-CS"/>
        </w:rPr>
        <w:t>,</w:t>
      </w:r>
    </w:p>
    <w:p w14:paraId="390A67C5" w14:textId="2E336466" w:rsidR="00073409" w:rsidRDefault="00073409" w:rsidP="00073409">
      <w:pPr>
        <w:pStyle w:val="ListParagraph"/>
        <w:numPr>
          <w:ilvl w:val="0"/>
          <w:numId w:val="1"/>
        </w:numPr>
        <w:spacing w:before="60"/>
        <w:rPr>
          <w:rFonts w:ascii="Times New Roman" w:eastAsia="Times New Roman" w:hAnsi="Times New Roman" w:cs="Times New Roman"/>
          <w:iCs/>
          <w:szCs w:val="20"/>
          <w:lang w:val="sr-Latn-CS"/>
        </w:rPr>
      </w:pPr>
      <m:oMath>
        <m:r>
          <w:rPr>
            <w:rFonts w:ascii="Cambria Math" w:eastAsia="Times New Roman" w:hAnsi="Cambria Math" w:cs="Times New Roman"/>
            <w:szCs w:val="20"/>
            <w:lang w:val="sr-Latn-CS"/>
          </w:rPr>
          <m:t>D(</m:t>
        </m:r>
        <m:sSub>
          <m:sSubPr>
            <m:ctrlPr>
              <w:rPr>
                <w:rFonts w:ascii="Cambria Math" w:eastAsiaTheme="minorHAnsi" w:hAnsi="Cambria Math"/>
                <w:i/>
                <w:lang w:val="en-US"/>
              </w:rPr>
            </m:ctrlPr>
          </m:sSubPr>
          <m:e>
            <m:r>
              <w:rPr>
                <w:rFonts w:ascii="Cambria Math" w:hAnsi="Cambria Math"/>
                <w:i/>
                <w:lang w:val="en-US"/>
              </w:rPr>
              <w:sym w:font="Symbol" w:char="F065"/>
            </m:r>
          </m:e>
          <m:sub>
            <m:r>
              <w:rPr>
                <w:rFonts w:ascii="Cambria Math" w:hAnsi="Cambria Math"/>
                <w:lang w:val="en-US"/>
              </w:rPr>
              <m:t>i</m:t>
            </m:r>
          </m:sub>
        </m:sSub>
        <m:r>
          <w:rPr>
            <w:rFonts w:ascii="Cambria Math" w:eastAsia="Times New Roman" w:hAnsi="Cambria Math" w:cs="Times New Roman"/>
            <w:szCs w:val="20"/>
            <w:lang w:val="sr-Latn-CS"/>
          </w:rPr>
          <m:t xml:space="preserve">) = </m:t>
        </m:r>
        <m:sSup>
          <m:sSupPr>
            <m:ctrlPr>
              <w:rPr>
                <w:rFonts w:ascii="Cambria Math" w:eastAsia="Times New Roman" w:hAnsi="Cambria Math" w:cs="Times New Roman"/>
                <w:i/>
                <w:iCs/>
                <w:szCs w:val="20"/>
                <w:lang w:val="sr-Latn-CS"/>
              </w:rPr>
            </m:ctrlPr>
          </m:sSupPr>
          <m:e>
            <m:r>
              <w:rPr>
                <w:rFonts w:ascii="Cambria Math" w:eastAsia="Times New Roman" w:hAnsi="Cambria Math" w:cs="Times New Roman"/>
                <w:szCs w:val="20"/>
                <w:lang w:val="sr-Latn-CS"/>
              </w:rPr>
              <m:t>σ</m:t>
            </m:r>
          </m:e>
          <m:sup>
            <m:r>
              <w:rPr>
                <w:rFonts w:ascii="Cambria Math" w:eastAsia="Times New Roman" w:hAnsi="Cambria Math" w:cs="Times New Roman"/>
                <w:szCs w:val="20"/>
                <w:lang w:val="sr-Latn-CS"/>
              </w:rPr>
              <m:t>2</m:t>
            </m:r>
          </m:sup>
        </m:sSup>
      </m:oMath>
      <w:r w:rsidRPr="00B55567">
        <w:rPr>
          <w:rFonts w:ascii="Times New Roman" w:eastAsia="Times New Roman" w:hAnsi="Times New Roman" w:cs="Times New Roman"/>
          <w:iCs/>
          <w:szCs w:val="20"/>
          <w:lang w:val="sr-Latn-CS"/>
        </w:rPr>
        <w:t xml:space="preserve"> (homoskedastičnost)</w:t>
      </w:r>
      <w:r w:rsidR="007F03D3">
        <w:rPr>
          <w:rFonts w:ascii="Times New Roman" w:eastAsia="Times New Roman" w:hAnsi="Times New Roman" w:cs="Times New Roman"/>
          <w:iCs/>
          <w:szCs w:val="20"/>
          <w:lang w:val="sr-Latn-CS"/>
        </w:rPr>
        <w:t>,</w:t>
      </w:r>
    </w:p>
    <w:p w14:paraId="5F3BBBDE" w14:textId="1F08627C" w:rsidR="00073409" w:rsidRDefault="00945C11" w:rsidP="00073409">
      <w:pPr>
        <w:pStyle w:val="ListParagraph"/>
        <w:numPr>
          <w:ilvl w:val="0"/>
          <w:numId w:val="1"/>
        </w:numPr>
        <w:spacing w:before="60"/>
        <w:rPr>
          <w:rFonts w:ascii="Times New Roman" w:eastAsia="Times New Roman" w:hAnsi="Times New Roman" w:cs="Times New Roman"/>
          <w:iCs/>
          <w:szCs w:val="20"/>
          <w:lang w:val="sr-Latn-CS"/>
        </w:rPr>
      </w:pPr>
      <m:oMath>
        <m:sSub>
          <m:sSubPr>
            <m:ctrlPr>
              <w:rPr>
                <w:rFonts w:ascii="Cambria Math" w:eastAsiaTheme="minorHAnsi" w:hAnsi="Cambria Math"/>
                <w:i/>
                <w:lang w:val="en-US"/>
              </w:rPr>
            </m:ctrlPr>
          </m:sSubPr>
          <m:e>
            <m:r>
              <w:rPr>
                <w:rFonts w:ascii="Cambria Math" w:hAnsi="Cambria Math"/>
                <w:i/>
                <w:lang w:val="en-US"/>
              </w:rPr>
              <w:sym w:font="Symbol" w:char="F065"/>
            </m:r>
          </m:e>
          <m:sub>
            <m:r>
              <w:rPr>
                <w:rFonts w:ascii="Cambria Math" w:hAnsi="Cambria Math"/>
                <w:lang w:val="en-US"/>
              </w:rPr>
              <m:t>i</m:t>
            </m:r>
          </m:sub>
        </m:sSub>
      </m:oMath>
      <w:r w:rsidR="00073409" w:rsidRPr="00B55567">
        <w:rPr>
          <w:lang w:val="en-US"/>
        </w:rPr>
        <w:t xml:space="preserve"> </w:t>
      </w:r>
      <w:r w:rsidR="00073409" w:rsidRPr="00B55567">
        <w:rPr>
          <w:rFonts w:ascii="Times New Roman" w:eastAsia="Times New Roman" w:hAnsi="Times New Roman" w:cs="Times New Roman"/>
          <w:iCs/>
          <w:szCs w:val="20"/>
          <w:lang w:val="sr-Latn-CS"/>
        </w:rPr>
        <w:t xml:space="preserve">i </w:t>
      </w:r>
      <m:oMath>
        <m:sSub>
          <m:sSubPr>
            <m:ctrlPr>
              <w:rPr>
                <w:rFonts w:ascii="Cambria Math" w:eastAsiaTheme="minorHAnsi" w:hAnsi="Cambria Math"/>
                <w:i/>
                <w:lang w:val="en-US"/>
              </w:rPr>
            </m:ctrlPr>
          </m:sSubPr>
          <m:e>
            <m:r>
              <w:rPr>
                <w:rFonts w:ascii="Cambria Math" w:hAnsi="Cambria Math"/>
                <w:i/>
                <w:lang w:val="en-US"/>
              </w:rPr>
              <w:sym w:font="Symbol" w:char="F065"/>
            </m:r>
          </m:e>
          <m:sub>
            <m:r>
              <w:rPr>
                <w:rFonts w:ascii="Cambria Math" w:hAnsi="Cambria Math"/>
                <w:lang w:val="en-US"/>
              </w:rPr>
              <m:t>j</m:t>
            </m:r>
          </m:sub>
        </m:sSub>
      </m:oMath>
      <w:r w:rsidR="00073409" w:rsidRPr="00B55567">
        <w:rPr>
          <w:lang w:val="en-US"/>
        </w:rPr>
        <w:t xml:space="preserve"> </w:t>
      </w:r>
      <w:r w:rsidR="00073409" w:rsidRPr="00B55567">
        <w:rPr>
          <w:rFonts w:ascii="Times New Roman" w:eastAsia="Times New Roman" w:hAnsi="Times New Roman" w:cs="Times New Roman"/>
          <w:iCs/>
          <w:szCs w:val="20"/>
          <w:lang w:val="sr-Latn-CS"/>
        </w:rPr>
        <w:t>su međusobno nezavisne</w:t>
      </w:r>
      <w:r w:rsidR="004211E2">
        <w:rPr>
          <w:rFonts w:ascii="Times New Roman" w:eastAsia="Times New Roman" w:hAnsi="Times New Roman" w:cs="Times New Roman"/>
          <w:iCs/>
          <w:szCs w:val="20"/>
          <w:lang w:val="sr-Latn-CS"/>
        </w:rPr>
        <w:t xml:space="preserve"> za sve </w:t>
      </w:r>
      <m:oMath>
        <m:r>
          <w:rPr>
            <w:rFonts w:ascii="Cambria Math" w:eastAsia="Times New Roman" w:hAnsi="Cambria Math" w:cs="Times New Roman"/>
            <w:szCs w:val="20"/>
            <w:lang w:val="sr-Latn-CS"/>
          </w:rPr>
          <m:t>i≠j</m:t>
        </m:r>
      </m:oMath>
      <w:r w:rsidR="007F03D3">
        <w:rPr>
          <w:rFonts w:ascii="Times New Roman" w:eastAsia="Times New Roman" w:hAnsi="Times New Roman" w:cs="Times New Roman"/>
          <w:iCs/>
          <w:szCs w:val="20"/>
          <w:lang w:val="sr-Latn-CS"/>
        </w:rPr>
        <w:t xml:space="preserve"> i </w:t>
      </w:r>
    </w:p>
    <w:p w14:paraId="11A3228C" w14:textId="7592A2E1" w:rsidR="00073409" w:rsidRPr="00B55567" w:rsidRDefault="00073409" w:rsidP="00073409">
      <w:pPr>
        <w:pStyle w:val="ListParagraph"/>
        <w:numPr>
          <w:ilvl w:val="0"/>
          <w:numId w:val="1"/>
        </w:numPr>
        <w:spacing w:before="60"/>
        <w:rPr>
          <w:rFonts w:ascii="Times New Roman" w:eastAsia="Times New Roman" w:hAnsi="Times New Roman" w:cs="Times New Roman"/>
          <w:iCs/>
          <w:szCs w:val="20"/>
          <w:lang w:val="sr-Latn-CS"/>
        </w:rPr>
      </w:pPr>
      <m:oMath>
        <m:r>
          <w:rPr>
            <w:rFonts w:ascii="Cambria Math" w:eastAsia="Times New Roman" w:hAnsi="Cambria Math" w:cs="Times New Roman"/>
            <w:szCs w:val="20"/>
            <w:lang w:val="sr-Latn-CS"/>
          </w:rPr>
          <m:t>X</m:t>
        </m:r>
      </m:oMath>
      <w:r w:rsidRPr="00B55567">
        <w:rPr>
          <w:rFonts w:ascii="Times New Roman" w:eastAsia="Times New Roman" w:hAnsi="Times New Roman" w:cs="Times New Roman"/>
          <w:iCs/>
          <w:szCs w:val="20"/>
          <w:lang w:val="sr-Latn-CS"/>
        </w:rPr>
        <w:t xml:space="preserve"> je nestohastička promenljiva i </w:t>
      </w:r>
      <w:r w:rsidR="004211E2">
        <w:rPr>
          <w:rFonts w:ascii="Times New Roman" w:eastAsia="Times New Roman" w:hAnsi="Times New Roman" w:cs="Times New Roman"/>
          <w:iCs/>
          <w:szCs w:val="20"/>
          <w:lang w:val="sr-Latn-CS"/>
        </w:rPr>
        <w:t xml:space="preserve">za </w:t>
      </w:r>
      <w:r>
        <w:rPr>
          <w:lang w:val="en-US"/>
        </w:rPr>
        <w:t>(</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oMath>
      <w:r>
        <w:rPr>
          <w:lang w:val="en-US"/>
        </w:rPr>
        <w:t xml:space="preserve">) </w:t>
      </w:r>
      <w:r w:rsidRPr="00B55567">
        <w:rPr>
          <w:rFonts w:ascii="Times New Roman" w:eastAsia="Times New Roman" w:hAnsi="Times New Roman" w:cs="Times New Roman"/>
          <w:iCs/>
          <w:szCs w:val="20"/>
          <w:lang w:val="sr-Latn-CS"/>
        </w:rPr>
        <w:t>važi:</w:t>
      </w:r>
    </w:p>
    <w:p w14:paraId="79385BF1" w14:textId="1FDB6AF9" w:rsidR="004211E2" w:rsidRPr="004211E2" w:rsidRDefault="00073409" w:rsidP="00073409">
      <w:pPr>
        <w:spacing w:before="60"/>
        <w:rPr>
          <w:rFonts w:ascii="Times New Roman" w:eastAsia="Times New Roman" w:hAnsi="Times New Roman" w:cs="Times New Roman"/>
          <w:lang w:val="en-US"/>
        </w:rPr>
      </w:pPr>
      <m:oMath>
        <m:r>
          <w:rPr>
            <w:rFonts w:ascii="Cambria Math" w:eastAsiaTheme="minorHAnsi" w:hAnsi="Cambria Math"/>
            <w:lang w:val="en-US"/>
          </w:rPr>
          <m:t xml:space="preserve">                  </m:t>
        </m:r>
        <m:f>
          <m:fPr>
            <m:ctrlPr>
              <w:rPr>
                <w:rFonts w:ascii="Cambria Math" w:eastAsiaTheme="minorHAnsi" w:hAnsi="Cambria Math"/>
                <w:i/>
                <w:lang w:val="en-US"/>
              </w:rPr>
            </m:ctrlPr>
          </m:fPr>
          <m:num>
            <m:r>
              <w:rPr>
                <w:rFonts w:ascii="Cambria Math" w:hAnsi="Cambria Math"/>
                <w:lang w:val="en-US"/>
              </w:rPr>
              <m:t>1</m:t>
            </m:r>
          </m:num>
          <m:den>
            <m:r>
              <w:rPr>
                <w:rFonts w:ascii="Cambria Math" w:hAnsi="Cambria Math"/>
                <w:lang w:val="en-US"/>
              </w:rPr>
              <m:t>n</m:t>
            </m:r>
          </m:den>
        </m:f>
        <m:nary>
          <m:naryPr>
            <m:chr m:val="∑"/>
            <m:limLoc m:val="undOvr"/>
            <m:ctrlPr>
              <w:rPr>
                <w:rFonts w:ascii="Cambria Math" w:eastAsiaTheme="minorHAnsi" w:hAnsi="Cambria Math"/>
                <w:i/>
                <w:lang w:val="en-US"/>
              </w:rPr>
            </m:ctrlPr>
          </m:naryPr>
          <m:sub>
            <m:r>
              <w:rPr>
                <w:rFonts w:ascii="Cambria Math" w:hAnsi="Cambria Math"/>
                <w:lang w:val="en-US"/>
              </w:rPr>
              <m:t>i=1</m:t>
            </m:r>
          </m:sub>
          <m:sup>
            <m:r>
              <w:rPr>
                <w:rFonts w:ascii="Cambria Math" w:hAnsi="Cambria Math"/>
                <w:lang w:val="en-US"/>
              </w:rPr>
              <m:t>n</m:t>
            </m:r>
          </m:sup>
          <m:e>
            <m:sSup>
              <m:sSupPr>
                <m:ctrlPr>
                  <w:rPr>
                    <w:rFonts w:ascii="Cambria Math" w:hAnsi="Cambria Math"/>
                    <w:i/>
                    <w:lang w:val="en-US"/>
                  </w:rPr>
                </m:ctrlPr>
              </m:sSupPr>
              <m:e>
                <m:d>
                  <m:dPr>
                    <m:ctrlPr>
                      <w:rPr>
                        <w:rFonts w:ascii="Cambria Math" w:hAnsi="Cambria Math"/>
                        <w:i/>
                        <w:lang w:val="en-US"/>
                      </w:rPr>
                    </m:ctrlPr>
                  </m:dPr>
                  <m:e>
                    <m:sSub>
                      <m:sSubPr>
                        <m:ctrlPr>
                          <w:rPr>
                            <w:rFonts w:ascii="Cambria Math" w:eastAsiaTheme="minorHAnsi"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acc>
                      <m:accPr>
                        <m:chr m:val="̅"/>
                        <m:ctrlPr>
                          <w:rPr>
                            <w:rFonts w:ascii="Cambria Math" w:eastAsiaTheme="minorHAnsi" w:hAnsi="Cambria Math"/>
                            <w:i/>
                            <w:lang w:val="en-US"/>
                          </w:rPr>
                        </m:ctrlPr>
                      </m:accPr>
                      <m:e>
                        <m:r>
                          <w:rPr>
                            <w:rFonts w:ascii="Cambria Math" w:hAnsi="Cambria Math"/>
                            <w:lang w:val="en-US"/>
                          </w:rPr>
                          <m:t>X</m:t>
                        </m:r>
                      </m:e>
                    </m:acc>
                  </m:e>
                </m:d>
              </m:e>
              <m:sup>
                <m:r>
                  <w:rPr>
                    <w:rFonts w:ascii="Cambria Math" w:hAnsi="Cambria Math"/>
                    <w:lang w:val="en-US"/>
                  </w:rPr>
                  <m:t>2</m:t>
                </m:r>
              </m:sup>
            </m:sSup>
            <m:r>
              <w:rPr>
                <w:rFonts w:ascii="Cambria Math" w:hAnsi="Cambria Math"/>
                <w:lang w:val="en-US"/>
              </w:rPr>
              <m:t xml:space="preserve">&lt;∞    </m:t>
            </m:r>
          </m:e>
        </m:nary>
      </m:oMath>
      <w:r w:rsidRPr="00B55567">
        <w:rPr>
          <w:rFonts w:ascii="Times New Roman" w:eastAsia="Times New Roman" w:hAnsi="Times New Roman" w:cs="Times New Roman"/>
          <w:iCs/>
          <w:szCs w:val="20"/>
          <w:lang w:val="sr-Latn-CS"/>
        </w:rPr>
        <w:t xml:space="preserve">i     </w:t>
      </w:r>
      <m:oMath>
        <m:f>
          <m:fPr>
            <m:ctrlPr>
              <w:rPr>
                <w:rFonts w:ascii="Cambria Math" w:eastAsiaTheme="minorHAnsi" w:hAnsi="Cambria Math"/>
                <w:i/>
                <w:lang w:val="en-US"/>
              </w:rPr>
            </m:ctrlPr>
          </m:fPr>
          <m:num>
            <m:r>
              <w:rPr>
                <w:rFonts w:ascii="Cambria Math" w:hAnsi="Cambria Math"/>
                <w:lang w:val="en-US"/>
              </w:rPr>
              <m:t>1</m:t>
            </m:r>
          </m:num>
          <m:den>
            <m:r>
              <w:rPr>
                <w:rFonts w:ascii="Cambria Math" w:hAnsi="Cambria Math"/>
                <w:lang w:val="en-US"/>
              </w:rPr>
              <m:t>n</m:t>
            </m:r>
          </m:den>
        </m:f>
        <m:nary>
          <m:naryPr>
            <m:chr m:val="∑"/>
            <m:limLoc m:val="undOvr"/>
            <m:ctrlPr>
              <w:rPr>
                <w:rFonts w:ascii="Cambria Math" w:eastAsiaTheme="minorHAnsi" w:hAnsi="Cambria Math"/>
                <w:i/>
                <w:lang w:val="en-US"/>
              </w:rPr>
            </m:ctrlPr>
          </m:naryPr>
          <m:sub>
            <m:r>
              <w:rPr>
                <w:rFonts w:ascii="Cambria Math" w:hAnsi="Cambria Math"/>
                <w:lang w:val="en-US"/>
              </w:rPr>
              <m:t>i=1</m:t>
            </m:r>
          </m:sub>
          <m:sup>
            <m:r>
              <w:rPr>
                <w:rFonts w:ascii="Cambria Math" w:hAnsi="Cambria Math"/>
                <w:lang w:val="en-US"/>
              </w:rPr>
              <m:t>n</m:t>
            </m:r>
          </m:sup>
          <m:e>
            <m:sSup>
              <m:sSupPr>
                <m:ctrlPr>
                  <w:rPr>
                    <w:rFonts w:ascii="Cambria Math" w:hAnsi="Cambria Math"/>
                    <w:i/>
                    <w:lang w:val="en-US"/>
                  </w:rPr>
                </m:ctrlPr>
              </m:sSupPr>
              <m:e>
                <m:d>
                  <m:dPr>
                    <m:ctrlPr>
                      <w:rPr>
                        <w:rFonts w:ascii="Cambria Math" w:hAnsi="Cambria Math"/>
                        <w:i/>
                        <w:lang w:val="en-US"/>
                      </w:rPr>
                    </m:ctrlPr>
                  </m:dPr>
                  <m:e>
                    <m:sSub>
                      <m:sSubPr>
                        <m:ctrlPr>
                          <w:rPr>
                            <w:rFonts w:ascii="Cambria Math" w:eastAsiaTheme="minorHAnsi"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acc>
                      <m:accPr>
                        <m:chr m:val="̅"/>
                        <m:ctrlPr>
                          <w:rPr>
                            <w:rFonts w:ascii="Cambria Math" w:eastAsiaTheme="minorHAnsi" w:hAnsi="Cambria Math"/>
                            <w:i/>
                            <w:lang w:val="en-US"/>
                          </w:rPr>
                        </m:ctrlPr>
                      </m:accPr>
                      <m:e>
                        <m:r>
                          <w:rPr>
                            <w:rFonts w:ascii="Cambria Math" w:hAnsi="Cambria Math"/>
                            <w:lang w:val="en-US"/>
                          </w:rPr>
                          <m:t>X</m:t>
                        </m:r>
                      </m:e>
                    </m:acc>
                  </m:e>
                </m:d>
              </m:e>
              <m:sup>
                <m:r>
                  <w:rPr>
                    <w:rFonts w:ascii="Cambria Math" w:hAnsi="Cambria Math"/>
                    <w:lang w:val="en-US"/>
                  </w:rPr>
                  <m:t>2</m:t>
                </m:r>
              </m:sup>
            </m:sSup>
            <m:r>
              <w:rPr>
                <w:rFonts w:ascii="Cambria Math" w:hAnsi="Cambria Math"/>
                <w:i/>
                <w:lang w:val="en-US"/>
              </w:rPr>
              <w:sym w:font="Symbol" w:char="F0B9"/>
            </m:r>
            <m:r>
              <w:rPr>
                <w:rFonts w:ascii="Cambria Math" w:hAnsi="Cambria Math"/>
                <w:lang w:val="en-US"/>
              </w:rPr>
              <m:t xml:space="preserve"> 0 </m:t>
            </m:r>
          </m:e>
        </m:nary>
      </m:oMath>
    </w:p>
    <w:p w14:paraId="13642A2C" w14:textId="2D1C6EBF" w:rsidR="006D2055" w:rsidRDefault="00461FBC" w:rsidP="00073409">
      <w:pPr>
        <w:spacing w:before="60"/>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g</w:t>
      </w:r>
      <w:r w:rsidR="006D2055">
        <w:rPr>
          <w:rFonts w:ascii="Times New Roman" w:eastAsia="Times New Roman" w:hAnsi="Times New Roman" w:cs="Times New Roman"/>
          <w:iCs/>
          <w:szCs w:val="20"/>
          <w:lang w:val="sr-Latn-CS"/>
        </w:rPr>
        <w:t xml:space="preserve">de je </w:t>
      </w:r>
      <m:oMath>
        <m:acc>
          <m:accPr>
            <m:chr m:val="̅"/>
            <m:ctrlPr>
              <w:rPr>
                <w:rFonts w:ascii="Cambria Math" w:eastAsiaTheme="minorHAnsi" w:hAnsi="Cambria Math"/>
                <w:i/>
                <w:lang w:val="en-US"/>
              </w:rPr>
            </m:ctrlPr>
          </m:accPr>
          <m:e>
            <m:r>
              <w:rPr>
                <w:rFonts w:ascii="Cambria Math" w:hAnsi="Cambria Math"/>
                <w:lang w:val="en-US"/>
              </w:rPr>
              <m:t>X</m:t>
            </m:r>
          </m:e>
        </m:acc>
      </m:oMath>
      <w:r w:rsidR="006D2055">
        <w:rPr>
          <w:rFonts w:ascii="Times New Roman" w:eastAsia="Times New Roman" w:hAnsi="Times New Roman" w:cs="Times New Roman"/>
          <w:lang w:val="en-US"/>
        </w:rPr>
        <w:t xml:space="preserve"> aritmetička sredina uzorka </w:t>
      </w:r>
      <w:r w:rsidR="006D2055">
        <w:rPr>
          <w:lang w:val="en-US"/>
        </w:rPr>
        <w:t>(</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n</m:t>
            </m:r>
          </m:sub>
        </m:sSub>
      </m:oMath>
      <w:r w:rsidR="006D2055">
        <w:rPr>
          <w:lang w:val="en-US"/>
        </w:rPr>
        <w:t>).</w:t>
      </w:r>
    </w:p>
    <w:p w14:paraId="4CBC1297" w14:textId="6EFC504A" w:rsidR="00073409" w:rsidRDefault="00073409" w:rsidP="00073409">
      <w:pPr>
        <w:spacing w:before="60"/>
        <w:rPr>
          <w:lang w:val="en-US"/>
        </w:rPr>
      </w:pPr>
      <w:r w:rsidRPr="00B55567">
        <w:rPr>
          <w:rFonts w:ascii="Times New Roman" w:eastAsia="Times New Roman" w:hAnsi="Times New Roman" w:cs="Times New Roman"/>
          <w:iCs/>
          <w:szCs w:val="20"/>
          <w:lang w:val="sr-Latn-CS"/>
        </w:rPr>
        <w:t xml:space="preserve">Iz prva </w:t>
      </w:r>
      <w:r w:rsidR="00907CC8">
        <w:rPr>
          <w:rFonts w:ascii="Times New Roman" w:eastAsia="Times New Roman" w:hAnsi="Times New Roman" w:cs="Times New Roman"/>
          <w:iCs/>
          <w:szCs w:val="20"/>
          <w:lang w:val="sr-Latn-CS"/>
        </w:rPr>
        <w:t>tri</w:t>
      </w:r>
      <w:r w:rsidRPr="00B55567">
        <w:rPr>
          <w:rFonts w:ascii="Times New Roman" w:eastAsia="Times New Roman" w:hAnsi="Times New Roman" w:cs="Times New Roman"/>
          <w:iCs/>
          <w:szCs w:val="20"/>
          <w:lang w:val="sr-Latn-CS"/>
        </w:rPr>
        <w:t xml:space="preserve"> uslova zaključujemo da </w:t>
      </w:r>
      <m:oMath>
        <m:sSub>
          <m:sSubPr>
            <m:ctrlPr>
              <w:rPr>
                <w:rFonts w:ascii="Cambria Math" w:eastAsiaTheme="minorHAnsi" w:hAnsi="Cambria Math"/>
                <w:i/>
                <w:lang w:val="en-US"/>
              </w:rPr>
            </m:ctrlPr>
          </m:sSubPr>
          <m:e>
            <m:r>
              <w:rPr>
                <w:rFonts w:ascii="Cambria Math" w:hAnsi="Cambria Math"/>
                <w:i/>
                <w:lang w:val="en-US"/>
              </w:rPr>
              <w:sym w:font="Symbol" w:char="F065"/>
            </m:r>
          </m:e>
          <m:sub>
            <m:r>
              <w:rPr>
                <w:rFonts w:ascii="Cambria Math" w:hAnsi="Cambria Math"/>
                <w:lang w:val="en-US"/>
              </w:rPr>
              <m:t>i</m:t>
            </m:r>
          </m:sub>
        </m:sSub>
        <m:r>
          <w:rPr>
            <w:rFonts w:ascii="Cambria Math" w:hAnsi="Cambria Math"/>
            <w:lang w:val="en-US"/>
          </w:rPr>
          <m:t>:</m:t>
        </m:r>
        <m:r>
          <m:rPr>
            <m:scr m:val="script"/>
            <m:sty m:val="p"/>
          </m:rPr>
          <w:rPr>
            <w:rFonts w:ascii="Cambria Math" w:hAnsi="Cambria Math"/>
            <w:lang w:val="en-US"/>
          </w:rPr>
          <m:t>N</m:t>
        </m:r>
        <m:r>
          <w:rPr>
            <w:rFonts w:ascii="Cambria Math" w:hAnsi="Cambria Math"/>
            <w:lang w:val="en-US"/>
          </w:rPr>
          <m:t>(0,</m:t>
        </m:r>
        <m:sSup>
          <m:sSupPr>
            <m:ctrlPr>
              <w:rPr>
                <w:rFonts w:ascii="Cambria Math" w:hAnsi="Cambria Math"/>
                <w:i/>
                <w:lang w:val="en-US"/>
              </w:rPr>
            </m:ctrlPr>
          </m:sSupPr>
          <m:e>
            <m:r>
              <w:rPr>
                <w:rFonts w:ascii="Cambria Math" w:hAnsi="Cambria Math"/>
                <w:lang w:val="en-US"/>
              </w:rPr>
              <m:t>σ</m:t>
            </m:r>
          </m:e>
          <m:sup>
            <m:r>
              <w:rPr>
                <w:rFonts w:ascii="Cambria Math" w:hAnsi="Cambria Math"/>
                <w:lang w:val="en-US"/>
              </w:rPr>
              <m:t>2</m:t>
            </m:r>
          </m:sup>
        </m:sSup>
        <m:r>
          <w:rPr>
            <w:rFonts w:ascii="Cambria Math" w:hAnsi="Cambria Math"/>
            <w:lang w:val="en-US"/>
          </w:rPr>
          <m:t>)</m:t>
        </m:r>
      </m:oMath>
      <w:r w:rsidR="00907CC8">
        <w:rPr>
          <w:rFonts w:ascii="Times New Roman" w:eastAsia="Times New Roman" w:hAnsi="Times New Roman" w:cs="Times New Roman"/>
          <w:lang w:val="en-US"/>
        </w:rPr>
        <w:t xml:space="preserve"> </w:t>
      </w:r>
      <w:r w:rsidR="000E2CB7">
        <w:rPr>
          <w:rFonts w:ascii="Times New Roman" w:eastAsia="Times New Roman" w:hAnsi="Times New Roman" w:cs="Times New Roman"/>
          <w:lang w:val="en-US"/>
        </w:rPr>
        <w:t>[</w:t>
      </w:r>
      <w:r w:rsidR="00EA4D89">
        <w:rPr>
          <w:rFonts w:ascii="Times New Roman" w:eastAsia="Times New Roman" w:hAnsi="Times New Roman" w:cs="Times New Roman"/>
          <w:lang w:val="en-US"/>
        </w:rPr>
        <w:t>1</w:t>
      </w:r>
      <w:r w:rsidR="000E2CB7">
        <w:rPr>
          <w:rFonts w:ascii="Times New Roman" w:eastAsia="Times New Roman" w:hAnsi="Times New Roman" w:cs="Times New Roman"/>
          <w:lang w:val="en-US"/>
        </w:rPr>
        <w:t>]</w:t>
      </w:r>
      <w:r>
        <w:rPr>
          <w:lang w:val="en-US"/>
        </w:rPr>
        <w:t>.</w:t>
      </w:r>
    </w:p>
    <w:p w14:paraId="53794D7A" w14:textId="00D05519" w:rsidR="00E32CBD" w:rsidRPr="00FC018A" w:rsidRDefault="00FC018A" w:rsidP="00FC018A">
      <w:pPr>
        <w:pStyle w:val="ListParagraph"/>
        <w:numPr>
          <w:ilvl w:val="2"/>
          <w:numId w:val="9"/>
        </w:numPr>
        <w:jc w:val="left"/>
        <w:rPr>
          <w:rFonts w:ascii="Times New Roman" w:eastAsia="Times New Roman" w:hAnsi="Times New Roman" w:cs="Times New Roman"/>
          <w:iCs/>
          <w:szCs w:val="20"/>
          <w:lang w:val="sr-Latn-CS"/>
        </w:rPr>
      </w:pPr>
      <w:r w:rsidRPr="00FC018A">
        <w:rPr>
          <w:rFonts w:ascii="Times New Roman" w:eastAsia="Times New Roman" w:hAnsi="Times New Roman" w:cs="Times New Roman"/>
          <w:b/>
          <w:iCs/>
          <w:szCs w:val="20"/>
          <w:lang w:val="sr-Latn-CS"/>
        </w:rPr>
        <w:lastRenderedPageBreak/>
        <w:t xml:space="preserve"> </w:t>
      </w:r>
      <w:r w:rsidR="00E32CBD" w:rsidRPr="00FC018A">
        <w:rPr>
          <w:rFonts w:ascii="Times New Roman" w:eastAsia="Times New Roman" w:hAnsi="Times New Roman" w:cs="Times New Roman"/>
          <w:b/>
          <w:iCs/>
          <w:szCs w:val="20"/>
          <w:lang w:val="sr-Latn-CS"/>
        </w:rPr>
        <w:t xml:space="preserve"> </w:t>
      </w:r>
      <w:r w:rsidR="00073409" w:rsidRPr="00FC018A">
        <w:rPr>
          <w:rFonts w:ascii="Times New Roman" w:eastAsia="Times New Roman" w:hAnsi="Times New Roman" w:cs="Times New Roman"/>
          <w:b/>
          <w:iCs/>
          <w:szCs w:val="20"/>
          <w:lang w:val="sr-Latn-CS"/>
        </w:rPr>
        <w:t>Ocena parametara</w:t>
      </w:r>
    </w:p>
    <w:p w14:paraId="2969D82F" w14:textId="5B628760" w:rsidR="0054369E" w:rsidRDefault="00073409" w:rsidP="00073409">
      <w:pPr>
        <w:rPr>
          <w:lang w:val="en-US"/>
        </w:rPr>
      </w:pPr>
      <w:r w:rsidRPr="00D17B2E">
        <w:rPr>
          <w:rFonts w:ascii="Times New Roman" w:eastAsia="Times New Roman" w:hAnsi="Times New Roman" w:cs="Times New Roman"/>
          <w:iCs/>
          <w:szCs w:val="20"/>
          <w:lang w:val="sr-Latn-CS"/>
        </w:rPr>
        <w:t>U</w:t>
      </w:r>
      <w:r w:rsidR="007944E1">
        <w:rPr>
          <w:rFonts w:ascii="Times New Roman" w:eastAsia="Times New Roman" w:hAnsi="Times New Roman" w:cs="Times New Roman"/>
          <w:iCs/>
          <w:szCs w:val="20"/>
          <w:lang w:val="sr-Latn-CS"/>
        </w:rPr>
        <w:t xml:space="preserve"> </w:t>
      </w:r>
      <w:r w:rsidRPr="00D17B2E">
        <w:rPr>
          <w:rFonts w:ascii="Times New Roman" w:eastAsia="Times New Roman" w:hAnsi="Times New Roman" w:cs="Times New Roman"/>
          <w:iCs/>
          <w:szCs w:val="20"/>
          <w:lang w:val="sr-Latn-CS"/>
        </w:rPr>
        <w:t xml:space="preserve">modelu </w:t>
      </w:r>
      <w:r>
        <w:rPr>
          <w:rFonts w:ascii="Times New Roman" w:eastAsia="Times New Roman" w:hAnsi="Times New Roman" w:cs="Times New Roman"/>
          <w:iCs/>
          <w:szCs w:val="20"/>
          <w:lang w:val="sr-Latn-CS"/>
        </w:rPr>
        <w:t xml:space="preserve">(1) </w:t>
      </w:r>
      <m:oMath>
        <m:sSub>
          <m:sSubPr>
            <m:ctrlPr>
              <w:rPr>
                <w:rFonts w:ascii="Cambria Math" w:eastAsiaTheme="minorHAnsi" w:hAnsi="Cambria Math"/>
                <w:i/>
                <w:lang w:val="en-US"/>
              </w:rPr>
            </m:ctrlPr>
          </m:sSubPr>
          <m:e>
            <m:r>
              <w:rPr>
                <w:rFonts w:ascii="Cambria Math" w:hAnsi="Cambria Math"/>
                <w:lang w:val="en-US"/>
              </w:rPr>
              <m:t>β</m:t>
            </m:r>
          </m:e>
          <m:sub>
            <m:r>
              <w:rPr>
                <w:rFonts w:ascii="Cambria Math" w:hAnsi="Cambria Math"/>
                <w:lang w:val="en-US"/>
              </w:rPr>
              <m:t>0</m:t>
            </m:r>
          </m:sub>
        </m:sSub>
        <m:r>
          <w:rPr>
            <w:rFonts w:ascii="Cambria Math" w:hAnsi="Cambria Math"/>
            <w:lang w:val="en-US"/>
          </w:rPr>
          <m:t xml:space="preserve"> </m:t>
        </m:r>
        <m:r>
          <m:rPr>
            <m:sty m:val="p"/>
          </m:rPr>
          <w:rPr>
            <w:rFonts w:ascii="Cambria Math" w:hAnsi="Cambria Math"/>
            <w:lang w:val="en-US"/>
          </w:rPr>
          <m:t>i</m:t>
        </m:r>
        <m:r>
          <w:rPr>
            <w:rFonts w:ascii="Cambria Math" w:hAnsi="Cambria Math"/>
            <w:lang w:val="en-US"/>
          </w:rPr>
          <m:t xml:space="preserve"> </m:t>
        </m:r>
        <m:sSub>
          <m:sSubPr>
            <m:ctrlPr>
              <w:rPr>
                <w:rFonts w:ascii="Cambria Math" w:eastAsiaTheme="minorHAnsi" w:hAnsi="Cambria Math"/>
                <w:i/>
                <w:lang w:val="en-US"/>
              </w:rPr>
            </m:ctrlPr>
          </m:sSubPr>
          <m:e>
            <m:r>
              <w:rPr>
                <w:rFonts w:ascii="Cambria Math" w:hAnsi="Cambria Math"/>
                <w:lang w:val="en-US"/>
              </w:rPr>
              <m:t>β</m:t>
            </m:r>
          </m:e>
          <m:sub>
            <m:r>
              <w:rPr>
                <w:rFonts w:ascii="Cambria Math" w:hAnsi="Cambria Math"/>
                <w:lang w:val="en-US"/>
              </w:rPr>
              <m:t>1</m:t>
            </m:r>
          </m:sub>
        </m:sSub>
      </m:oMath>
      <w:r w:rsidRPr="00D17B2E">
        <w:rPr>
          <w:rFonts w:ascii="Times New Roman" w:eastAsia="Times New Roman" w:hAnsi="Times New Roman" w:cs="Times New Roman"/>
          <w:iCs/>
          <w:szCs w:val="20"/>
          <w:lang w:val="sr-Latn-CS"/>
        </w:rPr>
        <w:t xml:space="preserve"> predstavljaju koeficijente ili parametre, koji su nam nepoznati. Korišćenjem datih trening podataka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oMath>
      <w:r>
        <w:rPr>
          <w:lang w:val="en-US"/>
        </w:rPr>
        <w:t xml:space="preserve">, </w:t>
      </w:r>
      <m:oMath>
        <m:r>
          <w:rPr>
            <w:rFonts w:ascii="Cambria Math" w:hAnsi="Cambria Math"/>
            <w:lang w:val="en-US"/>
          </w:rPr>
          <m:t>i=1,…,n</m:t>
        </m:r>
      </m:oMath>
      <w:r w:rsidRPr="00D17B2E">
        <w:rPr>
          <w:rFonts w:ascii="Times New Roman" w:eastAsia="Times New Roman" w:hAnsi="Times New Roman" w:cs="Times New Roman"/>
          <w:iCs/>
          <w:szCs w:val="20"/>
          <w:lang w:val="sr-Latn-CS"/>
        </w:rPr>
        <w:t xml:space="preserve"> ocenićemo tražene parametre, </w:t>
      </w:r>
      <w:r>
        <w:rPr>
          <w:rFonts w:ascii="Times New Roman" w:eastAsia="Times New Roman" w:hAnsi="Times New Roman" w:cs="Times New Roman"/>
          <w:iCs/>
          <w:szCs w:val="20"/>
          <w:lang w:val="sr-Latn-CS"/>
        </w:rPr>
        <w:t xml:space="preserve">primenom </w:t>
      </w:r>
      <w:r>
        <w:rPr>
          <w:lang w:val="en-US"/>
        </w:rPr>
        <w:t xml:space="preserve">metode najmanjih kvadrata. </w:t>
      </w:r>
      <w:r w:rsidRPr="00E77AAB">
        <w:rPr>
          <w:lang w:val="en-US"/>
        </w:rPr>
        <w:t>Posmatramo ure</w:t>
      </w:r>
      <w:r w:rsidRPr="00C95528">
        <w:t>đ</w:t>
      </w:r>
      <w:r w:rsidRPr="00E77AAB">
        <w:rPr>
          <w:lang w:val="en-US"/>
        </w:rPr>
        <w:t xml:space="preserve">ene parove podataka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oMath>
      <w:r w:rsidRPr="00E77AAB">
        <w:rPr>
          <w:lang w:val="en-US"/>
        </w:rPr>
        <w:t xml:space="preserve">, </w:t>
      </w:r>
      <m:oMath>
        <m:r>
          <w:rPr>
            <w:rFonts w:ascii="Cambria Math" w:hAnsi="Cambria Math"/>
            <w:lang w:val="en-US"/>
          </w:rPr>
          <m:t>i=1,…,n</m:t>
        </m:r>
      </m:oMath>
      <w:r w:rsidRPr="00E77AAB">
        <w:rPr>
          <w:lang w:val="en-US"/>
        </w:rPr>
        <w:t xml:space="preserve">. Pretpostavili smo da svako </w:t>
      </w:r>
      <m:oMath>
        <m:sSub>
          <m:sSubPr>
            <m:ctrlPr>
              <w:rPr>
                <w:rFonts w:ascii="Cambria Math" w:eastAsiaTheme="minorHAnsi" w:hAnsi="Cambria Math"/>
                <w:i/>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 xml:space="preserve"> </m:t>
        </m:r>
      </m:oMath>
      <w:r w:rsidRPr="004468ED">
        <w:rPr>
          <w:lang w:val="en-US"/>
        </w:rPr>
        <w:t xml:space="preserve">možemo predstaviti </w:t>
      </w:r>
      <w:r w:rsidR="008A6309">
        <w:rPr>
          <w:lang w:val="en-US"/>
        </w:rPr>
        <w:t>kao u</w:t>
      </w:r>
      <w:r w:rsidRPr="004468ED">
        <w:rPr>
          <w:lang w:val="en-US"/>
        </w:rPr>
        <w:t xml:space="preserve"> model</w:t>
      </w:r>
      <w:r w:rsidR="008A6309">
        <w:rPr>
          <w:lang w:val="en-US"/>
        </w:rPr>
        <w:t>u</w:t>
      </w:r>
      <w:r>
        <w:rPr>
          <w:lang w:val="en-US"/>
        </w:rPr>
        <w:t xml:space="preserve"> (2)</w:t>
      </w:r>
      <w:r w:rsidRPr="00E77AAB">
        <w:rPr>
          <w:lang w:val="en-US"/>
        </w:rPr>
        <w:t>.</w:t>
      </w:r>
      <w:r>
        <w:rPr>
          <w:lang w:val="en-US"/>
        </w:rPr>
        <w:t xml:space="preserve"> </w:t>
      </w:r>
      <w:r w:rsidRPr="00E77AAB">
        <w:rPr>
          <w:lang w:val="en-US"/>
        </w:rPr>
        <w:t>Želimo da na</w:t>
      </w:r>
      <w:r w:rsidRPr="00C95528">
        <w:t>đ</w:t>
      </w:r>
      <w:r w:rsidRPr="00E77AAB">
        <w:rPr>
          <w:lang w:val="en-US"/>
        </w:rPr>
        <w:t>emo onu pravu za koju je greška najmanja tj. da je greška izme</w:t>
      </w:r>
      <w:r w:rsidRPr="00C95528">
        <w:t>đ</w:t>
      </w:r>
      <w:r w:rsidRPr="00E77AAB">
        <w:rPr>
          <w:lang w:val="en-US"/>
        </w:rPr>
        <w:t xml:space="preserve">u stvarne vrednosti </w:t>
      </w:r>
      <m:oMath>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m:t>
            </m:r>
          </m:sub>
        </m:sSub>
      </m:oMath>
      <w:r w:rsidRPr="00E77AAB">
        <w:rPr>
          <w:lang w:val="en-US"/>
        </w:rPr>
        <w:t xml:space="preserve"> i vrednosti </w:t>
      </w:r>
      <w:r w:rsidR="00461FBC" w:rsidRPr="00E77AAB">
        <w:rPr>
          <w:lang w:val="en-US"/>
        </w:rPr>
        <w:t xml:space="preserve">procenjene </w:t>
      </w:r>
      <w:r w:rsidRPr="00E77AAB">
        <w:rPr>
          <w:lang w:val="en-US"/>
        </w:rPr>
        <w:t>modelom minimalna.</w:t>
      </w:r>
      <w:r w:rsidR="0054369E">
        <w:rPr>
          <w:lang w:val="en-US"/>
        </w:rPr>
        <w:t xml:space="preserve"> Neka je:</w:t>
      </w:r>
    </w:p>
    <w:p w14:paraId="189CE2A0" w14:textId="71CCE22E" w:rsidR="0054369E" w:rsidRDefault="0054369E" w:rsidP="00073409">
      <w:pPr>
        <w:rPr>
          <w:lang w:val="en-US"/>
        </w:rPr>
      </w:pPr>
      <m:oMathPara>
        <m:oMath>
          <m:r>
            <w:rPr>
              <w:rFonts w:ascii="Cambria Math" w:hAnsi="Cambria Math"/>
              <w:lang w:val="en-US"/>
            </w:rPr>
            <m:t>F=</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rPr>
                          </m:ctrlPr>
                        </m:sSubPr>
                        <m:e>
                          <m:r>
                            <m:rPr>
                              <m:sty m:val="p"/>
                            </m:rPr>
                            <w:rPr>
                              <w:rFonts w:ascii="Cambria Math" w:hAnsi="Cambria Math"/>
                            </w:rPr>
                            <m:t>β</m:t>
                          </m:r>
                        </m:e>
                        <m:sub>
                          <m:r>
                            <w:rPr>
                              <w:rFonts w:ascii="Cambria Math" w:hAnsi="Cambria Math"/>
                            </w:rPr>
                            <m:t>0</m:t>
                          </m:r>
                        </m:sub>
                      </m:sSub>
                      <m:r>
                        <m:rPr>
                          <m:sty m:val="p"/>
                        </m:rPr>
                        <w:rPr>
                          <w:rFonts w:ascii="Cambria Math" w:hAnsi="Cambria Math"/>
                        </w:rPr>
                        <m:t xml:space="preserve">+ </m:t>
                      </m:r>
                      <m:sSub>
                        <m:sSubPr>
                          <m:ctrlPr>
                            <w:rPr>
                              <w:rFonts w:ascii="Cambria Math" w:hAnsi="Cambria Math"/>
                              <w:vertAlign w:val="subscript"/>
                            </w:rPr>
                          </m:ctrlPr>
                        </m:sSubPr>
                        <m:e>
                          <m:r>
                            <w:rPr>
                              <w:rFonts w:ascii="Cambria Math" w:hAnsi="Cambria Math"/>
                              <w:vertAlign w:val="subscript"/>
                            </w:rPr>
                            <m:t>β</m:t>
                          </m:r>
                        </m:e>
                        <m:sub>
                          <m:r>
                            <w:rPr>
                              <w:rFonts w:ascii="Cambria Math" w:hAnsi="Cambria Math"/>
                              <w:vertAlign w:val="subscript"/>
                            </w:rPr>
                            <m:t>1</m:t>
                          </m:r>
                        </m:sub>
                      </m:sSub>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e>
                <m:sup>
                  <m:r>
                    <w:rPr>
                      <w:rFonts w:ascii="Cambria Math" w:hAnsi="Cambria Math"/>
                    </w:rPr>
                    <m:t>2</m:t>
                  </m:r>
                </m:sup>
              </m:s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ε</m:t>
                      </m:r>
                    </m:e>
                    <m:sub>
                      <m:r>
                        <w:rPr>
                          <w:rFonts w:ascii="Cambria Math" w:hAnsi="Cambria Math"/>
                        </w:rPr>
                        <m:t>i</m:t>
                      </m:r>
                    </m:sub>
                    <m:sup>
                      <m:r>
                        <w:rPr>
                          <w:rFonts w:ascii="Cambria Math" w:hAnsi="Cambria Math"/>
                        </w:rPr>
                        <m:t>2</m:t>
                      </m:r>
                    </m:sup>
                  </m:sSubSup>
                </m:e>
              </m:nary>
            </m:e>
          </m:nary>
          <m:r>
            <w:rPr>
              <w:rFonts w:ascii="Cambria Math" w:hAnsi="Cambria Math"/>
            </w:rPr>
            <m:t>.</m:t>
          </m:r>
        </m:oMath>
      </m:oMathPara>
    </w:p>
    <w:p w14:paraId="7133EB51" w14:textId="30C156B9" w:rsidR="00073409" w:rsidRDefault="0054369E" w:rsidP="00073409">
      <w:pPr>
        <w:rPr>
          <w:lang w:val="en-US"/>
        </w:rPr>
      </w:pPr>
      <w:r>
        <w:rPr>
          <w:lang w:val="en-US"/>
        </w:rPr>
        <w:t>T</w:t>
      </w:r>
      <w:r w:rsidR="00073409" w:rsidRPr="00E77AAB">
        <w:rPr>
          <w:lang w:val="en-US"/>
        </w:rPr>
        <w:t>ražimo rešenje optimizacionog problema</w:t>
      </w:r>
      <w:r w:rsidR="00A97587">
        <w:rPr>
          <w:lang w:val="en-US"/>
        </w:rPr>
        <w:t xml:space="preserve"> [1]</w:t>
      </w:r>
      <w:r w:rsidR="00073409" w:rsidRPr="00E77AAB">
        <w:rPr>
          <w:lang w:val="en-US"/>
        </w:rPr>
        <w:t>:</w:t>
      </w:r>
    </w:p>
    <w:p w14:paraId="2B4A974A" w14:textId="77777777" w:rsidR="00F17A4D" w:rsidRDefault="00F17A4D" w:rsidP="00073409">
      <w:pPr>
        <w:rPr>
          <w:lang w:val="en-US"/>
        </w:rPr>
      </w:pPr>
    </w:p>
    <w:tbl>
      <w:tblPr>
        <w:tblStyle w:val="TableGrid"/>
        <w:tblW w:w="4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687"/>
      </w:tblGrid>
      <w:tr w:rsidR="00F17A4D" w:rsidRPr="004A5258" w14:paraId="7612310F" w14:textId="77777777" w:rsidTr="00D04FC6">
        <w:trPr>
          <w:trHeight w:val="424"/>
        </w:trPr>
        <w:tc>
          <w:tcPr>
            <w:tcW w:w="4302" w:type="dxa"/>
            <w:vAlign w:val="center"/>
          </w:tcPr>
          <w:p w14:paraId="62262C5B" w14:textId="26DC90FE" w:rsidR="00F17A4D" w:rsidRPr="004A5258" w:rsidRDefault="00945C11" w:rsidP="00D04FC6">
            <w:pPr>
              <w:rPr>
                <w:rFonts w:ascii="Times New Roman" w:eastAsia="Times New Roman" w:hAnsi="Times New Roman" w:cs="Times New Roman"/>
                <w:iCs/>
                <w:szCs w:val="20"/>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 xml:space="preserve"> </m:t>
                        </m:r>
                      </m:lim>
                    </m:limLow>
                  </m:fName>
                  <m:e>
                    <m:r>
                      <w:rPr>
                        <w:rFonts w:ascii="Cambria Math" w:hAnsi="Cambria Math"/>
                      </w:rPr>
                      <m:t>F</m:t>
                    </m:r>
                  </m:e>
                </m:func>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lim>
                    </m:limLow>
                  </m:fName>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d>
                              <m:dPr>
                                <m:ctrlPr>
                                  <w:rPr>
                                    <w:rFonts w:ascii="Cambria Math" w:hAnsi="Cambria Math"/>
                                    <w:i/>
                                  </w:rPr>
                                </m:ctrlPr>
                              </m:dPr>
                              <m:e>
                                <m:sSub>
                                  <m:sSubPr>
                                    <m:ctrlPr>
                                      <w:rPr>
                                        <w:rFonts w:ascii="Cambria Math" w:hAnsi="Cambria Math"/>
                                      </w:rPr>
                                    </m:ctrlPr>
                                  </m:sSubPr>
                                  <m:e>
                                    <m:r>
                                      <m:rPr>
                                        <m:sty m:val="p"/>
                                      </m:rPr>
                                      <w:rPr>
                                        <w:rFonts w:ascii="Cambria Math" w:hAnsi="Cambria Math"/>
                                      </w:rPr>
                                      <m:t>β</m:t>
                                    </m:r>
                                  </m:e>
                                  <m:sub>
                                    <m:r>
                                      <w:rPr>
                                        <w:rFonts w:ascii="Cambria Math" w:hAnsi="Cambria Math"/>
                                      </w:rPr>
                                      <m:t>0</m:t>
                                    </m:r>
                                  </m:sub>
                                </m:sSub>
                                <m:r>
                                  <m:rPr>
                                    <m:sty m:val="p"/>
                                  </m:rPr>
                                  <w:rPr>
                                    <w:rFonts w:ascii="Cambria Math" w:hAnsi="Cambria Math"/>
                                  </w:rPr>
                                  <m:t xml:space="preserve">+ </m:t>
                                </m:r>
                                <m:sSub>
                                  <m:sSubPr>
                                    <m:ctrlPr>
                                      <w:rPr>
                                        <w:rFonts w:ascii="Cambria Math" w:hAnsi="Cambria Math"/>
                                        <w:vertAlign w:val="subscript"/>
                                      </w:rPr>
                                    </m:ctrlPr>
                                  </m:sSubPr>
                                  <m:e>
                                    <m:r>
                                      <w:rPr>
                                        <w:rFonts w:ascii="Cambria Math" w:hAnsi="Cambria Math"/>
                                        <w:vertAlign w:val="subscript"/>
                                      </w:rPr>
                                      <m:t>β</m:t>
                                    </m:r>
                                  </m:e>
                                  <m:sub>
                                    <m:r>
                                      <w:rPr>
                                        <w:rFonts w:ascii="Cambria Math" w:hAnsi="Cambria Math"/>
                                        <w:vertAlign w:val="subscript"/>
                                      </w:rPr>
                                      <m:t>1</m:t>
                                    </m:r>
                                  </m:sub>
                                </m:sSub>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e>
                          <m:sup>
                            <m:r>
                              <w:rPr>
                                <w:rFonts w:ascii="Cambria Math" w:hAnsi="Cambria Math"/>
                              </w:rPr>
                              <m:t>2</m:t>
                            </m:r>
                          </m:sup>
                        </m:sSup>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Sup>
                              <m:sSubSupPr>
                                <m:ctrlPr>
                                  <w:rPr>
                                    <w:rFonts w:ascii="Cambria Math" w:hAnsi="Cambria Math"/>
                                    <w:i/>
                                  </w:rPr>
                                </m:ctrlPr>
                              </m:sSubSupPr>
                              <m:e>
                                <m:r>
                                  <w:rPr>
                                    <w:rFonts w:ascii="Cambria Math" w:hAnsi="Cambria Math"/>
                                  </w:rPr>
                                  <m:t>ε</m:t>
                                </m:r>
                              </m:e>
                              <m:sub>
                                <m:r>
                                  <w:rPr>
                                    <w:rFonts w:ascii="Cambria Math" w:hAnsi="Cambria Math"/>
                                  </w:rPr>
                                  <m:t>i</m:t>
                                </m:r>
                              </m:sub>
                              <m:sup>
                                <m:r>
                                  <w:rPr>
                                    <w:rFonts w:ascii="Cambria Math" w:hAnsi="Cambria Math"/>
                                  </w:rPr>
                                  <m:t>2</m:t>
                                </m:r>
                              </m:sup>
                            </m:sSubSup>
                          </m:e>
                        </m:nary>
                      </m:e>
                    </m:nary>
                  </m:e>
                </m:func>
                <m:r>
                  <w:rPr>
                    <w:rFonts w:ascii="Cambria Math" w:hAnsi="Cambria Math"/>
                  </w:rPr>
                  <m:t>.</m:t>
                </m:r>
              </m:oMath>
            </m:oMathPara>
          </w:p>
        </w:tc>
        <w:tc>
          <w:tcPr>
            <w:tcW w:w="687" w:type="dxa"/>
            <w:vAlign w:val="center"/>
          </w:tcPr>
          <w:p w14:paraId="6D808243" w14:textId="1FA01682" w:rsidR="00F17A4D" w:rsidRPr="004A5258" w:rsidRDefault="00F17A4D" w:rsidP="00D04FC6">
            <w:pPr>
              <w:rPr>
                <w:rFonts w:ascii="Times New Roman" w:eastAsia="Times New Roman" w:hAnsi="Times New Roman" w:cs="Times New Roman"/>
                <w:iCs/>
                <w:szCs w:val="20"/>
              </w:rPr>
            </w:pPr>
            <w:r w:rsidRPr="004A5258">
              <w:rPr>
                <w:rFonts w:ascii="Times New Roman" w:eastAsia="Times New Roman" w:hAnsi="Times New Roman" w:cs="Times New Roman"/>
                <w:iCs/>
                <w:szCs w:val="20"/>
              </w:rPr>
              <w:t>(</w:t>
            </w:r>
            <w:r w:rsidR="00907CC8">
              <w:rPr>
                <w:rFonts w:ascii="Times New Roman" w:eastAsia="Times New Roman" w:hAnsi="Times New Roman" w:cs="Times New Roman"/>
                <w:iCs/>
                <w:szCs w:val="20"/>
              </w:rPr>
              <w:t>3</w:t>
            </w:r>
            <w:r w:rsidRPr="004A5258">
              <w:rPr>
                <w:rFonts w:ascii="Times New Roman" w:eastAsia="Times New Roman" w:hAnsi="Times New Roman" w:cs="Times New Roman"/>
                <w:iCs/>
                <w:szCs w:val="20"/>
              </w:rPr>
              <w:t>)</w:t>
            </w:r>
          </w:p>
        </w:tc>
      </w:tr>
    </w:tbl>
    <w:p w14:paraId="3E61C4AC" w14:textId="38255132" w:rsidR="00F17A4D" w:rsidRDefault="00F17A4D" w:rsidP="00F17A4D">
      <w:pPr>
        <w:spacing w:before="60"/>
        <w:rPr>
          <w:rFonts w:ascii="Times New Roman" w:eastAsia="Times New Roman" w:hAnsi="Times New Roman" w:cs="Times New Roman"/>
          <w:iCs/>
          <w:szCs w:val="20"/>
          <w:lang w:val="sr-Latn-CS"/>
        </w:rPr>
      </w:pPr>
      <w:r w:rsidRPr="000E5CAF">
        <w:rPr>
          <w:rFonts w:ascii="Times New Roman" w:eastAsia="Times New Roman" w:hAnsi="Times New Roman" w:cs="Times New Roman"/>
          <w:iCs/>
          <w:szCs w:val="20"/>
          <w:lang w:val="sr-Latn-CS"/>
        </w:rPr>
        <w:t>Nalaženje minimuma ove funkcije svodi se na rešavanje</w:t>
      </w:r>
      <w:r>
        <w:rPr>
          <w:rFonts w:ascii="Times New Roman" w:eastAsia="Times New Roman" w:hAnsi="Times New Roman" w:cs="Times New Roman"/>
          <w:iCs/>
          <w:szCs w:val="20"/>
          <w:lang w:val="sr-Latn-CS"/>
        </w:rPr>
        <w:t>:</w:t>
      </w:r>
      <w:r w:rsidRPr="000E5CAF">
        <w:rPr>
          <w:rFonts w:ascii="Times New Roman" w:eastAsia="Times New Roman" w:hAnsi="Times New Roman" w:cs="Times New Roman"/>
          <w:iCs/>
          <w:szCs w:val="20"/>
          <w:lang w:val="sr-Latn-CS"/>
        </w:rPr>
        <w:t xml:space="preserve"> </w:t>
      </w:r>
    </w:p>
    <w:p w14:paraId="47C2DE24" w14:textId="656B72AD" w:rsidR="00F17A4D" w:rsidRDefault="00945C11" w:rsidP="00F17A4D">
      <w:pPr>
        <w:spacing w:before="60"/>
        <w:jc w:val="center"/>
        <w:rPr>
          <w:lang w:val="en-US"/>
        </w:rPr>
      </w:pPr>
      <m:oMath>
        <m:f>
          <m:fPr>
            <m:ctrlPr>
              <w:rPr>
                <w:rFonts w:ascii="Cambria Math" w:hAnsi="Cambria Math"/>
                <w:i/>
                <w:szCs w:val="20"/>
              </w:rPr>
            </m:ctrlPr>
          </m:fPr>
          <m:num>
            <m:r>
              <w:rPr>
                <w:rFonts w:ascii="Cambria Math" w:hAnsi="Cambria Math"/>
                <w:szCs w:val="20"/>
              </w:rPr>
              <m:t>∂F</m:t>
            </m:r>
          </m:num>
          <m:den>
            <m:r>
              <w:rPr>
                <w:rFonts w:ascii="Cambria Math" w:hAnsi="Cambria Math"/>
                <w:szCs w:val="20"/>
              </w:rPr>
              <m:t>∂</m:t>
            </m:r>
            <m:sSub>
              <m:sSubPr>
                <m:ctrlPr>
                  <w:rPr>
                    <w:rFonts w:ascii="Cambria Math" w:hAnsi="Cambria Math"/>
                    <w:i/>
                    <w:szCs w:val="20"/>
                  </w:rPr>
                </m:ctrlPr>
              </m:sSubPr>
              <m:e>
                <m:r>
                  <w:rPr>
                    <w:rFonts w:ascii="Cambria Math" w:hAnsi="Cambria Math"/>
                    <w:szCs w:val="20"/>
                    <w:lang w:val="en-US"/>
                  </w:rPr>
                  <m:t>β</m:t>
                </m:r>
              </m:e>
              <m:sub>
                <m:r>
                  <w:rPr>
                    <w:rFonts w:ascii="Cambria Math" w:hAnsi="Cambria Math"/>
                    <w:szCs w:val="20"/>
                  </w:rPr>
                  <m:t>j</m:t>
                </m:r>
              </m:sub>
            </m:sSub>
          </m:den>
        </m:f>
      </m:oMath>
      <w:r w:rsidR="00F17A4D">
        <w:rPr>
          <w:sz w:val="32"/>
          <w:szCs w:val="32"/>
          <w:lang w:val="en-US"/>
        </w:rPr>
        <w:t xml:space="preserve"> </w:t>
      </w:r>
      <m:oMath>
        <m:r>
          <w:rPr>
            <w:rFonts w:ascii="Cambria Math" w:hAnsi="Cambria Math"/>
            <w:szCs w:val="20"/>
            <w:lang w:val="en-US"/>
          </w:rPr>
          <m:t>=0</m:t>
        </m:r>
      </m:oMath>
      <w:r w:rsidR="00F17A4D">
        <w:rPr>
          <w:sz w:val="32"/>
          <w:szCs w:val="32"/>
          <w:lang w:val="en-US"/>
        </w:rPr>
        <w:t xml:space="preserve">, </w:t>
      </w:r>
      <m:oMath>
        <m:r>
          <w:rPr>
            <w:rFonts w:ascii="Cambria Math" w:hAnsi="Cambria Math"/>
            <w:lang w:val="en-US"/>
          </w:rPr>
          <m:t>j=0,1</m:t>
        </m:r>
      </m:oMath>
    </w:p>
    <w:p w14:paraId="3B00C4FC" w14:textId="37417F08" w:rsidR="00F17A4D" w:rsidRDefault="00F17A4D" w:rsidP="00F17A4D">
      <w:pPr>
        <w:spacing w:before="60"/>
        <w:rPr>
          <w:rFonts w:ascii="Times New Roman" w:eastAsia="Times New Roman" w:hAnsi="Times New Roman" w:cs="Times New Roman"/>
          <w:iCs/>
          <w:szCs w:val="20"/>
          <w:lang w:val="sr-Latn-CS"/>
        </w:rPr>
      </w:pPr>
      <w:r>
        <w:rPr>
          <w:lang w:val="en-US"/>
        </w:rPr>
        <w:t xml:space="preserve">Dobijamo </w:t>
      </w:r>
      <w:r w:rsidRPr="000E5CAF">
        <w:rPr>
          <w:rFonts w:ascii="Times New Roman" w:eastAsia="Times New Roman" w:hAnsi="Times New Roman" w:cs="Times New Roman"/>
          <w:iCs/>
          <w:szCs w:val="20"/>
          <w:lang w:val="sr-Latn-CS"/>
        </w:rPr>
        <w:t>sistem normalnih jednačina</w:t>
      </w:r>
      <w:r>
        <w:rPr>
          <w:rFonts w:ascii="Times New Roman" w:eastAsia="Times New Roman" w:hAnsi="Times New Roman" w:cs="Times New Roman"/>
          <w:iCs/>
          <w:szCs w:val="20"/>
          <w:lang w:val="sr-Latn-CS"/>
        </w:rPr>
        <w:t xml:space="preserve"> čijim rešavanjem dobijamo:</w:t>
      </w:r>
    </w:p>
    <w:p w14:paraId="36D25671" w14:textId="60DBF7FF" w:rsidR="00F17A4D" w:rsidRPr="000E5CAF" w:rsidRDefault="00945C11" w:rsidP="00EF5F31">
      <w:pPr>
        <w:pStyle w:val="NormalWeb"/>
        <w:jc w:val="center"/>
        <w:rPr>
          <w:rFonts w:asciiTheme="majorHAnsi" w:hAnsiTheme="majorHAnsi" w:cstheme="majorHAnsi"/>
          <w:sz w:val="20"/>
          <w:szCs w:val="20"/>
          <w:lang w:val="en-US"/>
        </w:rPr>
      </w:pPr>
      <m:oMath>
        <m:acc>
          <m:accPr>
            <m:ctrlPr>
              <w:rPr>
                <w:rFonts w:ascii="Cambria Math" w:hAnsi="Cambria Math" w:cstheme="majorHAnsi"/>
                <w:i/>
                <w:sz w:val="20"/>
                <w:szCs w:val="20"/>
                <w:lang w:val="en-US"/>
              </w:rPr>
            </m:ctrlPr>
          </m:accPr>
          <m:e>
            <m:sSub>
              <m:sSubPr>
                <m:ctrlPr>
                  <w:rPr>
                    <w:rFonts w:ascii="Cambria Math" w:hAnsi="Cambria Math" w:cstheme="majorHAnsi"/>
                    <w:i/>
                    <w:sz w:val="20"/>
                    <w:szCs w:val="20"/>
                    <w:lang w:val="en-US"/>
                  </w:rPr>
                </m:ctrlPr>
              </m:sSubPr>
              <m:e>
                <m:r>
                  <w:rPr>
                    <w:rFonts w:ascii="Cambria Math" w:hAnsi="Cambria Math" w:cstheme="majorHAnsi"/>
                    <w:sz w:val="20"/>
                    <w:szCs w:val="20"/>
                    <w:lang w:val="en-US"/>
                  </w:rPr>
                  <m:t>β</m:t>
                </m:r>
              </m:e>
              <m:sub>
                <m:r>
                  <w:rPr>
                    <w:rFonts w:ascii="Cambria Math" w:hAnsi="Cambria Math" w:cstheme="majorHAnsi"/>
                    <w:sz w:val="20"/>
                    <w:szCs w:val="20"/>
                    <w:lang w:val="en-US"/>
                  </w:rPr>
                  <m:t>1</m:t>
                </m:r>
              </m:sub>
            </m:sSub>
            <m:r>
              <w:rPr>
                <w:rFonts w:ascii="Cambria Math" w:hAnsi="Cambria Math" w:cstheme="majorHAnsi"/>
                <w:sz w:val="20"/>
                <w:szCs w:val="20"/>
                <w:lang w:val="en-US"/>
              </w:rPr>
              <m:t xml:space="preserve"> </m:t>
            </m:r>
          </m:e>
        </m:acc>
        <m:r>
          <w:rPr>
            <w:rFonts w:ascii="Cambria Math" w:hAnsi="Cambria Math" w:cstheme="majorHAnsi"/>
            <w:sz w:val="20"/>
            <w:szCs w:val="20"/>
            <w:lang w:val="en-US"/>
          </w:rPr>
          <m:t xml:space="preserve">= </m:t>
        </m:r>
        <m:f>
          <m:fPr>
            <m:ctrlPr>
              <w:rPr>
                <w:rFonts w:ascii="Cambria Math" w:hAnsi="Cambria Math" w:cstheme="majorHAnsi"/>
                <w:i/>
                <w:sz w:val="20"/>
                <w:szCs w:val="20"/>
                <w:lang w:val="en-US"/>
              </w:rPr>
            </m:ctrlPr>
          </m:fPr>
          <m:num>
            <m:nary>
              <m:naryPr>
                <m:chr m:val="∑"/>
                <m:limLoc m:val="undOvr"/>
                <m:ctrlPr>
                  <w:rPr>
                    <w:rFonts w:ascii="Cambria Math" w:hAnsi="Cambria Math" w:cstheme="majorHAnsi"/>
                    <w:i/>
                    <w:sz w:val="20"/>
                    <w:szCs w:val="20"/>
                    <w:lang w:val="en-US"/>
                  </w:rPr>
                </m:ctrlPr>
              </m:naryPr>
              <m:sub>
                <m:r>
                  <w:rPr>
                    <w:rFonts w:ascii="Cambria Math" w:hAnsi="Cambria Math" w:cstheme="majorHAnsi"/>
                    <w:sz w:val="20"/>
                    <w:szCs w:val="20"/>
                    <w:lang w:val="en-US"/>
                  </w:rPr>
                  <m:t>i=1</m:t>
                </m:r>
              </m:sub>
              <m:sup>
                <m:r>
                  <w:rPr>
                    <w:rFonts w:ascii="Cambria Math" w:hAnsi="Cambria Math" w:cstheme="majorHAnsi"/>
                    <w:sz w:val="20"/>
                    <w:szCs w:val="20"/>
                    <w:lang w:val="en-US"/>
                  </w:rPr>
                  <m:t>n</m:t>
                </m:r>
              </m:sup>
              <m:e>
                <m:sSub>
                  <m:sSubPr>
                    <m:ctrlPr>
                      <w:rPr>
                        <w:rFonts w:ascii="Cambria Math" w:hAnsi="Cambria Math" w:cstheme="majorHAnsi"/>
                        <w:i/>
                        <w:sz w:val="20"/>
                        <w:szCs w:val="20"/>
                        <w:lang w:val="en-US"/>
                      </w:rPr>
                    </m:ctrlPr>
                  </m:sSubPr>
                  <m:e>
                    <m:r>
                      <w:rPr>
                        <w:rFonts w:ascii="Cambria Math" w:hAnsi="Cambria Math" w:cstheme="majorHAnsi"/>
                        <w:sz w:val="20"/>
                        <w:szCs w:val="20"/>
                        <w:lang w:val="en-US"/>
                      </w:rPr>
                      <m:t>(X</m:t>
                    </m:r>
                  </m:e>
                  <m:sub>
                    <m:r>
                      <w:rPr>
                        <w:rFonts w:ascii="Cambria Math" w:hAnsi="Cambria Math" w:cstheme="majorHAnsi"/>
                        <w:sz w:val="20"/>
                        <w:szCs w:val="20"/>
                        <w:lang w:val="en-US"/>
                      </w:rPr>
                      <m:t>i</m:t>
                    </m:r>
                  </m:sub>
                </m:sSub>
                <m:r>
                  <w:rPr>
                    <w:rFonts w:ascii="Cambria Math" w:hAnsi="Cambria Math" w:cstheme="majorHAnsi"/>
                    <w:sz w:val="20"/>
                    <w:szCs w:val="20"/>
                    <w:lang w:val="en-US"/>
                  </w:rPr>
                  <m:t>-</m:t>
                </m:r>
                <m:acc>
                  <m:accPr>
                    <m:chr m:val="̅"/>
                    <m:ctrlPr>
                      <w:rPr>
                        <w:rFonts w:ascii="Cambria Math" w:hAnsi="Cambria Math" w:cstheme="majorHAnsi"/>
                        <w:i/>
                        <w:sz w:val="20"/>
                        <w:szCs w:val="20"/>
                        <w:lang w:val="en-US"/>
                      </w:rPr>
                    </m:ctrlPr>
                  </m:accPr>
                  <m:e>
                    <m:r>
                      <w:rPr>
                        <w:rFonts w:ascii="Cambria Math" w:hAnsi="Cambria Math" w:cstheme="majorHAnsi"/>
                        <w:sz w:val="20"/>
                        <w:szCs w:val="20"/>
                        <w:lang w:val="en-US"/>
                      </w:rPr>
                      <m:t>X</m:t>
                    </m:r>
                  </m:e>
                </m:acc>
              </m:e>
            </m:nary>
            <m:r>
              <w:rPr>
                <w:rFonts w:ascii="Cambria Math" w:hAnsi="Cambria Math" w:cstheme="majorHAnsi"/>
                <w:sz w:val="20"/>
                <w:szCs w:val="20"/>
                <w:lang w:val="en-US"/>
              </w:rPr>
              <m:t>)(</m:t>
            </m:r>
            <m:sSub>
              <m:sSubPr>
                <m:ctrlPr>
                  <w:rPr>
                    <w:rFonts w:ascii="Cambria Math" w:hAnsi="Cambria Math" w:cstheme="majorHAnsi"/>
                    <w:i/>
                    <w:sz w:val="20"/>
                    <w:szCs w:val="20"/>
                    <w:lang w:val="en-US"/>
                  </w:rPr>
                </m:ctrlPr>
              </m:sSubPr>
              <m:e>
                <m:r>
                  <w:rPr>
                    <w:rFonts w:ascii="Cambria Math" w:hAnsi="Cambria Math" w:cstheme="majorHAnsi"/>
                    <w:sz w:val="20"/>
                    <w:szCs w:val="20"/>
                    <w:lang w:val="en-US"/>
                  </w:rPr>
                  <m:t>Y</m:t>
                </m:r>
              </m:e>
              <m:sub>
                <m:r>
                  <w:rPr>
                    <w:rFonts w:ascii="Cambria Math" w:hAnsi="Cambria Math" w:cstheme="majorHAnsi"/>
                    <w:sz w:val="20"/>
                    <w:szCs w:val="20"/>
                    <w:lang w:val="en-US"/>
                  </w:rPr>
                  <m:t>i</m:t>
                </m:r>
              </m:sub>
            </m:sSub>
            <m:r>
              <w:rPr>
                <w:rFonts w:ascii="Cambria Math" w:hAnsi="Cambria Math" w:cstheme="majorHAnsi"/>
                <w:sz w:val="20"/>
                <w:szCs w:val="20"/>
                <w:lang w:val="en-US"/>
              </w:rPr>
              <m:t>-</m:t>
            </m:r>
            <m:acc>
              <m:accPr>
                <m:chr m:val="̅"/>
                <m:ctrlPr>
                  <w:rPr>
                    <w:rFonts w:ascii="Cambria Math" w:hAnsi="Cambria Math" w:cstheme="majorHAnsi"/>
                    <w:i/>
                    <w:sz w:val="20"/>
                    <w:szCs w:val="20"/>
                    <w:lang w:val="en-US"/>
                  </w:rPr>
                </m:ctrlPr>
              </m:accPr>
              <m:e>
                <m:r>
                  <w:rPr>
                    <w:rFonts w:ascii="Cambria Math" w:hAnsi="Cambria Math" w:cstheme="majorHAnsi"/>
                    <w:sz w:val="20"/>
                    <w:szCs w:val="20"/>
                    <w:lang w:val="en-US"/>
                  </w:rPr>
                  <m:t>Y</m:t>
                </m:r>
              </m:e>
            </m:acc>
            <m:r>
              <w:rPr>
                <w:rFonts w:ascii="Cambria Math" w:hAnsi="Cambria Math" w:cstheme="majorHAnsi"/>
                <w:sz w:val="20"/>
                <w:szCs w:val="20"/>
                <w:lang w:val="en-US"/>
              </w:rPr>
              <m:t>)</m:t>
            </m:r>
          </m:num>
          <m:den>
            <m:sSup>
              <m:sSupPr>
                <m:ctrlPr>
                  <w:rPr>
                    <w:rFonts w:ascii="Cambria Math" w:hAnsi="Cambria Math" w:cstheme="majorHAnsi"/>
                    <w:i/>
                    <w:sz w:val="20"/>
                    <w:szCs w:val="20"/>
                    <w:lang w:val="en-US"/>
                  </w:rPr>
                </m:ctrlPr>
              </m:sSupPr>
              <m:e>
                <m:nary>
                  <m:naryPr>
                    <m:chr m:val="∑"/>
                    <m:limLoc m:val="undOvr"/>
                    <m:ctrlPr>
                      <w:rPr>
                        <w:rFonts w:ascii="Cambria Math" w:hAnsi="Cambria Math" w:cstheme="majorHAnsi"/>
                        <w:i/>
                        <w:sz w:val="20"/>
                        <w:szCs w:val="20"/>
                        <w:lang w:val="en-US"/>
                      </w:rPr>
                    </m:ctrlPr>
                  </m:naryPr>
                  <m:sub>
                    <m:r>
                      <w:rPr>
                        <w:rFonts w:ascii="Cambria Math" w:hAnsi="Cambria Math" w:cstheme="majorHAnsi"/>
                        <w:sz w:val="20"/>
                        <w:szCs w:val="20"/>
                        <w:lang w:val="en-US"/>
                      </w:rPr>
                      <m:t>i=1</m:t>
                    </m:r>
                  </m:sub>
                  <m:sup>
                    <m:r>
                      <w:rPr>
                        <w:rFonts w:ascii="Cambria Math" w:hAnsi="Cambria Math" w:cstheme="majorHAnsi"/>
                        <w:sz w:val="20"/>
                        <w:szCs w:val="20"/>
                        <w:lang w:val="en-US"/>
                      </w:rPr>
                      <m:t>n</m:t>
                    </m:r>
                  </m:sup>
                  <m:e>
                    <m:sSub>
                      <m:sSubPr>
                        <m:ctrlPr>
                          <w:rPr>
                            <w:rFonts w:ascii="Cambria Math" w:hAnsi="Cambria Math" w:cstheme="majorHAnsi"/>
                            <w:i/>
                            <w:sz w:val="20"/>
                            <w:szCs w:val="20"/>
                            <w:lang w:val="en-US"/>
                          </w:rPr>
                        </m:ctrlPr>
                      </m:sSubPr>
                      <m:e>
                        <m:r>
                          <w:rPr>
                            <w:rFonts w:ascii="Cambria Math" w:hAnsi="Cambria Math" w:cstheme="majorHAnsi"/>
                            <w:sz w:val="20"/>
                            <w:szCs w:val="20"/>
                            <w:lang w:val="en-US"/>
                          </w:rPr>
                          <m:t>(X</m:t>
                        </m:r>
                      </m:e>
                      <m:sub>
                        <m:r>
                          <w:rPr>
                            <w:rFonts w:ascii="Cambria Math" w:hAnsi="Cambria Math" w:cstheme="majorHAnsi"/>
                            <w:sz w:val="20"/>
                            <w:szCs w:val="20"/>
                            <w:lang w:val="en-US"/>
                          </w:rPr>
                          <m:t>i</m:t>
                        </m:r>
                      </m:sub>
                    </m:sSub>
                    <m:r>
                      <w:rPr>
                        <w:rFonts w:ascii="Cambria Math" w:hAnsi="Cambria Math" w:cstheme="majorHAnsi"/>
                        <w:sz w:val="20"/>
                        <w:szCs w:val="20"/>
                        <w:lang w:val="en-US"/>
                      </w:rPr>
                      <m:t>-</m:t>
                    </m:r>
                    <m:acc>
                      <m:accPr>
                        <m:chr m:val="̅"/>
                        <m:ctrlPr>
                          <w:rPr>
                            <w:rFonts w:ascii="Cambria Math" w:hAnsi="Cambria Math" w:cstheme="majorHAnsi"/>
                            <w:i/>
                            <w:sz w:val="20"/>
                            <w:szCs w:val="20"/>
                            <w:lang w:val="en-US"/>
                          </w:rPr>
                        </m:ctrlPr>
                      </m:accPr>
                      <m:e>
                        <m:r>
                          <w:rPr>
                            <w:rFonts w:ascii="Cambria Math" w:hAnsi="Cambria Math" w:cstheme="majorHAnsi"/>
                            <w:sz w:val="20"/>
                            <w:szCs w:val="20"/>
                            <w:lang w:val="en-US"/>
                          </w:rPr>
                          <m:t>X</m:t>
                        </m:r>
                      </m:e>
                    </m:acc>
                    <m:r>
                      <w:rPr>
                        <w:rFonts w:ascii="Cambria Math" w:hAnsi="Cambria Math" w:cstheme="majorHAnsi"/>
                        <w:sz w:val="20"/>
                        <w:szCs w:val="20"/>
                        <w:lang w:val="en-US"/>
                      </w:rPr>
                      <m:t>)</m:t>
                    </m:r>
                  </m:e>
                </m:nary>
              </m:e>
              <m:sup>
                <m:r>
                  <w:rPr>
                    <w:rFonts w:ascii="Cambria Math" w:hAnsi="Cambria Math" w:cstheme="majorHAnsi"/>
                    <w:sz w:val="20"/>
                    <w:szCs w:val="20"/>
                    <w:lang w:val="en-US"/>
                  </w:rPr>
                  <m:t>2</m:t>
                </m:r>
              </m:sup>
            </m:sSup>
          </m:den>
        </m:f>
      </m:oMath>
      <w:r w:rsidR="00F17A4D" w:rsidRPr="000E5CAF">
        <w:rPr>
          <w:rFonts w:asciiTheme="majorHAnsi" w:hAnsiTheme="majorHAnsi" w:cstheme="majorHAnsi"/>
          <w:sz w:val="20"/>
          <w:szCs w:val="20"/>
          <w:lang w:val="en-US"/>
        </w:rPr>
        <w:t xml:space="preserve"> = </w:t>
      </w:r>
      <m:oMath>
        <m:f>
          <m:fPr>
            <m:ctrlPr>
              <w:rPr>
                <w:rFonts w:ascii="Cambria Math" w:hAnsi="Cambria Math" w:cstheme="majorHAnsi"/>
                <w:i/>
                <w:sz w:val="20"/>
                <w:szCs w:val="20"/>
                <w:lang w:val="en-US"/>
              </w:rPr>
            </m:ctrlPr>
          </m:fPr>
          <m:num>
            <m:sSub>
              <m:sSubPr>
                <m:ctrlPr>
                  <w:rPr>
                    <w:rFonts w:ascii="Cambria Math" w:hAnsi="Cambria Math" w:cstheme="majorHAnsi"/>
                    <w:i/>
                    <w:sz w:val="20"/>
                    <w:szCs w:val="20"/>
                    <w:lang w:val="en-US"/>
                  </w:rPr>
                </m:ctrlPr>
              </m:sSubPr>
              <m:e>
                <m:r>
                  <w:rPr>
                    <w:rFonts w:ascii="Cambria Math" w:hAnsi="Cambria Math" w:cstheme="majorHAnsi"/>
                    <w:sz w:val="20"/>
                    <w:szCs w:val="20"/>
                    <w:lang w:val="en-US"/>
                  </w:rPr>
                  <m:t>S</m:t>
                </m:r>
              </m:e>
              <m:sub>
                <m:r>
                  <w:rPr>
                    <w:rFonts w:ascii="Cambria Math" w:hAnsi="Cambria Math" w:cstheme="majorHAnsi"/>
                    <w:sz w:val="20"/>
                    <w:szCs w:val="20"/>
                    <w:lang w:val="en-US"/>
                  </w:rPr>
                  <m:t>xy</m:t>
                </m:r>
              </m:sub>
            </m:sSub>
          </m:num>
          <m:den>
            <m:sSub>
              <m:sSubPr>
                <m:ctrlPr>
                  <w:rPr>
                    <w:rFonts w:ascii="Cambria Math" w:hAnsi="Cambria Math" w:cstheme="majorHAnsi"/>
                    <w:i/>
                    <w:sz w:val="20"/>
                    <w:szCs w:val="20"/>
                    <w:lang w:val="en-US"/>
                  </w:rPr>
                </m:ctrlPr>
              </m:sSubPr>
              <m:e>
                <m:r>
                  <w:rPr>
                    <w:rFonts w:ascii="Cambria Math" w:hAnsi="Cambria Math" w:cstheme="majorHAnsi"/>
                    <w:sz w:val="20"/>
                    <w:szCs w:val="20"/>
                    <w:lang w:val="en-US"/>
                  </w:rPr>
                  <m:t>S</m:t>
                </m:r>
              </m:e>
              <m:sub>
                <m:r>
                  <w:rPr>
                    <w:rFonts w:ascii="Cambria Math" w:hAnsi="Cambria Math" w:cstheme="majorHAnsi"/>
                    <w:sz w:val="20"/>
                    <w:szCs w:val="20"/>
                    <w:lang w:val="en-US"/>
                  </w:rPr>
                  <m:t>xx</m:t>
                </m:r>
              </m:sub>
            </m:sSub>
          </m:den>
        </m:f>
      </m:oMath>
      <w:r w:rsidR="00907CC8">
        <w:rPr>
          <w:rFonts w:asciiTheme="majorHAnsi" w:hAnsiTheme="majorHAnsi" w:cstheme="majorHAnsi"/>
          <w:sz w:val="20"/>
          <w:szCs w:val="20"/>
          <w:lang w:val="en-US"/>
        </w:rPr>
        <w:t>,</w:t>
      </w:r>
    </w:p>
    <w:p w14:paraId="3E4AF967" w14:textId="61C19627" w:rsidR="00F17A4D" w:rsidRDefault="00945C11" w:rsidP="00F17A4D">
      <w:pPr>
        <w:pStyle w:val="NormalWeb"/>
        <w:jc w:val="center"/>
        <w:rPr>
          <w:rFonts w:asciiTheme="majorHAnsi" w:hAnsiTheme="majorHAnsi" w:cstheme="majorHAnsi"/>
          <w:sz w:val="20"/>
          <w:szCs w:val="20"/>
          <w:lang w:val="en-US"/>
        </w:rPr>
      </w:pPr>
      <m:oMath>
        <m:acc>
          <m:accPr>
            <m:ctrlPr>
              <w:rPr>
                <w:rFonts w:ascii="Cambria Math" w:hAnsi="Cambria Math" w:cstheme="majorHAnsi"/>
                <w:i/>
                <w:sz w:val="20"/>
                <w:szCs w:val="20"/>
                <w:lang w:val="en-US"/>
              </w:rPr>
            </m:ctrlPr>
          </m:accPr>
          <m:e>
            <m:sSub>
              <m:sSubPr>
                <m:ctrlPr>
                  <w:rPr>
                    <w:rFonts w:ascii="Cambria Math" w:hAnsi="Cambria Math" w:cstheme="majorHAnsi"/>
                    <w:i/>
                    <w:sz w:val="20"/>
                    <w:szCs w:val="20"/>
                    <w:lang w:val="en-US"/>
                  </w:rPr>
                </m:ctrlPr>
              </m:sSubPr>
              <m:e>
                <m:r>
                  <w:rPr>
                    <w:rFonts w:ascii="Cambria Math" w:hAnsi="Cambria Math" w:cstheme="majorHAnsi"/>
                    <w:sz w:val="20"/>
                    <w:szCs w:val="20"/>
                    <w:lang w:val="en-US"/>
                  </w:rPr>
                  <m:t>β</m:t>
                </m:r>
              </m:e>
              <m:sub>
                <m:r>
                  <w:rPr>
                    <w:rFonts w:ascii="Cambria Math" w:hAnsi="Cambria Math" w:cstheme="majorHAnsi"/>
                    <w:sz w:val="20"/>
                    <w:szCs w:val="20"/>
                    <w:lang w:val="en-US"/>
                  </w:rPr>
                  <m:t>0</m:t>
                </m:r>
              </m:sub>
            </m:sSub>
            <m:r>
              <w:rPr>
                <w:rFonts w:ascii="Cambria Math" w:hAnsi="Cambria Math" w:cstheme="majorHAnsi"/>
                <w:sz w:val="20"/>
                <w:szCs w:val="20"/>
                <w:lang w:val="en-US"/>
              </w:rPr>
              <m:t xml:space="preserve"> </m:t>
            </m:r>
          </m:e>
        </m:acc>
        <m:r>
          <w:rPr>
            <w:rFonts w:ascii="Cambria Math" w:hAnsi="Cambria Math" w:cstheme="majorHAnsi"/>
            <w:sz w:val="20"/>
            <w:szCs w:val="20"/>
            <w:lang w:val="en-US"/>
          </w:rPr>
          <m:t xml:space="preserve">= </m:t>
        </m:r>
        <m:acc>
          <m:accPr>
            <m:chr m:val="̅"/>
            <m:ctrlPr>
              <w:rPr>
                <w:rFonts w:ascii="Cambria Math" w:hAnsi="Cambria Math" w:cstheme="majorHAnsi"/>
                <w:i/>
                <w:sz w:val="20"/>
                <w:szCs w:val="20"/>
                <w:lang w:val="en-US"/>
              </w:rPr>
            </m:ctrlPr>
          </m:accPr>
          <m:e>
            <m:r>
              <w:rPr>
                <w:rFonts w:ascii="Cambria Math" w:hAnsi="Cambria Math" w:cstheme="majorHAnsi"/>
                <w:sz w:val="20"/>
                <w:szCs w:val="20"/>
                <w:lang w:val="en-US"/>
              </w:rPr>
              <m:t>Y</m:t>
            </m:r>
          </m:e>
        </m:acc>
        <m:r>
          <w:rPr>
            <w:rFonts w:ascii="Cambria Math" w:hAnsi="Cambria Math" w:cstheme="majorHAnsi"/>
            <w:sz w:val="20"/>
            <w:szCs w:val="20"/>
            <w:lang w:val="en-US"/>
          </w:rPr>
          <m:t>-</m:t>
        </m:r>
      </m:oMath>
      <w:r w:rsidR="00F17A4D" w:rsidRPr="000E5CAF">
        <w:rPr>
          <w:rFonts w:asciiTheme="majorHAnsi" w:hAnsiTheme="majorHAnsi" w:cstheme="majorHAnsi"/>
          <w:sz w:val="20"/>
          <w:szCs w:val="20"/>
          <w:lang w:val="en-US"/>
        </w:rPr>
        <w:t xml:space="preserve"> </w:t>
      </w:r>
      <m:oMath>
        <m:acc>
          <m:accPr>
            <m:ctrlPr>
              <w:rPr>
                <w:rFonts w:ascii="Cambria Math" w:hAnsi="Cambria Math" w:cstheme="majorHAnsi"/>
                <w:i/>
                <w:sz w:val="20"/>
                <w:szCs w:val="20"/>
                <w:lang w:val="en-US"/>
              </w:rPr>
            </m:ctrlPr>
          </m:accPr>
          <m:e>
            <m:sSub>
              <m:sSubPr>
                <m:ctrlPr>
                  <w:rPr>
                    <w:rFonts w:ascii="Cambria Math" w:hAnsi="Cambria Math" w:cstheme="majorHAnsi"/>
                    <w:i/>
                    <w:sz w:val="20"/>
                    <w:szCs w:val="20"/>
                    <w:lang w:val="en-US"/>
                  </w:rPr>
                </m:ctrlPr>
              </m:sSubPr>
              <m:e>
                <m:r>
                  <w:rPr>
                    <w:rFonts w:ascii="Cambria Math" w:hAnsi="Cambria Math" w:cstheme="majorHAnsi"/>
                    <w:sz w:val="20"/>
                    <w:szCs w:val="20"/>
                    <w:lang w:val="en-US"/>
                  </w:rPr>
                  <m:t>β</m:t>
                </m:r>
              </m:e>
              <m:sub>
                <m:r>
                  <w:rPr>
                    <w:rFonts w:ascii="Cambria Math" w:hAnsi="Cambria Math" w:cstheme="majorHAnsi"/>
                    <w:sz w:val="20"/>
                    <w:szCs w:val="20"/>
                    <w:lang w:val="en-US"/>
                  </w:rPr>
                  <m:t>1</m:t>
                </m:r>
              </m:sub>
            </m:sSub>
            <m:r>
              <w:rPr>
                <w:rFonts w:ascii="Cambria Math" w:hAnsi="Cambria Math" w:cstheme="majorHAnsi"/>
                <w:sz w:val="20"/>
                <w:szCs w:val="20"/>
                <w:lang w:val="en-US"/>
              </w:rPr>
              <m:t xml:space="preserve"> </m:t>
            </m:r>
          </m:e>
        </m:acc>
        <m:acc>
          <m:accPr>
            <m:chr m:val="̅"/>
            <m:ctrlPr>
              <w:rPr>
                <w:rFonts w:ascii="Cambria Math" w:hAnsi="Cambria Math" w:cstheme="majorHAnsi"/>
                <w:i/>
                <w:sz w:val="20"/>
                <w:szCs w:val="20"/>
                <w:lang w:val="en-US"/>
              </w:rPr>
            </m:ctrlPr>
          </m:accPr>
          <m:e>
            <m:r>
              <w:rPr>
                <w:rFonts w:ascii="Cambria Math" w:hAnsi="Cambria Math" w:cstheme="majorHAnsi"/>
                <w:sz w:val="20"/>
                <w:szCs w:val="20"/>
                <w:lang w:val="en-US"/>
              </w:rPr>
              <m:t>X</m:t>
            </m:r>
          </m:e>
        </m:acc>
      </m:oMath>
      <w:r w:rsidR="00241875">
        <w:rPr>
          <w:rFonts w:asciiTheme="majorHAnsi" w:hAnsiTheme="majorHAnsi" w:cstheme="majorHAnsi"/>
          <w:sz w:val="20"/>
          <w:szCs w:val="20"/>
          <w:lang w:val="en-US"/>
        </w:rPr>
        <w:t>.</w:t>
      </w:r>
    </w:p>
    <w:p w14:paraId="479387E4" w14:textId="566D8CE8" w:rsidR="00F17A4D" w:rsidRDefault="00F17A4D" w:rsidP="00F17A4D">
      <w:pPr>
        <w:spacing w:before="100" w:beforeAutospacing="1" w:after="100" w:afterAutospacing="1"/>
        <w:rPr>
          <w:rFonts w:asciiTheme="majorHAnsi" w:hAnsiTheme="majorHAnsi" w:cstheme="majorHAnsi"/>
          <w:szCs w:val="20"/>
          <w:lang w:val="en-US"/>
        </w:rPr>
      </w:pPr>
      <w:r w:rsidRPr="000E5CAF">
        <w:rPr>
          <w:rFonts w:asciiTheme="majorHAnsi" w:hAnsiTheme="majorHAnsi" w:cstheme="majorHAnsi"/>
          <w:szCs w:val="20"/>
          <w:lang w:val="en-US"/>
        </w:rPr>
        <w:t xml:space="preserve">gde su </w:t>
      </w:r>
      <m:oMath>
        <m:acc>
          <m:accPr>
            <m:chr m:val="̅"/>
            <m:ctrlPr>
              <w:rPr>
                <w:rFonts w:ascii="Cambria Math" w:hAnsi="Cambria Math" w:cstheme="majorHAnsi"/>
                <w:i/>
                <w:szCs w:val="20"/>
                <w:lang w:val="en-US"/>
              </w:rPr>
            </m:ctrlPr>
          </m:accPr>
          <m:e>
            <m:r>
              <w:rPr>
                <w:rFonts w:ascii="Cambria Math" w:hAnsi="Cambria Math" w:cstheme="majorHAnsi"/>
                <w:szCs w:val="20"/>
                <w:lang w:val="en-US"/>
              </w:rPr>
              <m:t>X</m:t>
            </m:r>
          </m:e>
        </m:acc>
      </m:oMath>
      <w:r w:rsidRPr="000E5CAF">
        <w:rPr>
          <w:rFonts w:asciiTheme="majorHAnsi" w:hAnsiTheme="majorHAnsi" w:cstheme="majorHAnsi"/>
          <w:szCs w:val="20"/>
          <w:lang w:val="en-US"/>
        </w:rPr>
        <w:t xml:space="preserve">, </w:t>
      </w:r>
      <m:oMath>
        <m:acc>
          <m:accPr>
            <m:chr m:val="̅"/>
            <m:ctrlPr>
              <w:rPr>
                <w:rFonts w:ascii="Cambria Math" w:hAnsi="Cambria Math" w:cstheme="majorHAnsi"/>
                <w:i/>
                <w:szCs w:val="20"/>
                <w:lang w:val="en-US"/>
              </w:rPr>
            </m:ctrlPr>
          </m:accPr>
          <m:e>
            <m:r>
              <w:rPr>
                <w:rFonts w:ascii="Cambria Math" w:hAnsi="Cambria Math" w:cstheme="majorHAnsi"/>
                <w:szCs w:val="20"/>
                <w:lang w:val="en-US"/>
              </w:rPr>
              <m:t>Y</m:t>
            </m:r>
          </m:e>
        </m:acc>
      </m:oMath>
      <w:r w:rsidRPr="000E5CAF">
        <w:rPr>
          <w:rFonts w:asciiTheme="majorHAnsi" w:hAnsiTheme="majorHAnsi" w:cstheme="majorHAnsi"/>
          <w:szCs w:val="20"/>
          <w:lang w:val="en-US"/>
        </w:rPr>
        <w:t xml:space="preserve"> </w:t>
      </w:r>
      <w:r w:rsidR="0054369E">
        <w:rPr>
          <w:rFonts w:asciiTheme="majorHAnsi" w:hAnsiTheme="majorHAnsi" w:cstheme="majorHAnsi"/>
          <w:szCs w:val="20"/>
          <w:lang w:val="en-US"/>
        </w:rPr>
        <w:t>aritmetičke</w:t>
      </w:r>
      <w:r w:rsidRPr="000E5CAF">
        <w:rPr>
          <w:rFonts w:asciiTheme="majorHAnsi" w:hAnsiTheme="majorHAnsi" w:cstheme="majorHAnsi"/>
          <w:szCs w:val="20"/>
          <w:lang w:val="en-US"/>
        </w:rPr>
        <w:t xml:space="preserve"> </w:t>
      </w:r>
      <w:r w:rsidR="0054369E">
        <w:rPr>
          <w:rFonts w:asciiTheme="majorHAnsi" w:hAnsiTheme="majorHAnsi" w:cstheme="majorHAnsi"/>
          <w:szCs w:val="20"/>
          <w:lang w:val="en-US"/>
        </w:rPr>
        <w:t>sredine</w:t>
      </w:r>
      <w:r w:rsidRPr="000E5CAF">
        <w:rPr>
          <w:rFonts w:asciiTheme="majorHAnsi" w:hAnsiTheme="majorHAnsi" w:cstheme="majorHAnsi"/>
          <w:szCs w:val="20"/>
          <w:lang w:val="en-US"/>
        </w:rPr>
        <w:t xml:space="preserve"> uzorka,</w:t>
      </w:r>
      <w:r>
        <w:rPr>
          <w:rFonts w:asciiTheme="majorHAnsi" w:hAnsiTheme="majorHAnsi" w:cstheme="majorHAnsi"/>
          <w:szCs w:val="20"/>
          <w:lang w:val="en-US"/>
        </w:rPr>
        <w:t xml:space="preserve"> </w:t>
      </w:r>
      <m:oMath>
        <m:sSub>
          <m:sSubPr>
            <m:ctrlPr>
              <w:rPr>
                <w:rFonts w:ascii="Cambria Math" w:hAnsi="Cambria Math" w:cstheme="majorHAnsi"/>
                <w:i/>
                <w:szCs w:val="20"/>
                <w:lang w:val="en-US"/>
              </w:rPr>
            </m:ctrlPr>
          </m:sSubPr>
          <m:e>
            <m:r>
              <w:rPr>
                <w:rFonts w:ascii="Cambria Math" w:hAnsi="Cambria Math" w:cstheme="majorHAnsi"/>
                <w:szCs w:val="20"/>
                <w:lang w:val="en-US"/>
              </w:rPr>
              <m:t>S</m:t>
            </m:r>
          </m:e>
          <m:sub>
            <m:r>
              <w:rPr>
                <w:rFonts w:ascii="Cambria Math" w:hAnsi="Cambria Math" w:cstheme="majorHAnsi"/>
                <w:szCs w:val="20"/>
                <w:lang w:val="en-US"/>
              </w:rPr>
              <m:t>xy</m:t>
            </m:r>
          </m:sub>
        </m:sSub>
        <m:r>
          <w:rPr>
            <w:rFonts w:ascii="Cambria Math" w:hAnsi="Cambria Math" w:cstheme="majorHAnsi"/>
            <w:szCs w:val="20"/>
            <w:lang w:val="en-US"/>
          </w:rPr>
          <m:t>=</m:t>
        </m:r>
        <m:nary>
          <m:naryPr>
            <m:chr m:val="∑"/>
            <m:limLoc m:val="undOvr"/>
            <m:ctrlPr>
              <w:rPr>
                <w:rFonts w:ascii="Cambria Math" w:hAnsi="Cambria Math" w:cstheme="majorHAnsi"/>
                <w:i/>
                <w:szCs w:val="20"/>
                <w:lang w:val="en-US"/>
              </w:rPr>
            </m:ctrlPr>
          </m:naryPr>
          <m:sub>
            <m:r>
              <w:rPr>
                <w:rFonts w:ascii="Cambria Math" w:hAnsi="Cambria Math" w:cstheme="majorHAnsi"/>
                <w:szCs w:val="20"/>
                <w:lang w:val="en-US"/>
              </w:rPr>
              <m:t>i=1</m:t>
            </m:r>
          </m:sub>
          <m:sup>
            <m:r>
              <w:rPr>
                <w:rFonts w:ascii="Cambria Math" w:hAnsi="Cambria Math" w:cstheme="majorHAnsi"/>
                <w:szCs w:val="20"/>
                <w:lang w:val="en-US"/>
              </w:rPr>
              <m:t>n</m:t>
            </m:r>
          </m:sup>
          <m:e>
            <m:sSub>
              <m:sSubPr>
                <m:ctrlPr>
                  <w:rPr>
                    <w:rFonts w:ascii="Cambria Math" w:hAnsi="Cambria Math" w:cstheme="majorHAnsi"/>
                    <w:i/>
                    <w:szCs w:val="20"/>
                    <w:lang w:val="en-US"/>
                  </w:rPr>
                </m:ctrlPr>
              </m:sSubPr>
              <m:e>
                <m:r>
                  <w:rPr>
                    <w:rFonts w:ascii="Cambria Math" w:hAnsi="Cambria Math" w:cstheme="majorHAnsi"/>
                    <w:szCs w:val="20"/>
                    <w:lang w:val="en-US"/>
                  </w:rPr>
                  <m:t>(X</m:t>
                </m:r>
              </m:e>
              <m:sub>
                <m:r>
                  <w:rPr>
                    <w:rFonts w:ascii="Cambria Math" w:hAnsi="Cambria Math" w:cstheme="majorHAnsi"/>
                    <w:szCs w:val="20"/>
                    <w:lang w:val="en-US"/>
                  </w:rPr>
                  <m:t>i</m:t>
                </m:r>
              </m:sub>
            </m:sSub>
            <m:r>
              <w:rPr>
                <w:rFonts w:ascii="Cambria Math" w:hAnsi="Cambria Math" w:cstheme="majorHAnsi"/>
                <w:szCs w:val="20"/>
                <w:lang w:val="en-US"/>
              </w:rPr>
              <m:t>-</m:t>
            </m:r>
            <m:acc>
              <m:accPr>
                <m:chr m:val="̅"/>
                <m:ctrlPr>
                  <w:rPr>
                    <w:rFonts w:ascii="Cambria Math" w:hAnsi="Cambria Math" w:cstheme="majorHAnsi"/>
                    <w:i/>
                    <w:szCs w:val="20"/>
                    <w:lang w:val="en-US"/>
                  </w:rPr>
                </m:ctrlPr>
              </m:accPr>
              <m:e>
                <m:r>
                  <w:rPr>
                    <w:rFonts w:ascii="Cambria Math" w:hAnsi="Cambria Math" w:cstheme="majorHAnsi"/>
                    <w:szCs w:val="20"/>
                    <w:lang w:val="en-US"/>
                  </w:rPr>
                  <m:t>X</m:t>
                </m:r>
              </m:e>
            </m:acc>
          </m:e>
        </m:nary>
        <m:r>
          <w:rPr>
            <w:rFonts w:ascii="Cambria Math" w:hAnsi="Cambria Math" w:cstheme="majorHAnsi"/>
            <w:szCs w:val="20"/>
            <w:lang w:val="en-US"/>
          </w:rPr>
          <m:t>)</m:t>
        </m:r>
        <m:d>
          <m:dPr>
            <m:ctrlPr>
              <w:rPr>
                <w:rFonts w:ascii="Cambria Math" w:hAnsi="Cambria Math" w:cstheme="majorHAnsi"/>
                <w:i/>
                <w:szCs w:val="20"/>
                <w:lang w:val="en-US"/>
              </w:rPr>
            </m:ctrlPr>
          </m:dPr>
          <m:e>
            <m:sSub>
              <m:sSubPr>
                <m:ctrlPr>
                  <w:rPr>
                    <w:rFonts w:ascii="Cambria Math" w:hAnsi="Cambria Math" w:cstheme="majorHAnsi"/>
                    <w:i/>
                    <w:szCs w:val="20"/>
                    <w:lang w:val="en-US"/>
                  </w:rPr>
                </m:ctrlPr>
              </m:sSubPr>
              <m:e>
                <m:r>
                  <w:rPr>
                    <w:rFonts w:ascii="Cambria Math" w:hAnsi="Cambria Math" w:cstheme="majorHAnsi"/>
                    <w:szCs w:val="20"/>
                    <w:lang w:val="en-US"/>
                  </w:rPr>
                  <m:t>Y</m:t>
                </m:r>
              </m:e>
              <m:sub>
                <m:r>
                  <w:rPr>
                    <w:rFonts w:ascii="Cambria Math" w:hAnsi="Cambria Math" w:cstheme="majorHAnsi"/>
                    <w:szCs w:val="20"/>
                    <w:lang w:val="en-US"/>
                  </w:rPr>
                  <m:t>i</m:t>
                </m:r>
              </m:sub>
            </m:sSub>
            <m:r>
              <w:rPr>
                <w:rFonts w:ascii="Cambria Math" w:hAnsi="Cambria Math" w:cstheme="majorHAnsi"/>
                <w:szCs w:val="20"/>
                <w:lang w:val="en-US"/>
              </w:rPr>
              <m:t>-</m:t>
            </m:r>
            <m:acc>
              <m:accPr>
                <m:chr m:val="̅"/>
                <m:ctrlPr>
                  <w:rPr>
                    <w:rFonts w:ascii="Cambria Math" w:hAnsi="Cambria Math" w:cstheme="majorHAnsi"/>
                    <w:i/>
                    <w:szCs w:val="20"/>
                    <w:lang w:val="en-US"/>
                  </w:rPr>
                </m:ctrlPr>
              </m:accPr>
              <m:e>
                <m:r>
                  <w:rPr>
                    <w:rFonts w:ascii="Cambria Math" w:hAnsi="Cambria Math" w:cstheme="majorHAnsi"/>
                    <w:szCs w:val="20"/>
                    <w:lang w:val="en-US"/>
                  </w:rPr>
                  <m:t>Y</m:t>
                </m:r>
              </m:e>
            </m:acc>
          </m:e>
        </m:d>
        <m:r>
          <w:rPr>
            <w:rFonts w:ascii="Cambria Math" w:hAnsi="Cambria Math" w:cstheme="majorHAnsi"/>
            <w:szCs w:val="20"/>
            <w:lang w:val="en-US"/>
          </w:rPr>
          <m:t xml:space="preserve">, </m:t>
        </m:r>
        <m:sSub>
          <m:sSubPr>
            <m:ctrlPr>
              <w:rPr>
                <w:rFonts w:ascii="Cambria Math" w:hAnsi="Cambria Math" w:cstheme="majorHAnsi"/>
                <w:i/>
                <w:szCs w:val="20"/>
                <w:lang w:val="en-US"/>
              </w:rPr>
            </m:ctrlPr>
          </m:sSubPr>
          <m:e>
            <m:r>
              <w:rPr>
                <w:rFonts w:ascii="Cambria Math" w:hAnsi="Cambria Math" w:cstheme="majorHAnsi"/>
                <w:szCs w:val="20"/>
                <w:lang w:val="en-US"/>
              </w:rPr>
              <m:t xml:space="preserve"> </m:t>
            </m:r>
            <m:r>
              <m:rPr>
                <m:sty m:val="p"/>
              </m:rPr>
              <w:rPr>
                <w:rFonts w:ascii="Cambria Math" w:hAnsi="Cambria Math" w:cstheme="majorHAnsi"/>
                <w:szCs w:val="20"/>
                <w:lang w:val="en-US"/>
              </w:rPr>
              <m:t>a</m:t>
            </m:r>
            <m:r>
              <w:rPr>
                <w:rFonts w:ascii="Cambria Math" w:hAnsi="Cambria Math" w:cstheme="majorHAnsi"/>
                <w:szCs w:val="20"/>
                <w:lang w:val="en-US"/>
              </w:rPr>
              <m:t xml:space="preserve"> S</m:t>
            </m:r>
          </m:e>
          <m:sub>
            <m:r>
              <w:rPr>
                <w:rFonts w:ascii="Cambria Math" w:hAnsi="Cambria Math" w:cstheme="majorHAnsi"/>
                <w:szCs w:val="20"/>
                <w:lang w:val="en-US"/>
              </w:rPr>
              <m:t>xx</m:t>
            </m:r>
          </m:sub>
        </m:sSub>
        <m:r>
          <w:rPr>
            <w:rFonts w:ascii="Cambria Math" w:hAnsi="Cambria Math" w:cstheme="majorHAnsi"/>
            <w:szCs w:val="20"/>
            <w:lang w:val="en-US"/>
          </w:rPr>
          <m:t>=</m:t>
        </m:r>
        <m:sSup>
          <m:sSupPr>
            <m:ctrlPr>
              <w:rPr>
                <w:rFonts w:ascii="Cambria Math" w:hAnsi="Cambria Math" w:cstheme="majorHAnsi"/>
                <w:i/>
                <w:szCs w:val="20"/>
                <w:lang w:val="en-US"/>
              </w:rPr>
            </m:ctrlPr>
          </m:sSupPr>
          <m:e>
            <m:nary>
              <m:naryPr>
                <m:chr m:val="∑"/>
                <m:limLoc m:val="undOvr"/>
                <m:ctrlPr>
                  <w:rPr>
                    <w:rFonts w:ascii="Cambria Math" w:hAnsi="Cambria Math" w:cstheme="majorHAnsi"/>
                    <w:i/>
                    <w:szCs w:val="20"/>
                    <w:lang w:val="en-US"/>
                  </w:rPr>
                </m:ctrlPr>
              </m:naryPr>
              <m:sub>
                <m:r>
                  <w:rPr>
                    <w:rFonts w:ascii="Cambria Math" w:hAnsi="Cambria Math" w:cstheme="majorHAnsi"/>
                    <w:szCs w:val="20"/>
                    <w:lang w:val="en-US"/>
                  </w:rPr>
                  <m:t>i=1</m:t>
                </m:r>
              </m:sub>
              <m:sup>
                <m:r>
                  <w:rPr>
                    <w:rFonts w:ascii="Cambria Math" w:hAnsi="Cambria Math" w:cstheme="majorHAnsi"/>
                    <w:szCs w:val="20"/>
                    <w:lang w:val="en-US"/>
                  </w:rPr>
                  <m:t>n</m:t>
                </m:r>
              </m:sup>
              <m:e>
                <m:sSub>
                  <m:sSubPr>
                    <m:ctrlPr>
                      <w:rPr>
                        <w:rFonts w:ascii="Cambria Math" w:hAnsi="Cambria Math" w:cstheme="majorHAnsi"/>
                        <w:i/>
                        <w:szCs w:val="20"/>
                        <w:lang w:val="en-US"/>
                      </w:rPr>
                    </m:ctrlPr>
                  </m:sSubPr>
                  <m:e>
                    <m:r>
                      <w:rPr>
                        <w:rFonts w:ascii="Cambria Math" w:hAnsi="Cambria Math" w:cstheme="majorHAnsi"/>
                        <w:szCs w:val="20"/>
                        <w:lang w:val="en-US"/>
                      </w:rPr>
                      <m:t>(X</m:t>
                    </m:r>
                  </m:e>
                  <m:sub>
                    <m:r>
                      <w:rPr>
                        <w:rFonts w:ascii="Cambria Math" w:hAnsi="Cambria Math" w:cstheme="majorHAnsi"/>
                        <w:szCs w:val="20"/>
                        <w:lang w:val="en-US"/>
                      </w:rPr>
                      <m:t>i</m:t>
                    </m:r>
                  </m:sub>
                </m:sSub>
                <m:r>
                  <w:rPr>
                    <w:rFonts w:ascii="Cambria Math" w:hAnsi="Cambria Math" w:cstheme="majorHAnsi"/>
                    <w:szCs w:val="20"/>
                    <w:lang w:val="en-US"/>
                  </w:rPr>
                  <m:t>-</m:t>
                </m:r>
                <m:acc>
                  <m:accPr>
                    <m:chr m:val="̅"/>
                    <m:ctrlPr>
                      <w:rPr>
                        <w:rFonts w:ascii="Cambria Math" w:hAnsi="Cambria Math" w:cstheme="majorHAnsi"/>
                        <w:i/>
                        <w:szCs w:val="20"/>
                        <w:lang w:val="en-US"/>
                      </w:rPr>
                    </m:ctrlPr>
                  </m:accPr>
                  <m:e>
                    <m:r>
                      <w:rPr>
                        <w:rFonts w:ascii="Cambria Math" w:hAnsi="Cambria Math" w:cstheme="majorHAnsi"/>
                        <w:szCs w:val="20"/>
                        <w:lang w:val="en-US"/>
                      </w:rPr>
                      <m:t>X</m:t>
                    </m:r>
                  </m:e>
                </m:acc>
                <m:r>
                  <w:rPr>
                    <w:rFonts w:ascii="Cambria Math" w:hAnsi="Cambria Math" w:cstheme="majorHAnsi"/>
                    <w:szCs w:val="20"/>
                    <w:lang w:val="en-US"/>
                  </w:rPr>
                  <m:t>)</m:t>
                </m:r>
              </m:e>
            </m:nary>
          </m:e>
          <m:sup>
            <m:r>
              <w:rPr>
                <w:rFonts w:ascii="Cambria Math" w:hAnsi="Cambria Math" w:cstheme="majorHAnsi"/>
                <w:szCs w:val="20"/>
                <w:lang w:val="en-US"/>
              </w:rPr>
              <m:t>2</m:t>
            </m:r>
          </m:sup>
        </m:sSup>
      </m:oMath>
      <w:r w:rsidR="00EA4D89">
        <w:rPr>
          <w:rFonts w:asciiTheme="majorHAnsi" w:hAnsiTheme="majorHAnsi" w:cstheme="majorHAnsi"/>
          <w:szCs w:val="20"/>
          <w:lang w:val="en-US"/>
        </w:rPr>
        <w:t>, vidi [1].</w:t>
      </w:r>
      <w:r w:rsidRPr="000E5CAF">
        <w:rPr>
          <w:rFonts w:asciiTheme="majorHAnsi" w:hAnsiTheme="majorHAnsi" w:cstheme="majorHAnsi"/>
          <w:szCs w:val="20"/>
          <w:lang w:val="en-US"/>
        </w:rPr>
        <w:t xml:space="preserve"> </w:t>
      </w:r>
    </w:p>
    <w:p w14:paraId="69184785" w14:textId="72A1D3E4" w:rsidR="00F17A4D" w:rsidRPr="00F30FFD" w:rsidRDefault="00F17A4D" w:rsidP="00F17A4D">
      <w:pPr>
        <w:spacing w:before="100" w:beforeAutospacing="1" w:after="100" w:afterAutospacing="1"/>
        <w:rPr>
          <w:rFonts w:ascii="Times New Roman" w:hAnsi="Times New Roman" w:cs="Times New Roman"/>
          <w:szCs w:val="20"/>
          <w:lang w:val="en-US"/>
        </w:rPr>
      </w:pPr>
      <w:r w:rsidRPr="00F30FFD">
        <w:rPr>
          <w:rFonts w:ascii="Times New Roman" w:hAnsi="Times New Roman" w:cs="Times New Roman"/>
          <w:szCs w:val="20"/>
          <w:lang w:val="en-US"/>
        </w:rPr>
        <w:t xml:space="preserve">Tako dobijamo uzoračku </w:t>
      </w:r>
      <w:r w:rsidR="00907CC8">
        <w:rPr>
          <w:rFonts w:ascii="Times New Roman" w:hAnsi="Times New Roman" w:cs="Times New Roman"/>
          <w:szCs w:val="20"/>
          <w:lang w:val="en-US"/>
        </w:rPr>
        <w:t>regresionu pravu</w:t>
      </w:r>
      <w:r w:rsidRPr="00F30FFD">
        <w:rPr>
          <w:rFonts w:ascii="Times New Roman" w:hAnsi="Times New Roman" w:cs="Times New Roman"/>
          <w:szCs w:val="20"/>
          <w:lang w:val="en-US"/>
        </w:rPr>
        <w:t xml:space="preserve"> </w:t>
      </w:r>
      <m:oMath>
        <m:acc>
          <m:accPr>
            <m:ctrlPr>
              <w:rPr>
                <w:rFonts w:ascii="Cambria Math" w:hAnsi="Cambria Math" w:cs="Times New Roman"/>
                <w:i/>
                <w:szCs w:val="20"/>
                <w:lang w:val="en-US"/>
              </w:rPr>
            </m:ctrlPr>
          </m:accPr>
          <m:e>
            <m:sSub>
              <m:sSubPr>
                <m:ctrlPr>
                  <w:rPr>
                    <w:rFonts w:ascii="Cambria Math" w:eastAsiaTheme="minorHAnsi" w:hAnsi="Cambria Math" w:cs="Times New Roman"/>
                    <w:i/>
                    <w:szCs w:val="20"/>
                    <w:lang w:val="en-US"/>
                  </w:rPr>
                </m:ctrlPr>
              </m:sSubPr>
              <m:e>
                <m:r>
                  <w:rPr>
                    <w:rFonts w:ascii="Cambria Math" w:hAnsi="Cambria Math" w:cs="Times New Roman"/>
                    <w:szCs w:val="20"/>
                    <w:lang w:val="en-US"/>
                  </w:rPr>
                  <m:t>Y</m:t>
                </m:r>
              </m:e>
              <m:sub>
                <m:r>
                  <w:rPr>
                    <w:rFonts w:ascii="Cambria Math" w:hAnsi="Cambria Math" w:cs="Times New Roman"/>
                    <w:szCs w:val="20"/>
                    <w:lang w:val="en-US"/>
                  </w:rPr>
                  <m:t>i</m:t>
                </m:r>
              </m:sub>
            </m:sSub>
          </m:e>
        </m:acc>
      </m:oMath>
      <w:r w:rsidRPr="00F30FFD">
        <w:rPr>
          <w:rFonts w:ascii="Times New Roman" w:hAnsi="Times New Roman" w:cs="Times New Roman"/>
          <w:szCs w:val="20"/>
          <w:lang w:val="en-US"/>
        </w:rPr>
        <w:t xml:space="preserve">= </w:t>
      </w:r>
      <m:oMath>
        <m:acc>
          <m:accPr>
            <m:ctrlPr>
              <w:rPr>
                <w:rFonts w:ascii="Cambria Math" w:hAnsi="Cambria Math" w:cs="Times New Roman"/>
                <w:i/>
                <w:szCs w:val="20"/>
                <w:lang w:val="en-US"/>
              </w:rPr>
            </m:ctrlPr>
          </m:accPr>
          <m:e>
            <m:sSub>
              <m:sSubPr>
                <m:ctrlPr>
                  <w:rPr>
                    <w:rFonts w:ascii="Cambria Math" w:hAnsi="Cambria Math" w:cs="Times New Roman"/>
                    <w:i/>
                    <w:szCs w:val="20"/>
                    <w:lang w:val="en-US"/>
                  </w:rPr>
                </m:ctrlPr>
              </m:sSubPr>
              <m:e>
                <m:r>
                  <w:rPr>
                    <w:rFonts w:ascii="Cambria Math" w:hAnsi="Cambria Math" w:cs="Times New Roman"/>
                    <w:i/>
                    <w:szCs w:val="20"/>
                    <w:lang w:val="en-US"/>
                  </w:rPr>
                  <w:sym w:font="Symbol" w:char="F062"/>
                </m:r>
              </m:e>
              <m:sub>
                <m:r>
                  <w:rPr>
                    <w:rFonts w:ascii="Cambria Math" w:hAnsi="Cambria Math" w:cs="Times New Roman"/>
                    <w:szCs w:val="20"/>
                    <w:lang w:val="en-US"/>
                  </w:rPr>
                  <m:t>0</m:t>
                </m:r>
              </m:sub>
            </m:sSub>
          </m:e>
        </m:acc>
      </m:oMath>
      <w:r w:rsidRPr="00F30FFD">
        <w:rPr>
          <w:rFonts w:ascii="Times New Roman" w:hAnsi="Times New Roman" w:cs="Times New Roman"/>
          <w:szCs w:val="20"/>
          <w:lang w:val="en-US"/>
        </w:rPr>
        <w:t xml:space="preserve"> + </w:t>
      </w:r>
      <m:oMath>
        <m:acc>
          <m:accPr>
            <m:ctrlPr>
              <w:rPr>
                <w:rFonts w:ascii="Cambria Math" w:hAnsi="Cambria Math" w:cs="Times New Roman"/>
                <w:i/>
                <w:szCs w:val="20"/>
                <w:lang w:val="en-US"/>
              </w:rPr>
            </m:ctrlPr>
          </m:accPr>
          <m:e>
            <m:sSub>
              <m:sSubPr>
                <m:ctrlPr>
                  <w:rPr>
                    <w:rFonts w:ascii="Cambria Math" w:hAnsi="Cambria Math" w:cs="Times New Roman"/>
                    <w:i/>
                    <w:szCs w:val="20"/>
                    <w:lang w:val="en-US"/>
                  </w:rPr>
                </m:ctrlPr>
              </m:sSubPr>
              <m:e>
                <m:r>
                  <w:rPr>
                    <w:rFonts w:ascii="Cambria Math" w:hAnsi="Cambria Math" w:cs="Times New Roman"/>
                    <w:szCs w:val="20"/>
                    <w:lang w:val="en-US"/>
                  </w:rPr>
                  <m:t>β</m:t>
                </m:r>
              </m:e>
              <m:sub>
                <m:r>
                  <w:rPr>
                    <w:rFonts w:ascii="Cambria Math" w:hAnsi="Cambria Math" w:cs="Times New Roman"/>
                    <w:szCs w:val="20"/>
                    <w:lang w:val="en-US"/>
                  </w:rPr>
                  <m:t>1</m:t>
                </m:r>
              </m:sub>
            </m:sSub>
          </m:e>
        </m:acc>
        <m:sSub>
          <m:sSubPr>
            <m:ctrlPr>
              <w:rPr>
                <w:rFonts w:ascii="Cambria Math" w:eastAsiaTheme="minorHAnsi" w:hAnsi="Cambria Math" w:cs="Times New Roman"/>
                <w:i/>
                <w:szCs w:val="20"/>
                <w:lang w:val="en-US"/>
              </w:rPr>
            </m:ctrlPr>
          </m:sSubPr>
          <m:e>
            <m:r>
              <w:rPr>
                <w:rFonts w:ascii="Cambria Math" w:hAnsi="Cambria Math" w:cs="Times New Roman"/>
                <w:szCs w:val="20"/>
                <w:lang w:val="en-US"/>
              </w:rPr>
              <m:t>X</m:t>
            </m:r>
          </m:e>
          <m:sub>
            <m:r>
              <w:rPr>
                <w:rFonts w:ascii="Cambria Math" w:hAnsi="Cambria Math" w:cs="Times New Roman"/>
                <w:szCs w:val="20"/>
                <w:lang w:val="en-US"/>
              </w:rPr>
              <m:t>i</m:t>
            </m:r>
          </m:sub>
        </m:sSub>
      </m:oMath>
      <w:r w:rsidRPr="00F30FFD">
        <w:rPr>
          <w:rFonts w:ascii="Times New Roman" w:hAnsi="Times New Roman" w:cs="Times New Roman"/>
          <w:szCs w:val="20"/>
          <w:lang w:val="en-US"/>
        </w:rPr>
        <w:t>.</w:t>
      </w:r>
    </w:p>
    <w:p w14:paraId="090C4A88" w14:textId="75471FDB" w:rsidR="00F30FFD" w:rsidRDefault="00F30FFD" w:rsidP="00862532">
      <w:pPr>
        <w:pStyle w:val="NormalWeb"/>
        <w:jc w:val="both"/>
        <w:rPr>
          <w:rFonts w:cstheme="minorHAnsi"/>
          <w:lang w:val="en-US"/>
        </w:rPr>
      </w:pPr>
      <w:r w:rsidRPr="00F30FFD">
        <w:rPr>
          <w:iCs/>
          <w:sz w:val="20"/>
          <w:szCs w:val="20"/>
          <w:lang w:val="sr-Latn-CS"/>
        </w:rPr>
        <w:t xml:space="preserve">Može se pokazati da </w:t>
      </w:r>
      <w:r w:rsidR="008A6309">
        <w:rPr>
          <w:iCs/>
          <w:sz w:val="20"/>
          <w:szCs w:val="20"/>
          <w:lang w:val="sr-Latn-CS"/>
        </w:rPr>
        <w:t>je</w:t>
      </w:r>
      <w:r w:rsidRPr="00F30FFD">
        <w:rPr>
          <w:iCs/>
          <w:sz w:val="20"/>
          <w:szCs w:val="20"/>
          <w:lang w:val="sr-Latn-CS"/>
        </w:rPr>
        <w:t xml:space="preserve"> </w:t>
      </w:r>
      <w:r w:rsidRPr="00F30FFD">
        <w:rPr>
          <w:i/>
          <w:iCs/>
          <w:sz w:val="20"/>
          <w:szCs w:val="20"/>
          <w:lang w:val="en-US"/>
        </w:rPr>
        <w:t>E</w:t>
      </w:r>
      <w:r w:rsidRPr="00F30FFD">
        <w:rPr>
          <w:sz w:val="20"/>
          <w:szCs w:val="20"/>
          <w:lang w:val="en-US"/>
        </w:rPr>
        <w:t>(</w:t>
      </w:r>
      <m:oMath>
        <m:acc>
          <m:accPr>
            <m:ctrlPr>
              <w:rPr>
                <w:rFonts w:ascii="Cambria Math" w:hAnsi="Cambria Math"/>
                <w:i/>
                <w:sz w:val="20"/>
                <w:szCs w:val="20"/>
                <w:lang w:val="en-US"/>
              </w:rPr>
            </m:ctrlPr>
          </m:accPr>
          <m:e>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e>
        </m:acc>
      </m:oMath>
      <w:r w:rsidRPr="00F30FFD">
        <w:rPr>
          <w:sz w:val="20"/>
          <w:szCs w:val="20"/>
          <w:lang w:val="en-US"/>
        </w:rPr>
        <w:t>)</w:t>
      </w:r>
      <m:oMath>
        <m:r>
          <w:rPr>
            <w:rFonts w:ascii="Cambria Math" w:hAnsi="Cambria Math"/>
            <w:sz w:val="20"/>
            <w:szCs w:val="20"/>
            <w:lang w:val="en-US"/>
          </w:rPr>
          <m:t>=</m:t>
        </m:r>
      </m:oMath>
      <w:r w:rsidRPr="00F30FFD">
        <w:rPr>
          <w:i/>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oMath>
      <w:r w:rsidRPr="00F30FFD">
        <w:rPr>
          <w:i/>
          <w:sz w:val="20"/>
          <w:szCs w:val="20"/>
          <w:lang w:val="en-US"/>
        </w:rPr>
        <w:t xml:space="preserve"> </w:t>
      </w:r>
      <w:r w:rsidRPr="00F30FFD">
        <w:rPr>
          <w:iCs/>
          <w:sz w:val="20"/>
          <w:szCs w:val="20"/>
          <w:lang w:val="en-US"/>
        </w:rPr>
        <w:t xml:space="preserve">i </w:t>
      </w:r>
      <m:oMath>
        <m:r>
          <w:rPr>
            <w:rFonts w:ascii="Cambria Math" w:hAnsi="Cambria Math"/>
            <w:sz w:val="20"/>
            <w:szCs w:val="20"/>
            <w:lang w:val="en-US"/>
          </w:rPr>
          <m:t>E</m:t>
        </m:r>
        <m:d>
          <m:dPr>
            <m:ctrlPr>
              <w:rPr>
                <w:rFonts w:ascii="Cambria Math" w:hAnsi="Cambria Math"/>
                <w:i/>
                <w:sz w:val="20"/>
                <w:szCs w:val="20"/>
                <w:lang w:val="en-US"/>
              </w:rPr>
            </m:ctrlPr>
          </m:dPr>
          <m:e>
            <m:acc>
              <m:accPr>
                <m:ctrlPr>
                  <w:rPr>
                    <w:rFonts w:ascii="Cambria Math" w:hAnsi="Cambria Math"/>
                    <w:i/>
                    <w:sz w:val="20"/>
                    <w:szCs w:val="20"/>
                    <w:lang w:val="en-US"/>
                  </w:rPr>
                </m:ctrlPr>
              </m:accPr>
              <m:e>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0</m:t>
                    </m:r>
                  </m:sub>
                </m:sSub>
              </m:e>
            </m:acc>
          </m:e>
        </m:d>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0</m:t>
            </m:r>
          </m:sub>
        </m:sSub>
      </m:oMath>
      <w:r w:rsidRPr="00F30FFD">
        <w:rPr>
          <w:sz w:val="20"/>
          <w:szCs w:val="20"/>
          <w:lang w:val="en-US"/>
        </w:rPr>
        <w:t>, što znači da su ocen</w:t>
      </w:r>
      <w:r w:rsidR="00907CC8">
        <w:rPr>
          <w:sz w:val="20"/>
          <w:szCs w:val="20"/>
          <w:lang w:val="en-US"/>
        </w:rPr>
        <w:t>e</w:t>
      </w:r>
      <w:r w:rsidRPr="00F30FFD">
        <w:rPr>
          <w:sz w:val="20"/>
          <w:szCs w:val="20"/>
          <w:lang w:val="en-US"/>
        </w:rPr>
        <w:t xml:space="preserve"> nepristrasn</w:t>
      </w:r>
      <w:r w:rsidR="00907CC8">
        <w:rPr>
          <w:sz w:val="20"/>
          <w:szCs w:val="20"/>
          <w:lang w:val="en-US"/>
        </w:rPr>
        <w:t>e,</w:t>
      </w:r>
      <w:r w:rsidRPr="00F30FFD">
        <w:rPr>
          <w:sz w:val="20"/>
          <w:szCs w:val="20"/>
          <w:lang w:val="en-US"/>
        </w:rPr>
        <w:t xml:space="preserve"> </w:t>
      </w:r>
      <w:r w:rsidR="00907CC8">
        <w:rPr>
          <w:sz w:val="20"/>
          <w:szCs w:val="20"/>
          <w:lang w:val="en-US"/>
        </w:rPr>
        <w:t>k</w:t>
      </w:r>
      <w:r w:rsidRPr="00F30FFD">
        <w:rPr>
          <w:sz w:val="20"/>
          <w:szCs w:val="20"/>
          <w:lang w:val="en-US"/>
        </w:rPr>
        <w:t xml:space="preserve">ao i da imaju normalne raspodele tj. </w:t>
      </w:r>
      <m:oMath>
        <m:acc>
          <m:accPr>
            <m:ctrlPr>
              <w:rPr>
                <w:rFonts w:ascii="Cambria Math" w:hAnsi="Cambria Math"/>
                <w:i/>
                <w:sz w:val="20"/>
                <w:szCs w:val="20"/>
                <w:lang w:val="en-US"/>
              </w:rPr>
            </m:ctrlPr>
          </m:accPr>
          <m:e>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e>
        </m:acc>
        <m:r>
          <m:rPr>
            <m:scr m:val="script"/>
          </m:rPr>
          <w:rPr>
            <w:rFonts w:ascii="Cambria Math" w:hAnsi="Cambria Math"/>
            <w:sz w:val="20"/>
            <w:szCs w:val="20"/>
            <w:lang w:val="en-US"/>
          </w:rPr>
          <m:t>:N</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r>
              <w:rPr>
                <w:rFonts w:ascii="Cambria Math" w:hAnsi="Cambria Math"/>
                <w:sz w:val="20"/>
                <w:szCs w:val="20"/>
                <w:lang w:val="en-US"/>
              </w:rPr>
              <m:t>,</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σ</m:t>
                    </m:r>
                  </m:e>
                  <m:sup>
                    <m:r>
                      <w:rPr>
                        <w:rFonts w:ascii="Cambria Math" w:hAnsi="Cambria Math"/>
                        <w:sz w:val="20"/>
                        <w:szCs w:val="20"/>
                        <w:lang w:val="en-US"/>
                      </w:rPr>
                      <m:t>2</m:t>
                    </m:r>
                  </m:sup>
                </m:sSup>
              </m:num>
              <m:den>
                <m:sSub>
                  <m:sSubPr>
                    <m:ctrlPr>
                      <w:rPr>
                        <w:rFonts w:ascii="Cambria Math" w:hAnsi="Cambria Math"/>
                        <w:i/>
                        <w:sz w:val="20"/>
                        <w:szCs w:val="20"/>
                        <w:lang w:val="en-US"/>
                      </w:rPr>
                    </m:ctrlPr>
                  </m:sSubPr>
                  <m:e>
                    <m:r>
                      <w:rPr>
                        <w:rFonts w:ascii="Cambria Math" w:hAnsi="Cambria Math"/>
                        <w:sz w:val="20"/>
                        <w:szCs w:val="20"/>
                        <w:lang w:val="en-US"/>
                      </w:rPr>
                      <m:t>s</m:t>
                    </m:r>
                  </m:e>
                  <m:sub>
                    <m:r>
                      <w:rPr>
                        <w:rFonts w:ascii="Cambria Math" w:hAnsi="Cambria Math"/>
                        <w:sz w:val="20"/>
                        <w:szCs w:val="20"/>
                        <w:lang w:val="en-US"/>
                      </w:rPr>
                      <m:t>xx</m:t>
                    </m:r>
                  </m:sub>
                </m:sSub>
              </m:den>
            </m:f>
          </m:e>
        </m:d>
      </m:oMath>
      <w:r w:rsidRPr="00F30FFD">
        <w:rPr>
          <w:sz w:val="20"/>
          <w:szCs w:val="20"/>
          <w:lang w:val="en-US"/>
        </w:rPr>
        <w:t xml:space="preserve"> i </w:t>
      </w:r>
      <m:oMath>
        <m:acc>
          <m:accPr>
            <m:ctrlPr>
              <w:rPr>
                <w:rFonts w:ascii="Cambria Math" w:hAnsi="Cambria Math"/>
                <w:i/>
                <w:sz w:val="20"/>
                <w:szCs w:val="20"/>
                <w:lang w:val="en-US"/>
              </w:rPr>
            </m:ctrlPr>
          </m:accPr>
          <m:e>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0</m:t>
                </m:r>
              </m:sub>
            </m:sSub>
          </m:e>
        </m:acc>
        <m:r>
          <m:rPr>
            <m:scr m:val="script"/>
          </m:rPr>
          <w:rPr>
            <w:rFonts w:ascii="Cambria Math" w:hAnsi="Cambria Math"/>
            <w:sz w:val="20"/>
            <w:szCs w:val="20"/>
            <w:lang w:val="en-US"/>
          </w:rPr>
          <m:t>:N(</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0</m:t>
            </m:r>
          </m:sub>
        </m:sSub>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σ</m:t>
            </m:r>
          </m:e>
          <m:sup>
            <m:r>
              <w:rPr>
                <w:rFonts w:ascii="Cambria Math" w:hAnsi="Cambria Math"/>
                <w:sz w:val="20"/>
                <w:szCs w:val="20"/>
                <w:lang w:val="en-US"/>
              </w:rPr>
              <m:t>2</m:t>
            </m:r>
          </m:sup>
        </m:sSup>
        <m:d>
          <m:dPr>
            <m:ctrlPr>
              <w:rPr>
                <w:rFonts w:ascii="Cambria Math" w:hAnsi="Cambria Math"/>
                <w:i/>
                <w:sz w:val="20"/>
                <w:szCs w:val="20"/>
                <w:lang w:val="en-US"/>
              </w:rPr>
            </m:ctrlPr>
          </m:dPr>
          <m:e>
            <m:f>
              <m:fPr>
                <m:ctrlPr>
                  <w:rPr>
                    <w:rFonts w:ascii="Cambria Math" w:hAnsi="Cambria Math"/>
                    <w:i/>
                    <w:sz w:val="20"/>
                    <w:szCs w:val="20"/>
                    <w:lang w:val="en-US"/>
                  </w:rPr>
                </m:ctrlPr>
              </m:fPr>
              <m:num>
                <m:r>
                  <w:rPr>
                    <w:rFonts w:ascii="Cambria Math" w:hAnsi="Cambria Math"/>
                    <w:sz w:val="20"/>
                    <w:szCs w:val="20"/>
                    <w:lang w:val="en-US"/>
                  </w:rPr>
                  <m:t>1</m:t>
                </m:r>
              </m:num>
              <m:den>
                <m:r>
                  <w:rPr>
                    <w:rFonts w:ascii="Cambria Math" w:hAnsi="Cambria Math"/>
                    <w:sz w:val="20"/>
                    <w:szCs w:val="20"/>
                    <w:lang w:val="en-US"/>
                  </w:rPr>
                  <m:t>n</m:t>
                </m:r>
              </m:den>
            </m:f>
            <m:r>
              <w:rPr>
                <w:rFonts w:ascii="Cambria Math" w:hAnsi="Cambria Math"/>
                <w:sz w:val="20"/>
                <w:szCs w:val="20"/>
                <w:lang w:val="en-US"/>
              </w:rPr>
              <m:t>+</m:t>
            </m:r>
            <m:f>
              <m:fPr>
                <m:ctrlPr>
                  <w:rPr>
                    <w:rFonts w:ascii="Cambria Math" w:hAnsi="Cambria Math"/>
                    <w:i/>
                    <w:sz w:val="20"/>
                    <w:szCs w:val="20"/>
                    <w:lang w:val="en-US"/>
                  </w:rPr>
                </m:ctrlPr>
              </m:fPr>
              <m:num>
                <m:sSup>
                  <m:sSupPr>
                    <m:ctrlPr>
                      <w:rPr>
                        <w:rFonts w:ascii="Cambria Math" w:hAnsi="Cambria Math"/>
                        <w:i/>
                        <w:sz w:val="20"/>
                        <w:szCs w:val="20"/>
                        <w:lang w:val="en-US"/>
                      </w:rPr>
                    </m:ctrlPr>
                  </m:sSupPr>
                  <m:e>
                    <m:acc>
                      <m:accPr>
                        <m:chr m:val="̅"/>
                        <m:ctrlPr>
                          <w:rPr>
                            <w:rFonts w:ascii="Cambria Math" w:hAnsi="Cambria Math"/>
                            <w:i/>
                            <w:sz w:val="20"/>
                            <w:szCs w:val="20"/>
                            <w:lang w:val="en-US"/>
                          </w:rPr>
                        </m:ctrlPr>
                      </m:accPr>
                      <m:e>
                        <m:r>
                          <w:rPr>
                            <w:rFonts w:ascii="Cambria Math" w:hAnsi="Cambria Math"/>
                            <w:sz w:val="20"/>
                            <w:szCs w:val="20"/>
                            <w:lang w:val="en-US"/>
                          </w:rPr>
                          <m:t>X</m:t>
                        </m:r>
                      </m:e>
                    </m:acc>
                  </m:e>
                  <m:sup>
                    <m:r>
                      <w:rPr>
                        <w:rFonts w:ascii="Cambria Math" w:hAnsi="Cambria Math"/>
                        <w:sz w:val="20"/>
                        <w:szCs w:val="20"/>
                        <w:lang w:val="en-US"/>
                      </w:rPr>
                      <m:t>2</m:t>
                    </m:r>
                  </m:sup>
                </m:sSup>
              </m:num>
              <m:den>
                <m:sSub>
                  <m:sSubPr>
                    <m:ctrlPr>
                      <w:rPr>
                        <w:rFonts w:ascii="Cambria Math" w:hAnsi="Cambria Math"/>
                        <w:i/>
                        <w:sz w:val="20"/>
                        <w:szCs w:val="20"/>
                        <w:lang w:val="en-US"/>
                      </w:rPr>
                    </m:ctrlPr>
                  </m:sSubPr>
                  <m:e>
                    <m:r>
                      <w:rPr>
                        <w:rFonts w:ascii="Cambria Math" w:hAnsi="Cambria Math"/>
                        <w:sz w:val="20"/>
                        <w:szCs w:val="20"/>
                        <w:lang w:val="en-US"/>
                      </w:rPr>
                      <m:t>S</m:t>
                    </m:r>
                  </m:e>
                  <m:sub>
                    <m:r>
                      <w:rPr>
                        <w:rFonts w:ascii="Cambria Math" w:hAnsi="Cambria Math"/>
                        <w:sz w:val="20"/>
                        <w:szCs w:val="20"/>
                        <w:lang w:val="en-US"/>
                      </w:rPr>
                      <m:t>xx</m:t>
                    </m:r>
                  </m:sub>
                </m:sSub>
              </m:den>
            </m:f>
          </m:e>
        </m:d>
        <m:r>
          <w:rPr>
            <w:rFonts w:ascii="Cambria Math" w:hAnsi="Cambria Math"/>
            <w:sz w:val="20"/>
            <w:szCs w:val="20"/>
            <w:lang w:val="en-US"/>
          </w:rPr>
          <m:t>)</m:t>
        </m:r>
      </m:oMath>
      <w:r w:rsidR="00A97587">
        <w:rPr>
          <w:sz w:val="20"/>
          <w:szCs w:val="20"/>
          <w:lang w:val="en-US"/>
        </w:rPr>
        <w:t xml:space="preserve"> [1].</w:t>
      </w:r>
    </w:p>
    <w:p w14:paraId="7A2F4CA1" w14:textId="48CB7DBE" w:rsidR="00F30FFD" w:rsidRPr="00A02BF5" w:rsidRDefault="00F30FFD" w:rsidP="00F30FFD">
      <w:pPr>
        <w:pStyle w:val="NormalWeb"/>
        <w:rPr>
          <w:rFonts w:asciiTheme="minorHAnsi" w:hAnsiTheme="minorHAnsi" w:cstheme="minorHAnsi"/>
          <w:sz w:val="20"/>
          <w:szCs w:val="20"/>
          <w:lang w:val="en-US"/>
        </w:rPr>
      </w:pPr>
      <w:r w:rsidRPr="00A02BF5">
        <w:rPr>
          <w:rFonts w:asciiTheme="minorHAnsi" w:hAnsiTheme="minorHAnsi" w:cstheme="minorHAnsi"/>
          <w:sz w:val="20"/>
          <w:szCs w:val="20"/>
          <w:lang w:val="en-US"/>
        </w:rPr>
        <w:t>Kvadratni koreni varijansi ocenjenih parametara su njihove standardne greške</w:t>
      </w:r>
      <w:r w:rsidR="000F7B6C">
        <w:rPr>
          <w:rFonts w:asciiTheme="minorHAnsi" w:hAnsiTheme="minorHAnsi" w:cstheme="minorHAnsi"/>
          <w:sz w:val="20"/>
          <w:szCs w:val="20"/>
          <w:lang w:val="en-US"/>
        </w:rPr>
        <w:t xml:space="preserve"> tj:</w:t>
      </w:r>
    </w:p>
    <w:p w14:paraId="3852F44C" w14:textId="246C35BD" w:rsidR="000F7B6C" w:rsidRDefault="00F30FFD" w:rsidP="00F30FFD">
      <w:pPr>
        <w:pStyle w:val="NormalWeb"/>
        <w:jc w:val="center"/>
        <w:rPr>
          <w:rFonts w:asciiTheme="minorHAnsi" w:hAnsiTheme="minorHAnsi" w:cstheme="minorHAnsi"/>
          <w:sz w:val="20"/>
          <w:szCs w:val="20"/>
          <w:lang w:val="en-US" w:eastAsia="en-US"/>
        </w:rPr>
      </w:pPr>
      <m:oMath>
        <m:r>
          <w:rPr>
            <w:rFonts w:ascii="Cambria Math" w:hAnsi="Cambria Math" w:cstheme="minorHAnsi"/>
            <w:sz w:val="20"/>
            <w:szCs w:val="20"/>
            <w:lang w:val="en-US" w:eastAsia="en-US"/>
          </w:rPr>
          <m:t>SE</m:t>
        </m:r>
      </m:oMath>
      <w:r w:rsidRPr="00A02BF5">
        <w:rPr>
          <w:rFonts w:asciiTheme="minorHAnsi" w:hAnsiTheme="minorHAnsi" w:cstheme="minorHAnsi"/>
          <w:sz w:val="20"/>
          <w:szCs w:val="20"/>
          <w:lang w:val="en-US"/>
        </w:rPr>
        <w:t>(</w:t>
      </w:r>
      <m:oMath>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1</m:t>
                </m:r>
              </m:sub>
            </m:sSub>
          </m:e>
        </m:acc>
      </m:oMath>
      <w:r w:rsidRPr="00A02BF5">
        <w:rPr>
          <w:rFonts w:asciiTheme="minorHAnsi" w:hAnsiTheme="minorHAnsi" w:cstheme="minorHAnsi"/>
          <w:sz w:val="20"/>
          <w:szCs w:val="20"/>
          <w:lang w:val="en-US"/>
        </w:rPr>
        <w:t>)</w:t>
      </w:r>
      <w:r w:rsidRPr="00A02BF5">
        <w:rPr>
          <w:rFonts w:asciiTheme="minorHAnsi" w:hAnsiTheme="minorHAnsi" w:cstheme="minorHAnsi"/>
          <w:sz w:val="20"/>
          <w:szCs w:val="20"/>
          <w:vertAlign w:val="superscript"/>
          <w:lang w:val="en-US"/>
        </w:rPr>
        <w:t xml:space="preserve"> </w:t>
      </w:r>
      <w:r w:rsidRPr="00A02BF5">
        <w:rPr>
          <w:rFonts w:asciiTheme="minorHAnsi" w:hAnsiTheme="minorHAnsi" w:cstheme="minorHAnsi"/>
          <w:sz w:val="20"/>
          <w:szCs w:val="20"/>
          <w:lang w:val="en-US"/>
        </w:rPr>
        <w:t>=</w:t>
      </w:r>
      <m:oMath>
        <m:sSub>
          <m:sSubPr>
            <m:ctrlPr>
              <w:rPr>
                <w:rFonts w:ascii="Cambria Math" w:hAnsi="Cambria Math"/>
                <w:i/>
                <w:sz w:val="20"/>
                <w:szCs w:val="20"/>
                <w:lang w:val="en-US"/>
              </w:rPr>
            </m:ctrlPr>
          </m:sSubPr>
          <m:e>
            <m:r>
              <w:rPr>
                <w:rFonts w:ascii="Cambria Math" w:hAnsi="Cambria Math"/>
                <w:sz w:val="20"/>
                <w:szCs w:val="20"/>
                <w:lang w:val="en-US"/>
              </w:rPr>
              <m:t>s</m:t>
            </m:r>
          </m:e>
          <m:sub>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1</m:t>
                    </m:r>
                  </m:sub>
                </m:sSub>
              </m:e>
            </m:acc>
          </m:sub>
        </m:sSub>
        <m:r>
          <w:rPr>
            <w:rFonts w:ascii="Cambria Math" w:hAnsi="Cambria Math"/>
            <w:sz w:val="20"/>
            <w:szCs w:val="20"/>
            <w:lang w:val="en-US"/>
          </w:rPr>
          <m:t>=</m:t>
        </m:r>
      </m:oMath>
      <w:r w:rsidRPr="00A02BF5">
        <w:rPr>
          <w:rFonts w:asciiTheme="minorHAnsi" w:hAnsiTheme="minorHAnsi" w:cstheme="minorHAnsi"/>
          <w:sz w:val="20"/>
          <w:szCs w:val="20"/>
          <w:lang w:val="en-US"/>
        </w:rPr>
        <w:t xml:space="preserve">  </w:t>
      </w:r>
      <m:oMath>
        <m:rad>
          <m:radPr>
            <m:degHide m:val="1"/>
            <m:ctrlPr>
              <w:rPr>
                <w:rFonts w:ascii="Cambria Math" w:eastAsiaTheme="minorEastAsia" w:hAnsi="Cambria Math" w:cstheme="minorBidi"/>
                <w:i/>
                <w:sz w:val="20"/>
                <w:szCs w:val="20"/>
                <w:lang w:val="en-US" w:eastAsia="en-US"/>
              </w:rPr>
            </m:ctrlPr>
          </m:radPr>
          <m:deg/>
          <m:e>
            <m:f>
              <m:fPr>
                <m:ctrlPr>
                  <w:rPr>
                    <w:rFonts w:ascii="Cambria Math" w:eastAsiaTheme="minorEastAsia" w:hAnsi="Cambria Math" w:cstheme="minorBidi"/>
                    <w:i/>
                    <w:sz w:val="20"/>
                    <w:szCs w:val="20"/>
                    <w:lang w:val="en-US" w:eastAsia="en-US"/>
                  </w:rPr>
                </m:ctrlPr>
              </m:fPr>
              <m:num>
                <m:sSup>
                  <m:sSupPr>
                    <m:ctrlPr>
                      <w:rPr>
                        <w:rFonts w:ascii="Cambria Math" w:eastAsiaTheme="minorEastAsia" w:hAnsi="Cambria Math" w:cstheme="minorBidi"/>
                        <w:i/>
                        <w:sz w:val="20"/>
                        <w:szCs w:val="20"/>
                        <w:lang w:val="en-US" w:eastAsia="en-US"/>
                      </w:rPr>
                    </m:ctrlPr>
                  </m:sSupPr>
                  <m:e>
                    <m:r>
                      <w:rPr>
                        <w:rFonts w:ascii="Cambria Math" w:eastAsiaTheme="minorEastAsia" w:hAnsi="Cambria Math"/>
                        <w:sz w:val="20"/>
                        <w:szCs w:val="20"/>
                        <w:lang w:val="en-US"/>
                      </w:rPr>
                      <m:t>σ</m:t>
                    </m:r>
                  </m:e>
                  <m:sup>
                    <m:r>
                      <w:rPr>
                        <w:rFonts w:ascii="Cambria Math" w:eastAsiaTheme="minorEastAsia" w:hAnsi="Cambria Math"/>
                        <w:sz w:val="20"/>
                        <w:szCs w:val="20"/>
                        <w:lang w:val="en-US"/>
                      </w:rPr>
                      <m:t>2</m:t>
                    </m:r>
                  </m:sup>
                </m:sSup>
              </m:num>
              <m:den>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S</m:t>
                    </m:r>
                  </m:e>
                  <m:sub>
                    <m:r>
                      <w:rPr>
                        <w:rFonts w:ascii="Cambria Math" w:eastAsiaTheme="minorEastAsia" w:hAnsi="Cambria Math"/>
                        <w:sz w:val="20"/>
                        <w:szCs w:val="20"/>
                        <w:lang w:val="en-US"/>
                      </w:rPr>
                      <m:t>xx</m:t>
                    </m:r>
                  </m:sub>
                </m:sSub>
              </m:den>
            </m:f>
          </m:e>
        </m:rad>
        <m:r>
          <w:rPr>
            <w:rFonts w:ascii="Cambria Math" w:eastAsiaTheme="minorEastAsia" w:hAnsi="Cambria Math" w:cstheme="minorBidi"/>
            <w:sz w:val="20"/>
            <w:szCs w:val="20"/>
            <w:lang w:val="en-US" w:eastAsia="en-US"/>
          </w:rPr>
          <m:t xml:space="preserve"> ,</m:t>
        </m:r>
      </m:oMath>
    </w:p>
    <w:p w14:paraId="039BBE6B" w14:textId="66566CAC" w:rsidR="00F30FFD" w:rsidRPr="00A02BF5" w:rsidRDefault="00F30FFD" w:rsidP="00F30FFD">
      <w:pPr>
        <w:pStyle w:val="NormalWeb"/>
        <w:jc w:val="center"/>
        <w:rPr>
          <w:rFonts w:asciiTheme="minorHAnsi" w:hAnsiTheme="minorHAnsi" w:cstheme="minorHAnsi"/>
          <w:sz w:val="20"/>
          <w:szCs w:val="20"/>
          <w:lang w:val="en-US"/>
        </w:rPr>
      </w:pPr>
      <w:r w:rsidRPr="00A02BF5">
        <w:rPr>
          <w:rFonts w:asciiTheme="minorHAnsi" w:hAnsiTheme="minorHAnsi" w:cstheme="minorHAnsi"/>
          <w:sz w:val="20"/>
          <w:szCs w:val="20"/>
          <w:lang w:val="en-US" w:eastAsia="en-US"/>
        </w:rPr>
        <w:t xml:space="preserve"> </w:t>
      </w:r>
      <m:oMath>
        <m:r>
          <w:rPr>
            <w:rFonts w:ascii="Cambria Math" w:hAnsi="Cambria Math" w:cstheme="minorHAnsi"/>
            <w:sz w:val="20"/>
            <w:szCs w:val="20"/>
            <w:lang w:val="en-US" w:eastAsia="en-US"/>
          </w:rPr>
          <m:t>SE</m:t>
        </m:r>
      </m:oMath>
      <w:r w:rsidRPr="00A02BF5">
        <w:rPr>
          <w:rFonts w:asciiTheme="minorHAnsi" w:hAnsiTheme="minorHAnsi" w:cstheme="minorHAnsi"/>
          <w:sz w:val="20"/>
          <w:szCs w:val="20"/>
          <w:lang w:val="en-US" w:eastAsia="en-US"/>
        </w:rPr>
        <w:t>(</w:t>
      </w:r>
      <m:oMath>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0</m:t>
                </m:r>
              </m:sub>
            </m:sSub>
          </m:e>
        </m:acc>
      </m:oMath>
      <w:r w:rsidRPr="00A02BF5">
        <w:rPr>
          <w:rFonts w:asciiTheme="minorHAnsi" w:hAnsiTheme="minorHAnsi" w:cstheme="minorHAnsi"/>
          <w:sz w:val="20"/>
          <w:szCs w:val="20"/>
          <w:lang w:val="en-US" w:eastAsia="en-US"/>
        </w:rPr>
        <w:t>)</w:t>
      </w:r>
      <w:r w:rsidRPr="00A02BF5">
        <w:rPr>
          <w:rFonts w:asciiTheme="minorHAnsi" w:hAnsiTheme="minorHAnsi" w:cstheme="minorHAnsi"/>
          <w:sz w:val="20"/>
          <w:szCs w:val="20"/>
          <w:vertAlign w:val="superscript"/>
          <w:lang w:val="en-US" w:eastAsia="en-US"/>
        </w:rPr>
        <w:t xml:space="preserve"> </w:t>
      </w:r>
      <w:r w:rsidRPr="00A02BF5">
        <w:rPr>
          <w:rFonts w:asciiTheme="minorHAnsi" w:hAnsiTheme="minorHAnsi" w:cstheme="minorHAnsi"/>
          <w:sz w:val="20"/>
          <w:szCs w:val="20"/>
          <w:lang w:val="en-US" w:eastAsia="en-US"/>
        </w:rPr>
        <w:t>=</w:t>
      </w:r>
      <m:oMath>
        <m:sSub>
          <m:sSubPr>
            <m:ctrlPr>
              <w:rPr>
                <w:rFonts w:ascii="Cambria Math" w:hAnsi="Cambria Math"/>
                <w:i/>
                <w:sz w:val="20"/>
                <w:szCs w:val="20"/>
                <w:lang w:val="en-US"/>
              </w:rPr>
            </m:ctrlPr>
          </m:sSubPr>
          <m:e>
            <m:r>
              <w:rPr>
                <w:rFonts w:ascii="Cambria Math" w:hAnsi="Cambria Math"/>
                <w:sz w:val="20"/>
                <w:szCs w:val="20"/>
                <w:lang w:val="en-US"/>
              </w:rPr>
              <m:t>s</m:t>
            </m:r>
          </m:e>
          <m:sub>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0</m:t>
                    </m:r>
                  </m:sub>
                </m:sSub>
              </m:e>
            </m:acc>
          </m:sub>
        </m:sSub>
        <m:r>
          <w:rPr>
            <w:rFonts w:ascii="Cambria Math" w:hAnsi="Cambria Math"/>
            <w:sz w:val="20"/>
            <w:szCs w:val="20"/>
            <w:lang w:val="en-US"/>
          </w:rPr>
          <m:t>=</m:t>
        </m:r>
      </m:oMath>
      <w:r w:rsidRPr="00A02BF5">
        <w:rPr>
          <w:rFonts w:asciiTheme="minorHAnsi" w:hAnsiTheme="minorHAnsi" w:cstheme="minorHAnsi"/>
          <w:sz w:val="20"/>
          <w:szCs w:val="20"/>
          <w:lang w:val="en-US" w:eastAsia="en-US"/>
        </w:rPr>
        <w:t xml:space="preserve"> </w:t>
      </w:r>
      <m:oMath>
        <m:rad>
          <m:radPr>
            <m:degHide m:val="1"/>
            <m:ctrlPr>
              <w:rPr>
                <w:rFonts w:ascii="Cambria Math" w:eastAsiaTheme="minorEastAsia" w:hAnsi="Cambria Math"/>
                <w:i/>
                <w:sz w:val="20"/>
                <w:szCs w:val="20"/>
                <w:lang w:val="en-US"/>
              </w:rPr>
            </m:ctrlPr>
          </m:radPr>
          <m:deg/>
          <m:e>
            <m:sSup>
              <m:sSupPr>
                <m:ctrlPr>
                  <w:rPr>
                    <w:rFonts w:ascii="Cambria Math" w:eastAsiaTheme="minorEastAsia" w:hAnsi="Cambria Math"/>
                    <w:i/>
                    <w:sz w:val="20"/>
                    <w:szCs w:val="20"/>
                    <w:lang w:val="en-US"/>
                  </w:rPr>
                </m:ctrlPr>
              </m:sSupPr>
              <m:e>
                <m:r>
                  <w:rPr>
                    <w:rFonts w:ascii="Cambria Math" w:eastAsiaTheme="minorEastAsia" w:hAnsi="Cambria Math"/>
                    <w:sz w:val="20"/>
                    <w:szCs w:val="20"/>
                    <w:lang w:val="en-US"/>
                  </w:rPr>
                  <m:t>σ</m:t>
                </m:r>
              </m:e>
              <m:sup>
                <m:r>
                  <w:rPr>
                    <w:rFonts w:ascii="Cambria Math" w:eastAsiaTheme="minorEastAsia" w:hAnsi="Cambria Math"/>
                    <w:sz w:val="20"/>
                    <w:szCs w:val="20"/>
                    <w:lang w:val="en-US"/>
                  </w:rPr>
                  <m:t>2</m:t>
                </m:r>
              </m:sup>
            </m:sSup>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r>
                  <w:rPr>
                    <w:rFonts w:ascii="Cambria Math" w:eastAsiaTheme="minorEastAsia" w:hAnsi="Cambria Math"/>
                    <w:sz w:val="20"/>
                    <w:szCs w:val="20"/>
                    <w:lang w:val="en-US"/>
                  </w:rPr>
                  <m:t>1</m:t>
                </m:r>
              </m:num>
              <m:den>
                <m:r>
                  <w:rPr>
                    <w:rFonts w:ascii="Cambria Math" w:eastAsiaTheme="minorEastAsia" w:hAnsi="Cambria Math"/>
                    <w:sz w:val="20"/>
                    <w:szCs w:val="20"/>
                    <w:lang w:val="en-US"/>
                  </w:rPr>
                  <m:t>n</m:t>
                </m:r>
              </m:den>
            </m:f>
            <m:r>
              <w:rPr>
                <w:rFonts w:ascii="Cambria Math" w:eastAsiaTheme="minorEastAsia" w:hAnsi="Cambria Math"/>
                <w:sz w:val="20"/>
                <w:szCs w:val="20"/>
                <w:lang w:val="en-US"/>
              </w:rPr>
              <m:t>+</m:t>
            </m:r>
            <m:f>
              <m:fPr>
                <m:ctrlPr>
                  <w:rPr>
                    <w:rFonts w:ascii="Cambria Math" w:eastAsiaTheme="minorEastAsia" w:hAnsi="Cambria Math"/>
                    <w:i/>
                    <w:sz w:val="20"/>
                    <w:szCs w:val="20"/>
                    <w:lang w:val="en-US"/>
                  </w:rPr>
                </m:ctrlPr>
              </m:fPr>
              <m:num>
                <m:sSup>
                  <m:sSupPr>
                    <m:ctrlPr>
                      <w:rPr>
                        <w:rFonts w:ascii="Cambria Math" w:eastAsiaTheme="minorEastAsia" w:hAnsi="Cambria Math"/>
                        <w:i/>
                        <w:sz w:val="20"/>
                        <w:szCs w:val="20"/>
                        <w:lang w:val="en-US"/>
                      </w:rPr>
                    </m:ctrlPr>
                  </m:sSupPr>
                  <m:e>
                    <m:acc>
                      <m:accPr>
                        <m:chr m:val="̅"/>
                        <m:ctrlPr>
                          <w:rPr>
                            <w:rFonts w:ascii="Cambria Math" w:eastAsiaTheme="minorEastAsia" w:hAnsi="Cambria Math"/>
                            <w:i/>
                            <w:sz w:val="20"/>
                            <w:szCs w:val="20"/>
                            <w:lang w:val="en-US"/>
                          </w:rPr>
                        </m:ctrlPr>
                      </m:accPr>
                      <m:e>
                        <m:r>
                          <w:rPr>
                            <w:rFonts w:ascii="Cambria Math" w:eastAsiaTheme="minorEastAsia" w:hAnsi="Cambria Math"/>
                            <w:sz w:val="20"/>
                            <w:szCs w:val="20"/>
                            <w:lang w:val="en-US"/>
                          </w:rPr>
                          <m:t>X</m:t>
                        </m:r>
                      </m:e>
                    </m:acc>
                  </m:e>
                  <m:sup>
                    <m:r>
                      <w:rPr>
                        <w:rFonts w:ascii="Cambria Math" w:eastAsiaTheme="minorEastAsia" w:hAnsi="Cambria Math"/>
                        <w:sz w:val="20"/>
                        <w:szCs w:val="20"/>
                        <w:lang w:val="en-US"/>
                      </w:rPr>
                      <m:t>2</m:t>
                    </m:r>
                  </m:sup>
                </m:sSup>
              </m:num>
              <m:den>
                <m:sSub>
                  <m:sSubPr>
                    <m:ctrlPr>
                      <w:rPr>
                        <w:rFonts w:ascii="Cambria Math" w:eastAsiaTheme="minorEastAsia" w:hAnsi="Cambria Math"/>
                        <w:i/>
                        <w:sz w:val="20"/>
                        <w:szCs w:val="20"/>
                        <w:lang w:val="en-US"/>
                      </w:rPr>
                    </m:ctrlPr>
                  </m:sSubPr>
                  <m:e>
                    <m:r>
                      <w:rPr>
                        <w:rFonts w:ascii="Cambria Math" w:eastAsiaTheme="minorEastAsia" w:hAnsi="Cambria Math"/>
                        <w:sz w:val="20"/>
                        <w:szCs w:val="20"/>
                        <w:lang w:val="en-US"/>
                      </w:rPr>
                      <m:t>S</m:t>
                    </m:r>
                  </m:e>
                  <m:sub>
                    <m:r>
                      <w:rPr>
                        <w:rFonts w:ascii="Cambria Math" w:eastAsiaTheme="minorEastAsia" w:hAnsi="Cambria Math"/>
                        <w:sz w:val="20"/>
                        <w:szCs w:val="20"/>
                        <w:lang w:val="en-US"/>
                      </w:rPr>
                      <m:t>xx</m:t>
                    </m:r>
                  </m:sub>
                </m:sSub>
              </m:den>
            </m:f>
            <m:r>
              <w:rPr>
                <w:rFonts w:ascii="Cambria Math" w:eastAsiaTheme="minorEastAsia" w:hAnsi="Cambria Math"/>
                <w:sz w:val="20"/>
                <w:szCs w:val="20"/>
                <w:lang w:val="en-US"/>
              </w:rPr>
              <m:t>)</m:t>
            </m:r>
          </m:e>
        </m:rad>
      </m:oMath>
      <w:r w:rsidR="000F7B6C">
        <w:rPr>
          <w:rFonts w:asciiTheme="minorHAnsi" w:hAnsiTheme="minorHAnsi" w:cstheme="minorHAnsi"/>
          <w:sz w:val="20"/>
          <w:szCs w:val="20"/>
          <w:lang w:val="en-US"/>
        </w:rPr>
        <w:t>.</w:t>
      </w:r>
    </w:p>
    <w:p w14:paraId="54D3BF91" w14:textId="0077FA84" w:rsidR="004C3AF0" w:rsidRDefault="00F30FFD" w:rsidP="000E2CB7">
      <w:pPr>
        <w:pStyle w:val="NormalWeb"/>
        <w:spacing w:before="0" w:beforeAutospacing="0"/>
        <w:jc w:val="both"/>
        <w:rPr>
          <w:rFonts w:asciiTheme="majorHAnsi" w:hAnsiTheme="majorHAnsi" w:cstheme="majorHAnsi"/>
          <w:sz w:val="20"/>
          <w:szCs w:val="20"/>
          <w:lang w:val="en-US"/>
        </w:rPr>
      </w:pPr>
      <w:r>
        <w:rPr>
          <w:rFonts w:asciiTheme="majorHAnsi" w:hAnsiTheme="majorHAnsi" w:cstheme="majorHAnsi"/>
          <w:sz w:val="20"/>
          <w:szCs w:val="20"/>
          <w:lang w:val="en-US"/>
        </w:rPr>
        <w:t>Centrirana o</w:t>
      </w:r>
      <w:r w:rsidRPr="00376C8B">
        <w:rPr>
          <w:rFonts w:asciiTheme="majorHAnsi" w:hAnsiTheme="majorHAnsi" w:cstheme="majorHAnsi"/>
          <w:sz w:val="20"/>
          <w:szCs w:val="20"/>
          <w:lang w:val="en-US"/>
        </w:rPr>
        <w:t xml:space="preserve">cena za varijansu reziduala </w:t>
      </w:r>
      <m:oMath>
        <m:sSup>
          <m:sSupPr>
            <m:ctrlPr>
              <w:rPr>
                <w:rFonts w:ascii="Cambria Math" w:eastAsiaTheme="minorEastAsia" w:hAnsi="Cambria Math" w:cstheme="majorHAnsi"/>
                <w:i/>
                <w:sz w:val="20"/>
                <w:szCs w:val="20"/>
                <w:lang w:val="en-US"/>
              </w:rPr>
            </m:ctrlPr>
          </m:sSupPr>
          <m:e>
            <m:r>
              <w:rPr>
                <w:rFonts w:ascii="Cambria Math" w:eastAsiaTheme="minorEastAsia" w:hAnsi="Cambria Math" w:cstheme="majorHAnsi"/>
                <w:sz w:val="20"/>
                <w:szCs w:val="20"/>
                <w:lang w:val="en-US"/>
              </w:rPr>
              <m:t>σ</m:t>
            </m:r>
          </m:e>
          <m:sup>
            <m:r>
              <w:rPr>
                <w:rFonts w:ascii="Cambria Math" w:eastAsiaTheme="minorEastAsia" w:hAnsi="Cambria Math" w:cstheme="majorHAnsi"/>
                <w:sz w:val="20"/>
                <w:szCs w:val="20"/>
                <w:lang w:val="en-US"/>
              </w:rPr>
              <m:t>2</m:t>
            </m:r>
          </m:sup>
        </m:sSup>
      </m:oMath>
      <w:r w:rsidRPr="00376C8B">
        <w:rPr>
          <w:rFonts w:asciiTheme="majorHAnsi" w:hAnsiTheme="majorHAnsi" w:cstheme="majorHAnsi"/>
          <w:sz w:val="20"/>
          <w:szCs w:val="20"/>
          <w:lang w:val="en-US"/>
        </w:rPr>
        <w:t xml:space="preserve"> se može dobiti pomoću ocene </w:t>
      </w:r>
      <m:oMath>
        <m:nary>
          <m:naryPr>
            <m:chr m:val="∑"/>
            <m:limLoc m:val="undOvr"/>
            <m:ctrlPr>
              <w:rPr>
                <w:rFonts w:ascii="Cambria Math" w:hAnsi="Cambria Math" w:cstheme="majorHAnsi"/>
                <w:i/>
                <w:sz w:val="20"/>
                <w:szCs w:val="20"/>
                <w:lang w:val="en-US"/>
              </w:rPr>
            </m:ctrlPr>
          </m:naryPr>
          <m:sub>
            <m:r>
              <w:rPr>
                <w:rFonts w:ascii="Cambria Math" w:hAnsi="Cambria Math" w:cstheme="majorHAnsi"/>
                <w:sz w:val="20"/>
                <w:szCs w:val="20"/>
                <w:lang w:val="en-US"/>
              </w:rPr>
              <m:t>i=1</m:t>
            </m:r>
          </m:sub>
          <m:sup>
            <m:r>
              <w:rPr>
                <w:rFonts w:ascii="Cambria Math" w:hAnsi="Cambria Math" w:cstheme="majorHAnsi"/>
                <w:sz w:val="20"/>
                <w:szCs w:val="20"/>
                <w:lang w:val="en-US"/>
              </w:rPr>
              <m:t>n</m:t>
            </m:r>
          </m:sup>
          <m:e>
            <m:sSup>
              <m:sSupPr>
                <m:ctrlPr>
                  <w:rPr>
                    <w:rFonts w:ascii="Cambria Math" w:hAnsi="Cambria Math" w:cstheme="majorHAnsi"/>
                    <w:i/>
                    <w:sz w:val="20"/>
                    <w:szCs w:val="20"/>
                    <w:lang w:val="en-US"/>
                  </w:rPr>
                </m:ctrlPr>
              </m:sSupPr>
              <m:e>
                <m:sSub>
                  <m:sSubPr>
                    <m:ctrlPr>
                      <w:rPr>
                        <w:rFonts w:ascii="Cambria Math" w:hAnsi="Cambria Math" w:cstheme="majorHAnsi"/>
                        <w:i/>
                        <w:sz w:val="20"/>
                        <w:szCs w:val="20"/>
                        <w:lang w:val="en-US"/>
                      </w:rPr>
                    </m:ctrlPr>
                  </m:sSubPr>
                  <m:e>
                    <m:acc>
                      <m:accPr>
                        <m:ctrlPr>
                          <w:rPr>
                            <w:rFonts w:ascii="Cambria Math" w:hAnsi="Cambria Math" w:cstheme="majorHAnsi"/>
                            <w:i/>
                            <w:sz w:val="20"/>
                            <w:szCs w:val="20"/>
                            <w:lang w:val="en-US"/>
                          </w:rPr>
                        </m:ctrlPr>
                      </m:accPr>
                      <m:e>
                        <m:r>
                          <w:rPr>
                            <w:rFonts w:ascii="Cambria Math" w:hAnsi="Cambria Math" w:cstheme="majorHAnsi"/>
                            <w:sz w:val="20"/>
                            <w:szCs w:val="20"/>
                            <w:lang w:val="en-US"/>
                          </w:rPr>
                          <m:t>ε</m:t>
                        </m:r>
                      </m:e>
                    </m:acc>
                  </m:e>
                  <m:sub>
                    <m:r>
                      <w:rPr>
                        <w:rFonts w:ascii="Cambria Math" w:hAnsi="Cambria Math" w:cstheme="majorHAnsi"/>
                        <w:sz w:val="20"/>
                        <w:szCs w:val="20"/>
                        <w:lang w:val="en-US"/>
                      </w:rPr>
                      <m:t>i</m:t>
                    </m:r>
                  </m:sub>
                </m:sSub>
              </m:e>
              <m:sup>
                <m:r>
                  <w:rPr>
                    <w:rFonts w:ascii="Cambria Math" w:hAnsi="Cambria Math" w:cstheme="majorHAnsi"/>
                    <w:sz w:val="20"/>
                    <w:szCs w:val="20"/>
                    <w:lang w:val="en-US"/>
                  </w:rPr>
                  <m:t>2</m:t>
                </m:r>
              </m:sup>
            </m:sSup>
            <m:r>
              <w:rPr>
                <w:rFonts w:ascii="Cambria Math" w:hAnsi="Cambria Math" w:cstheme="majorHAnsi"/>
                <w:sz w:val="20"/>
                <w:szCs w:val="20"/>
                <w:lang w:val="en-US"/>
              </w:rPr>
              <m:t>=</m:t>
            </m:r>
          </m:e>
        </m:nary>
      </m:oMath>
      <w:r w:rsidRPr="00376C8B">
        <w:rPr>
          <w:rFonts w:asciiTheme="majorHAnsi" w:hAnsiTheme="majorHAnsi" w:cstheme="majorHAnsi"/>
          <w:sz w:val="20"/>
          <w:szCs w:val="20"/>
          <w:lang w:val="en-US"/>
        </w:rPr>
        <w:t xml:space="preserve"> </w:t>
      </w:r>
      <m:oMath>
        <m:nary>
          <m:naryPr>
            <m:chr m:val="∑"/>
            <m:limLoc m:val="undOvr"/>
            <m:ctrlPr>
              <w:rPr>
                <w:rFonts w:ascii="Cambria Math" w:hAnsi="Cambria Math" w:cstheme="majorHAnsi"/>
                <w:i/>
                <w:sz w:val="20"/>
                <w:szCs w:val="20"/>
                <w:lang w:val="en-US"/>
              </w:rPr>
            </m:ctrlPr>
          </m:naryPr>
          <m:sub>
            <m:r>
              <w:rPr>
                <w:rFonts w:ascii="Cambria Math" w:hAnsi="Cambria Math" w:cstheme="majorHAnsi"/>
                <w:sz w:val="20"/>
                <w:szCs w:val="20"/>
                <w:lang w:val="en-US"/>
              </w:rPr>
              <m:t>i=1</m:t>
            </m:r>
          </m:sub>
          <m:sup>
            <m:r>
              <w:rPr>
                <w:rFonts w:ascii="Cambria Math" w:hAnsi="Cambria Math" w:cstheme="majorHAnsi"/>
                <w:sz w:val="20"/>
                <w:szCs w:val="20"/>
                <w:lang w:val="en-US"/>
              </w:rPr>
              <m:t>n</m:t>
            </m:r>
          </m:sup>
          <m:e>
            <m:sSup>
              <m:sSupPr>
                <m:ctrlPr>
                  <w:rPr>
                    <w:rFonts w:ascii="Cambria Math" w:hAnsi="Cambria Math" w:cstheme="majorHAnsi"/>
                    <w:i/>
                    <w:sz w:val="20"/>
                    <w:szCs w:val="20"/>
                    <w:lang w:val="en-US"/>
                  </w:rPr>
                </m:ctrlPr>
              </m:sSupPr>
              <m:e>
                <m:r>
                  <w:rPr>
                    <w:rFonts w:ascii="Cambria Math" w:hAnsi="Cambria Math" w:cstheme="majorHAnsi"/>
                    <w:sz w:val="20"/>
                    <w:szCs w:val="20"/>
                    <w:lang w:val="en-US"/>
                  </w:rPr>
                  <m:t>(</m:t>
                </m:r>
                <m:sSub>
                  <m:sSubPr>
                    <m:ctrlPr>
                      <w:rPr>
                        <w:rFonts w:ascii="Cambria Math" w:hAnsi="Cambria Math" w:cstheme="majorHAnsi"/>
                        <w:i/>
                        <w:sz w:val="20"/>
                        <w:szCs w:val="20"/>
                        <w:lang w:val="en-US"/>
                      </w:rPr>
                    </m:ctrlPr>
                  </m:sSubPr>
                  <m:e>
                    <m:r>
                      <w:rPr>
                        <w:rFonts w:ascii="Cambria Math" w:hAnsi="Cambria Math" w:cstheme="majorHAnsi"/>
                        <w:sz w:val="20"/>
                        <w:szCs w:val="20"/>
                        <w:lang w:val="en-US"/>
                      </w:rPr>
                      <m:t>Y</m:t>
                    </m:r>
                  </m:e>
                  <m:sub>
                    <m:r>
                      <w:rPr>
                        <w:rFonts w:ascii="Cambria Math" w:hAnsi="Cambria Math" w:cstheme="majorHAnsi"/>
                        <w:sz w:val="20"/>
                        <w:szCs w:val="20"/>
                        <w:lang w:val="en-US"/>
                      </w:rPr>
                      <m:t>i</m:t>
                    </m:r>
                  </m:sub>
                </m:sSub>
                <m:r>
                  <w:rPr>
                    <w:rFonts w:ascii="Cambria Math" w:hAnsi="Cambria Math" w:cstheme="majorHAnsi"/>
                    <w:sz w:val="20"/>
                    <w:szCs w:val="20"/>
                    <w:lang w:val="en-US"/>
                  </w:rPr>
                  <m:t>-</m:t>
                </m:r>
                <m:sSub>
                  <m:sSubPr>
                    <m:ctrlPr>
                      <w:rPr>
                        <w:rFonts w:ascii="Cambria Math" w:hAnsi="Cambria Math" w:cstheme="majorHAnsi"/>
                        <w:i/>
                        <w:sz w:val="20"/>
                        <w:szCs w:val="20"/>
                        <w:lang w:val="en-US"/>
                      </w:rPr>
                    </m:ctrlPr>
                  </m:sSubPr>
                  <m:e>
                    <m:acc>
                      <m:accPr>
                        <m:ctrlPr>
                          <w:rPr>
                            <w:rFonts w:ascii="Cambria Math" w:hAnsi="Cambria Math" w:cstheme="majorHAnsi"/>
                            <w:i/>
                            <w:sz w:val="20"/>
                            <w:szCs w:val="20"/>
                            <w:lang w:val="en-US"/>
                          </w:rPr>
                        </m:ctrlPr>
                      </m:accPr>
                      <m:e>
                        <m:r>
                          <w:rPr>
                            <w:rFonts w:ascii="Cambria Math" w:hAnsi="Cambria Math" w:cstheme="majorHAnsi"/>
                            <w:sz w:val="20"/>
                            <w:szCs w:val="20"/>
                            <w:lang w:val="en-US"/>
                          </w:rPr>
                          <m:t>Y</m:t>
                        </m:r>
                      </m:e>
                    </m:acc>
                  </m:e>
                  <m:sub>
                    <m:r>
                      <w:rPr>
                        <w:rFonts w:ascii="Cambria Math" w:hAnsi="Cambria Math" w:cstheme="majorHAnsi"/>
                        <w:sz w:val="20"/>
                        <w:szCs w:val="20"/>
                        <w:lang w:val="en-US"/>
                      </w:rPr>
                      <m:t>i</m:t>
                    </m:r>
                  </m:sub>
                </m:sSub>
                <m:r>
                  <w:rPr>
                    <w:rFonts w:ascii="Cambria Math" w:hAnsi="Cambria Math" w:cstheme="majorHAnsi"/>
                    <w:sz w:val="20"/>
                    <w:szCs w:val="20"/>
                    <w:lang w:val="en-US"/>
                  </w:rPr>
                  <m:t>)</m:t>
                </m:r>
              </m:e>
              <m:sup>
                <m:r>
                  <w:rPr>
                    <w:rFonts w:ascii="Cambria Math" w:hAnsi="Cambria Math" w:cstheme="majorHAnsi"/>
                    <w:sz w:val="20"/>
                    <w:szCs w:val="20"/>
                    <w:lang w:val="en-US"/>
                  </w:rPr>
                  <m:t>2</m:t>
                </m:r>
              </m:sup>
            </m:sSup>
          </m:e>
        </m:nary>
      </m:oMath>
      <w:r w:rsidRPr="00376C8B">
        <w:rPr>
          <w:rFonts w:asciiTheme="majorHAnsi" w:hAnsiTheme="majorHAnsi" w:cstheme="majorHAnsi"/>
          <w:sz w:val="20"/>
          <w:szCs w:val="20"/>
          <w:lang w:val="en-US"/>
        </w:rPr>
        <w:t xml:space="preserve"> za zbir kvadrata reziduala </w:t>
      </w:r>
      <m:oMath>
        <m:nary>
          <m:naryPr>
            <m:chr m:val="∑"/>
            <m:limLoc m:val="undOvr"/>
            <m:ctrlPr>
              <w:rPr>
                <w:rFonts w:ascii="Cambria Math" w:hAnsi="Cambria Math" w:cstheme="majorHAnsi"/>
                <w:i/>
                <w:sz w:val="20"/>
                <w:szCs w:val="20"/>
                <w:lang w:val="en-US"/>
              </w:rPr>
            </m:ctrlPr>
          </m:naryPr>
          <m:sub>
            <m:r>
              <w:rPr>
                <w:rFonts w:ascii="Cambria Math" w:hAnsi="Cambria Math" w:cstheme="majorHAnsi"/>
                <w:sz w:val="20"/>
                <w:szCs w:val="20"/>
                <w:lang w:val="en-US"/>
              </w:rPr>
              <m:t>i=1</m:t>
            </m:r>
          </m:sub>
          <m:sup>
            <m:r>
              <w:rPr>
                <w:rFonts w:ascii="Cambria Math" w:hAnsi="Cambria Math" w:cstheme="majorHAnsi"/>
                <w:sz w:val="20"/>
                <w:szCs w:val="20"/>
                <w:lang w:val="en-US"/>
              </w:rPr>
              <m:t>n</m:t>
            </m:r>
          </m:sup>
          <m:e>
            <m:sSup>
              <m:sSupPr>
                <m:ctrlPr>
                  <w:rPr>
                    <w:rFonts w:ascii="Cambria Math" w:hAnsi="Cambria Math" w:cstheme="majorHAnsi"/>
                    <w:i/>
                    <w:sz w:val="20"/>
                    <w:szCs w:val="20"/>
                    <w:lang w:val="en-US"/>
                  </w:rPr>
                </m:ctrlPr>
              </m:sSupPr>
              <m:e>
                <m:sSub>
                  <m:sSubPr>
                    <m:ctrlPr>
                      <w:rPr>
                        <w:rFonts w:ascii="Cambria Math" w:hAnsi="Cambria Math" w:cstheme="majorHAnsi"/>
                        <w:i/>
                        <w:sz w:val="20"/>
                        <w:szCs w:val="20"/>
                        <w:lang w:val="en-US"/>
                      </w:rPr>
                    </m:ctrlPr>
                  </m:sSubPr>
                  <m:e>
                    <m:r>
                      <w:rPr>
                        <w:rFonts w:ascii="Cambria Math" w:hAnsi="Cambria Math" w:cstheme="majorHAnsi"/>
                        <w:sz w:val="20"/>
                        <w:szCs w:val="20"/>
                        <w:lang w:val="en-US"/>
                      </w:rPr>
                      <m:t>ε</m:t>
                    </m:r>
                  </m:e>
                  <m:sub>
                    <m:r>
                      <w:rPr>
                        <w:rFonts w:ascii="Cambria Math" w:hAnsi="Cambria Math" w:cstheme="majorHAnsi"/>
                        <w:sz w:val="20"/>
                        <w:szCs w:val="20"/>
                        <w:lang w:val="en-US"/>
                      </w:rPr>
                      <m:t>i</m:t>
                    </m:r>
                  </m:sub>
                </m:sSub>
              </m:e>
              <m:sup>
                <m:r>
                  <w:rPr>
                    <w:rFonts w:ascii="Cambria Math" w:hAnsi="Cambria Math" w:cstheme="majorHAnsi"/>
                    <w:sz w:val="20"/>
                    <w:szCs w:val="20"/>
                    <w:lang w:val="en-US"/>
                  </w:rPr>
                  <m:t>2</m:t>
                </m:r>
              </m:sup>
            </m:sSup>
            <m:r>
              <w:rPr>
                <w:rFonts w:ascii="Cambria Math" w:hAnsi="Cambria Math" w:cstheme="majorHAnsi"/>
                <w:sz w:val="20"/>
                <w:szCs w:val="20"/>
                <w:lang w:val="en-US"/>
              </w:rPr>
              <m:t>=</m:t>
            </m:r>
          </m:e>
        </m:nary>
      </m:oMath>
      <w:r w:rsidRPr="00376C8B">
        <w:rPr>
          <w:rFonts w:asciiTheme="majorHAnsi" w:hAnsiTheme="majorHAnsi" w:cstheme="majorHAnsi"/>
          <w:sz w:val="20"/>
          <w:szCs w:val="20"/>
          <w:lang w:val="en-US"/>
        </w:rPr>
        <w:t xml:space="preserve"> </w:t>
      </w:r>
      <m:oMath>
        <m:nary>
          <m:naryPr>
            <m:chr m:val="∑"/>
            <m:limLoc m:val="undOvr"/>
            <m:ctrlPr>
              <w:rPr>
                <w:rFonts w:ascii="Cambria Math" w:hAnsi="Cambria Math" w:cstheme="majorHAnsi"/>
                <w:i/>
                <w:sz w:val="20"/>
                <w:szCs w:val="20"/>
                <w:lang w:val="en-US"/>
              </w:rPr>
            </m:ctrlPr>
          </m:naryPr>
          <m:sub>
            <m:r>
              <w:rPr>
                <w:rFonts w:ascii="Cambria Math" w:hAnsi="Cambria Math" w:cstheme="majorHAnsi"/>
                <w:sz w:val="20"/>
                <w:szCs w:val="20"/>
                <w:lang w:val="en-US"/>
              </w:rPr>
              <m:t>i=1</m:t>
            </m:r>
          </m:sub>
          <m:sup>
            <m:r>
              <w:rPr>
                <w:rFonts w:ascii="Cambria Math" w:hAnsi="Cambria Math" w:cstheme="majorHAnsi"/>
                <w:sz w:val="20"/>
                <w:szCs w:val="20"/>
                <w:lang w:val="en-US"/>
              </w:rPr>
              <m:t>n</m:t>
            </m:r>
          </m:sup>
          <m:e>
            <m:sSup>
              <m:sSupPr>
                <m:ctrlPr>
                  <w:rPr>
                    <w:rFonts w:ascii="Cambria Math" w:hAnsi="Cambria Math" w:cstheme="majorHAnsi"/>
                    <w:i/>
                    <w:sz w:val="20"/>
                    <w:szCs w:val="20"/>
                    <w:lang w:val="en-US"/>
                  </w:rPr>
                </m:ctrlPr>
              </m:sSupPr>
              <m:e>
                <m:r>
                  <w:rPr>
                    <w:rFonts w:ascii="Cambria Math" w:hAnsi="Cambria Math" w:cstheme="majorHAnsi"/>
                    <w:sz w:val="20"/>
                    <w:szCs w:val="20"/>
                    <w:lang w:val="en-US"/>
                  </w:rPr>
                  <m:t>(</m:t>
                </m:r>
                <m:sSub>
                  <m:sSubPr>
                    <m:ctrlPr>
                      <w:rPr>
                        <w:rFonts w:ascii="Cambria Math" w:hAnsi="Cambria Math" w:cstheme="majorHAnsi"/>
                        <w:i/>
                        <w:sz w:val="20"/>
                        <w:szCs w:val="20"/>
                        <w:lang w:val="en-US"/>
                      </w:rPr>
                    </m:ctrlPr>
                  </m:sSubPr>
                  <m:e>
                    <m:r>
                      <w:rPr>
                        <w:rFonts w:ascii="Cambria Math" w:hAnsi="Cambria Math" w:cstheme="majorHAnsi"/>
                        <w:sz w:val="20"/>
                        <w:szCs w:val="20"/>
                        <w:lang w:val="en-US"/>
                      </w:rPr>
                      <m:t>Y</m:t>
                    </m:r>
                  </m:e>
                  <m:sub>
                    <m:r>
                      <w:rPr>
                        <w:rFonts w:ascii="Cambria Math" w:hAnsi="Cambria Math" w:cstheme="majorHAnsi"/>
                        <w:sz w:val="20"/>
                        <w:szCs w:val="20"/>
                        <w:lang w:val="en-US"/>
                      </w:rPr>
                      <m:t>i</m:t>
                    </m:r>
                  </m:sub>
                </m:sSub>
                <m:r>
                  <w:rPr>
                    <w:rFonts w:ascii="Cambria Math" w:hAnsi="Cambria Math" w:cstheme="majorHAnsi"/>
                    <w:sz w:val="20"/>
                    <w:szCs w:val="20"/>
                    <w:lang w:val="en-US"/>
                  </w:rPr>
                  <m:t>-</m:t>
                </m:r>
                <m:sSub>
                  <m:sSubPr>
                    <m:ctrlPr>
                      <w:rPr>
                        <w:rFonts w:ascii="Cambria Math" w:hAnsi="Cambria Math" w:cstheme="majorHAnsi"/>
                        <w:i/>
                        <w:sz w:val="20"/>
                        <w:szCs w:val="20"/>
                        <w:lang w:val="en-US"/>
                      </w:rPr>
                    </m:ctrlPr>
                  </m:sSubPr>
                  <m:e>
                    <m:r>
                      <w:rPr>
                        <w:rFonts w:ascii="Cambria Math" w:hAnsi="Cambria Math" w:cstheme="majorHAnsi"/>
                        <w:sz w:val="20"/>
                        <w:szCs w:val="20"/>
                        <w:lang w:val="en-US"/>
                      </w:rPr>
                      <m:t>f(X</m:t>
                    </m:r>
                  </m:e>
                  <m:sub>
                    <m:r>
                      <w:rPr>
                        <w:rFonts w:ascii="Cambria Math" w:hAnsi="Cambria Math" w:cstheme="majorHAnsi"/>
                        <w:sz w:val="20"/>
                        <w:szCs w:val="20"/>
                        <w:lang w:val="en-US"/>
                      </w:rPr>
                      <m:t>i</m:t>
                    </m:r>
                  </m:sub>
                </m:sSub>
                <m:r>
                  <w:rPr>
                    <w:rFonts w:ascii="Cambria Math" w:hAnsi="Cambria Math" w:cstheme="majorHAnsi"/>
                    <w:sz w:val="20"/>
                    <w:szCs w:val="20"/>
                    <w:lang w:val="en-US"/>
                  </w:rPr>
                  <m:t>))</m:t>
                </m:r>
              </m:e>
              <m:sup>
                <m:r>
                  <w:rPr>
                    <w:rFonts w:ascii="Cambria Math" w:hAnsi="Cambria Math" w:cstheme="majorHAnsi"/>
                    <w:sz w:val="20"/>
                    <w:szCs w:val="20"/>
                    <w:lang w:val="en-US"/>
                  </w:rPr>
                  <m:t>2</m:t>
                </m:r>
              </m:sup>
            </m:sSup>
          </m:e>
        </m:nary>
        <m:r>
          <w:rPr>
            <w:rFonts w:ascii="Cambria Math" w:hAnsi="Cambria Math" w:cstheme="majorHAnsi"/>
            <w:sz w:val="20"/>
            <w:szCs w:val="20"/>
            <w:lang w:val="en-US"/>
          </w:rPr>
          <m:t>.</m:t>
        </m:r>
      </m:oMath>
      <w:r w:rsidR="00A93232">
        <w:rPr>
          <w:rFonts w:asciiTheme="majorHAnsi" w:hAnsiTheme="majorHAnsi" w:cstheme="majorHAnsi"/>
          <w:sz w:val="20"/>
          <w:szCs w:val="20"/>
          <w:lang w:val="en-US"/>
        </w:rPr>
        <w:t xml:space="preserve"> D</w:t>
      </w:r>
      <w:r w:rsidR="00A97587">
        <w:rPr>
          <w:rFonts w:asciiTheme="majorHAnsi" w:hAnsiTheme="majorHAnsi" w:cstheme="majorHAnsi"/>
          <w:sz w:val="20"/>
          <w:szCs w:val="20"/>
          <w:lang w:val="en-US"/>
        </w:rPr>
        <w:t>etaljnije o ovome vidi u</w:t>
      </w:r>
      <w:r w:rsidR="004C3AF0">
        <w:rPr>
          <w:rFonts w:asciiTheme="majorHAnsi" w:hAnsiTheme="majorHAnsi" w:cstheme="majorHAnsi"/>
          <w:sz w:val="20"/>
          <w:szCs w:val="20"/>
          <w:lang w:val="en-US"/>
        </w:rPr>
        <w:t xml:space="preserve"> [1]</w:t>
      </w:r>
      <w:r w:rsidR="00A97587">
        <w:rPr>
          <w:rFonts w:asciiTheme="majorHAnsi" w:hAnsiTheme="majorHAnsi" w:cstheme="majorHAnsi"/>
          <w:sz w:val="20"/>
          <w:szCs w:val="20"/>
          <w:lang w:val="en-US"/>
        </w:rPr>
        <w:t xml:space="preserve">. </w:t>
      </w:r>
      <w:r w:rsidR="00A93232">
        <w:rPr>
          <w:rFonts w:asciiTheme="majorHAnsi" w:hAnsiTheme="majorHAnsi" w:cstheme="majorHAnsi"/>
          <w:sz w:val="20"/>
          <w:szCs w:val="20"/>
          <w:lang w:val="en-US"/>
        </w:rPr>
        <w:t>Centrirana ocena iznosi:</w:t>
      </w:r>
    </w:p>
    <w:p w14:paraId="74017993" w14:textId="459900FD" w:rsidR="000F7B6C" w:rsidRPr="00A97587" w:rsidRDefault="004C3AF0" w:rsidP="00A97587">
      <w:pPr>
        <w:pStyle w:val="NormalWeb"/>
        <w:spacing w:before="0" w:beforeAutospacing="0"/>
        <w:jc w:val="center"/>
        <w:rPr>
          <w:rFonts w:cstheme="minorHAnsi"/>
          <w:sz w:val="20"/>
          <w:szCs w:val="20"/>
          <w:lang w:val="en-US"/>
        </w:rPr>
      </w:pPr>
      <m:oMath>
        <m:r>
          <w:rPr>
            <w:rFonts w:ascii="Cambria Math" w:hAnsi="Cambria Math" w:cs="Calibri"/>
            <w:sz w:val="20"/>
            <w:szCs w:val="20"/>
            <w:lang w:val="en-US"/>
          </w:rPr>
          <m:t xml:space="preserve">                         </m:t>
        </m:r>
        <m:acc>
          <m:accPr>
            <m:ctrlPr>
              <w:rPr>
                <w:rFonts w:ascii="Cambria Math" w:hAnsi="Cambria Math" w:cs="Calibri"/>
                <w:i/>
                <w:sz w:val="20"/>
                <w:szCs w:val="20"/>
                <w:lang w:val="en-US"/>
              </w:rPr>
            </m:ctrlPr>
          </m:accPr>
          <m:e>
            <m:sSup>
              <m:sSupPr>
                <m:ctrlPr>
                  <w:rPr>
                    <w:rFonts w:ascii="Cambria Math" w:hAnsi="Cambria Math"/>
                    <w:i/>
                    <w:sz w:val="20"/>
                    <w:szCs w:val="20"/>
                    <w:lang w:val="en-US"/>
                  </w:rPr>
                </m:ctrlPr>
              </m:sSupPr>
              <m:e>
                <m:r>
                  <w:rPr>
                    <w:rFonts w:ascii="Cambria Math" w:hAnsi="Cambria Math"/>
                    <w:sz w:val="20"/>
                    <w:szCs w:val="20"/>
                    <w:lang w:val="en-US"/>
                  </w:rPr>
                  <m:t>σ</m:t>
                </m:r>
              </m:e>
              <m:sup>
                <m:r>
                  <w:rPr>
                    <w:rFonts w:ascii="Cambria Math" w:hAnsi="Cambria Math"/>
                    <w:sz w:val="20"/>
                    <w:szCs w:val="20"/>
                    <w:lang w:val="en-US"/>
                  </w:rPr>
                  <m:t>2</m:t>
                </m:r>
              </m:sup>
            </m:sSup>
          </m:e>
        </m:acc>
        <m:r>
          <w:rPr>
            <w:rFonts w:ascii="Cambria Math" w:hAnsi="Cambria Math" w:cs="Calibri"/>
            <w:sz w:val="20"/>
            <w:szCs w:val="20"/>
            <w:lang w:val="en-US"/>
          </w:rPr>
          <m:t>=</m:t>
        </m:r>
        <m:sSup>
          <m:sSupPr>
            <m:ctrlPr>
              <w:rPr>
                <w:rFonts w:ascii="Cambria Math" w:hAnsi="Cambria Math" w:cs="Calibri"/>
                <w:i/>
                <w:sz w:val="20"/>
                <w:szCs w:val="20"/>
                <w:lang w:val="en-US"/>
              </w:rPr>
            </m:ctrlPr>
          </m:sSupPr>
          <m:e>
            <m:r>
              <w:rPr>
                <w:rFonts w:ascii="Cambria Math" w:hAnsi="Cambria Math" w:cs="Calibri"/>
                <w:sz w:val="20"/>
                <w:szCs w:val="20"/>
                <w:lang w:val="en-US"/>
              </w:rPr>
              <m:t>s</m:t>
            </m:r>
          </m:e>
          <m:sup>
            <m:r>
              <w:rPr>
                <w:rFonts w:ascii="Cambria Math" w:hAnsi="Cambria Math" w:cs="Calibri"/>
                <w:sz w:val="20"/>
                <w:szCs w:val="20"/>
                <w:lang w:val="en-US"/>
              </w:rPr>
              <m:t>2</m:t>
            </m:r>
          </m:sup>
        </m:sSup>
        <m:r>
          <w:rPr>
            <w:rFonts w:ascii="Cambria Math" w:hAnsi="Cambria Math" w:cs="Calibri"/>
            <w:sz w:val="20"/>
            <w:szCs w:val="20"/>
            <w:lang w:val="en-US"/>
          </w:rPr>
          <m:t>=</m:t>
        </m:r>
        <m:f>
          <m:fPr>
            <m:ctrlPr>
              <w:rPr>
                <w:rFonts w:ascii="Cambria Math" w:hAnsi="Cambria Math" w:cs="Calibri"/>
                <w:i/>
                <w:sz w:val="20"/>
                <w:szCs w:val="20"/>
                <w:lang w:val="en-US"/>
              </w:rPr>
            </m:ctrlPr>
          </m:fPr>
          <m:num>
            <m:r>
              <w:rPr>
                <w:rFonts w:ascii="Cambria Math" w:hAnsi="Cambria Math" w:cs="Calibri"/>
                <w:sz w:val="20"/>
                <w:szCs w:val="20"/>
                <w:lang w:val="en-US"/>
              </w:rPr>
              <m:t>1</m:t>
            </m:r>
          </m:num>
          <m:den>
            <m:r>
              <w:rPr>
                <w:rFonts w:ascii="Cambria Math" w:hAnsi="Cambria Math" w:cs="Calibri"/>
                <w:sz w:val="20"/>
                <w:szCs w:val="20"/>
                <w:lang w:val="en-US"/>
              </w:rPr>
              <m:t>n-2</m:t>
            </m:r>
          </m:den>
        </m:f>
        <m:nary>
          <m:naryPr>
            <m:chr m:val="∑"/>
            <m:limLoc m:val="undOvr"/>
            <m:ctrlPr>
              <w:rPr>
                <w:rFonts w:ascii="Cambria Math" w:hAnsi="Cambria Math" w:cs="Calibri"/>
                <w:i/>
                <w:sz w:val="20"/>
                <w:szCs w:val="20"/>
                <w:lang w:val="en-US"/>
              </w:rPr>
            </m:ctrlPr>
          </m:naryPr>
          <m:sub>
            <m:r>
              <w:rPr>
                <w:rFonts w:ascii="Cambria Math" w:hAnsi="Cambria Math" w:cs="Calibri"/>
                <w:sz w:val="20"/>
                <w:szCs w:val="20"/>
                <w:lang w:val="en-US"/>
              </w:rPr>
              <m:t>i=1</m:t>
            </m:r>
          </m:sub>
          <m:sup>
            <m:r>
              <w:rPr>
                <w:rFonts w:ascii="Cambria Math" w:hAnsi="Cambria Math" w:cs="Calibri"/>
                <w:sz w:val="20"/>
                <w:szCs w:val="20"/>
                <w:lang w:val="en-US"/>
              </w:rPr>
              <m:t>n</m:t>
            </m:r>
          </m:sup>
          <m:e>
            <m:sSup>
              <m:sSupPr>
                <m:ctrlPr>
                  <w:rPr>
                    <w:rFonts w:ascii="Cambria Math" w:hAnsi="Cambria Math" w:cs="Calibri"/>
                    <w:i/>
                    <w:sz w:val="20"/>
                    <w:szCs w:val="20"/>
                    <w:lang w:val="en-US"/>
                  </w:rPr>
                </m:ctrlPr>
              </m:sSupPr>
              <m:e>
                <m:sSub>
                  <m:sSubPr>
                    <m:ctrlPr>
                      <w:rPr>
                        <w:rFonts w:ascii="Cambria Math" w:hAnsi="Cambria Math" w:cs="Calibri"/>
                        <w:i/>
                        <w:sz w:val="20"/>
                        <w:szCs w:val="20"/>
                        <w:lang w:val="en-US"/>
                      </w:rPr>
                    </m:ctrlPr>
                  </m:sSubPr>
                  <m:e>
                    <m:acc>
                      <m:accPr>
                        <m:ctrlPr>
                          <w:rPr>
                            <w:rFonts w:ascii="Cambria Math" w:hAnsi="Cambria Math" w:cs="Calibri"/>
                            <w:i/>
                            <w:sz w:val="20"/>
                            <w:szCs w:val="20"/>
                            <w:lang w:val="en-US"/>
                          </w:rPr>
                        </m:ctrlPr>
                      </m:accPr>
                      <m:e>
                        <m:r>
                          <w:rPr>
                            <w:rFonts w:ascii="Cambria Math" w:hAnsi="Cambria Math" w:cs="Calibri"/>
                            <w:sz w:val="20"/>
                            <w:szCs w:val="20"/>
                            <w:lang w:val="en-US"/>
                          </w:rPr>
                          <m:t>ε</m:t>
                        </m:r>
                      </m:e>
                    </m:acc>
                  </m:e>
                  <m:sub>
                    <m:r>
                      <w:rPr>
                        <w:rFonts w:ascii="Cambria Math" w:hAnsi="Cambria Math" w:cs="Calibri"/>
                        <w:sz w:val="20"/>
                        <w:szCs w:val="20"/>
                        <w:lang w:val="en-US"/>
                      </w:rPr>
                      <m:t>i</m:t>
                    </m:r>
                  </m:sub>
                </m:sSub>
              </m:e>
              <m:sup>
                <m:r>
                  <w:rPr>
                    <w:rFonts w:ascii="Cambria Math" w:hAnsi="Cambria Math" w:cs="Calibri"/>
                    <w:sz w:val="20"/>
                    <w:szCs w:val="20"/>
                    <w:lang w:val="en-US"/>
                  </w:rPr>
                  <m:t>2</m:t>
                </m:r>
              </m:sup>
            </m:sSup>
          </m:e>
        </m:nary>
      </m:oMath>
      <w:r>
        <w:rPr>
          <w:rFonts w:cstheme="minorHAnsi"/>
          <w:sz w:val="20"/>
          <w:szCs w:val="20"/>
          <w:lang w:val="en-US"/>
        </w:rPr>
        <w:t>.                   (4)</w:t>
      </w:r>
    </w:p>
    <w:p w14:paraId="4DD51399" w14:textId="32DE3E79" w:rsidR="00FC018A" w:rsidRDefault="00FC018A" w:rsidP="00FC018A">
      <w:pPr>
        <w:pStyle w:val="NormalWeb"/>
        <w:numPr>
          <w:ilvl w:val="2"/>
          <w:numId w:val="9"/>
        </w:numPr>
        <w:spacing w:before="0" w:beforeAutospacing="0" w:after="0" w:afterAutospacing="0"/>
        <w:jc w:val="both"/>
        <w:rPr>
          <w:b/>
          <w:bCs/>
          <w:sz w:val="20"/>
          <w:szCs w:val="20"/>
          <w:lang w:val="en-US"/>
        </w:rPr>
      </w:pPr>
      <w:r>
        <w:rPr>
          <w:b/>
          <w:bCs/>
          <w:sz w:val="20"/>
          <w:szCs w:val="20"/>
          <w:lang w:val="en-US"/>
        </w:rPr>
        <w:t xml:space="preserve"> </w:t>
      </w:r>
      <w:r w:rsidR="00F30FFD">
        <w:rPr>
          <w:b/>
          <w:bCs/>
          <w:sz w:val="20"/>
          <w:szCs w:val="20"/>
          <w:lang w:val="en-US"/>
        </w:rPr>
        <w:t xml:space="preserve"> </w:t>
      </w:r>
      <w:r w:rsidR="00F30FFD" w:rsidRPr="00355671">
        <w:rPr>
          <w:b/>
          <w:bCs/>
          <w:sz w:val="20"/>
          <w:szCs w:val="20"/>
          <w:lang w:val="en-US"/>
        </w:rPr>
        <w:t>Intervali pover</w:t>
      </w:r>
      <w:r w:rsidR="00EF5F31">
        <w:rPr>
          <w:b/>
          <w:bCs/>
          <w:sz w:val="20"/>
          <w:szCs w:val="20"/>
          <w:lang w:val="en-US"/>
        </w:rPr>
        <w:t>e</w:t>
      </w:r>
      <w:r w:rsidR="00F30FFD" w:rsidRPr="00355671">
        <w:rPr>
          <w:b/>
          <w:bCs/>
          <w:sz w:val="20"/>
          <w:szCs w:val="20"/>
          <w:lang w:val="en-US"/>
        </w:rPr>
        <w:t>nja i testiranje hipoteza</w:t>
      </w:r>
      <w:r w:rsidR="00F30FFD">
        <w:rPr>
          <w:b/>
          <w:bCs/>
          <w:sz w:val="20"/>
          <w:szCs w:val="20"/>
          <w:lang w:val="en-US"/>
        </w:rPr>
        <w:t xml:space="preserve"> </w:t>
      </w:r>
    </w:p>
    <w:p w14:paraId="070462D4" w14:textId="77777777" w:rsidR="00EF5F31" w:rsidRDefault="00F30FFD" w:rsidP="00EF5F31">
      <w:pPr>
        <w:pStyle w:val="NormalWeb"/>
        <w:spacing w:before="120" w:beforeAutospacing="0" w:after="0" w:afterAutospacing="0"/>
        <w:jc w:val="both"/>
        <w:rPr>
          <w:sz w:val="20"/>
          <w:szCs w:val="20"/>
          <w:lang w:val="en-US"/>
        </w:rPr>
      </w:pPr>
      <w:r w:rsidRPr="00BD313D">
        <w:rPr>
          <w:sz w:val="20"/>
          <w:szCs w:val="20"/>
          <w:lang w:val="en-US"/>
        </w:rPr>
        <w:t>Do sada smo našli tačkaste ocen</w:t>
      </w:r>
      <w:r w:rsidR="00907CC8">
        <w:rPr>
          <w:sz w:val="20"/>
          <w:szCs w:val="20"/>
          <w:lang w:val="en-US"/>
        </w:rPr>
        <w:t xml:space="preserve">e </w:t>
      </w:r>
      <w:r w:rsidRPr="00BD313D">
        <w:rPr>
          <w:sz w:val="20"/>
          <w:szCs w:val="20"/>
          <w:lang w:val="en-US"/>
        </w:rPr>
        <w:t>za sva tri parametra. Pomoću standardnih grešaka se mogu</w:t>
      </w:r>
      <w:r>
        <w:rPr>
          <w:sz w:val="20"/>
          <w:szCs w:val="20"/>
          <w:lang w:val="en-US"/>
        </w:rPr>
        <w:t xml:space="preserve"> </w:t>
      </w:r>
      <w:r w:rsidRPr="00BD313D">
        <w:rPr>
          <w:sz w:val="20"/>
          <w:szCs w:val="20"/>
          <w:lang w:val="en-US"/>
        </w:rPr>
        <w:t xml:space="preserve">izračunati intervali </w:t>
      </w:r>
      <w:r w:rsidRPr="00BD313D">
        <w:rPr>
          <w:sz w:val="20"/>
          <w:szCs w:val="20"/>
          <w:lang w:val="en-US"/>
        </w:rPr>
        <w:lastRenderedPageBreak/>
        <w:t>poverenja za njih. Interval poverenja se defi</w:t>
      </w:r>
      <w:r w:rsidR="00461FBC">
        <w:rPr>
          <w:sz w:val="20"/>
          <w:szCs w:val="20"/>
          <w:lang w:val="en-US"/>
        </w:rPr>
        <w:t>niše kao opseg vrednosti koji</w:t>
      </w:r>
      <w:r w:rsidRPr="00BD313D">
        <w:rPr>
          <w:sz w:val="20"/>
          <w:szCs w:val="20"/>
          <w:lang w:val="en-US"/>
        </w:rPr>
        <w:t xml:space="preserve"> sa odre</w:t>
      </w:r>
      <w:r w:rsidRPr="00BD313D">
        <w:rPr>
          <w:sz w:val="20"/>
          <w:szCs w:val="20"/>
        </w:rPr>
        <w:t>đ</w:t>
      </w:r>
      <w:r w:rsidR="00461FBC">
        <w:rPr>
          <w:sz w:val="20"/>
          <w:szCs w:val="20"/>
          <w:lang w:val="en-US"/>
        </w:rPr>
        <w:t>enom verovatnoćom</w:t>
      </w:r>
      <w:r w:rsidRPr="00BD313D">
        <w:rPr>
          <w:sz w:val="20"/>
          <w:szCs w:val="20"/>
          <w:lang w:val="en-US"/>
        </w:rPr>
        <w:t xml:space="preserve"> sadrži pravu nepoznatu vrednost parametra. </w:t>
      </w:r>
    </w:p>
    <w:p w14:paraId="6E9B7BFC" w14:textId="4E5009E0" w:rsidR="00F30FFD" w:rsidRPr="00FC018A" w:rsidRDefault="00F30FFD" w:rsidP="00EF5F31">
      <w:pPr>
        <w:pStyle w:val="NormalWeb"/>
        <w:spacing w:before="120" w:beforeAutospacing="0" w:after="0" w:afterAutospacing="0"/>
        <w:jc w:val="both"/>
        <w:rPr>
          <w:b/>
          <w:bCs/>
          <w:sz w:val="20"/>
          <w:szCs w:val="20"/>
          <w:lang w:val="en-US"/>
        </w:rPr>
      </w:pPr>
      <w:r w:rsidRPr="00BD313D">
        <w:rPr>
          <w:sz w:val="20"/>
          <w:szCs w:val="20"/>
          <w:lang w:val="en-US"/>
        </w:rPr>
        <w:t>Opseg je definisan u smislu donje i gornje granice.</w:t>
      </w:r>
    </w:p>
    <w:p w14:paraId="236A97F3" w14:textId="3FA38EA0" w:rsidR="00070D47" w:rsidRPr="00355671" w:rsidRDefault="00070D47" w:rsidP="00070D47">
      <w:pPr>
        <w:pStyle w:val="NormalWeb"/>
        <w:jc w:val="both"/>
        <w:rPr>
          <w:sz w:val="20"/>
          <w:szCs w:val="20"/>
          <w:u w:val="single"/>
          <w:lang w:val="en-US"/>
        </w:rPr>
      </w:pPr>
      <w:r w:rsidRPr="00355671">
        <w:rPr>
          <w:sz w:val="20"/>
          <w:szCs w:val="20"/>
          <w:u w:val="single"/>
          <w:lang w:val="en-US"/>
        </w:rPr>
        <w:t xml:space="preserve">Interval poverenja za </w:t>
      </w:r>
      <m:oMath>
        <m:sSub>
          <m:sSubPr>
            <m:ctrlPr>
              <w:rPr>
                <w:rFonts w:ascii="Cambria Math" w:hAnsi="Cambria Math"/>
                <w:i/>
                <w:sz w:val="20"/>
                <w:szCs w:val="20"/>
                <w:u w:val="single"/>
                <w:lang w:val="en-US"/>
              </w:rPr>
            </m:ctrlPr>
          </m:sSubPr>
          <m:e>
            <m:r>
              <w:rPr>
                <w:rFonts w:ascii="Cambria Math" w:hAnsi="Cambria Math"/>
                <w:sz w:val="20"/>
                <w:szCs w:val="20"/>
                <w:u w:val="single"/>
                <w:lang w:val="en-US"/>
              </w:rPr>
              <m:t>β</m:t>
            </m:r>
          </m:e>
          <m:sub>
            <m:r>
              <w:rPr>
                <w:rFonts w:ascii="Cambria Math" w:hAnsi="Cambria Math"/>
                <w:sz w:val="20"/>
                <w:szCs w:val="20"/>
                <w:u w:val="single"/>
                <w:lang w:val="en-US"/>
              </w:rPr>
              <m:t>1</m:t>
            </m:r>
          </m:sub>
        </m:sSub>
      </m:oMath>
      <w:r w:rsidR="004211E2">
        <w:rPr>
          <w:sz w:val="20"/>
          <w:szCs w:val="20"/>
          <w:u w:val="single"/>
          <w:lang w:val="en-US"/>
        </w:rPr>
        <w:t>:</w:t>
      </w:r>
    </w:p>
    <w:p w14:paraId="4B541C1E" w14:textId="6B92E8CA" w:rsidR="00070D47" w:rsidRPr="00355671" w:rsidRDefault="00945C11" w:rsidP="004211E2">
      <w:pPr>
        <w:pStyle w:val="NormalWeb"/>
        <w:jc w:val="center"/>
        <w:rPr>
          <w:sz w:val="20"/>
          <w:szCs w:val="20"/>
          <w:lang w:val="en-US"/>
        </w:rPr>
      </w:pPr>
      <m:oMath>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1</m:t>
                </m:r>
              </m:sub>
            </m:sSub>
          </m:e>
        </m:acc>
        <m:r>
          <w:rPr>
            <w:rFonts w:ascii="Cambria Math" w:eastAsiaTheme="minorEastAsia"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n-2,</m:t>
            </m:r>
            <m:f>
              <m:fPr>
                <m:ctrlPr>
                  <w:rPr>
                    <w:rFonts w:ascii="Cambria Math" w:hAnsi="Cambria Math"/>
                    <w:i/>
                    <w:sz w:val="20"/>
                    <w:szCs w:val="20"/>
                    <w:lang w:val="en-US"/>
                  </w:rPr>
                </m:ctrlPr>
              </m:fPr>
              <m:num>
                <m:r>
                  <w:rPr>
                    <w:rFonts w:ascii="Cambria Math" w:hAnsi="Cambria Math"/>
                    <w:sz w:val="20"/>
                    <w:szCs w:val="20"/>
                    <w:lang w:val="en-US"/>
                  </w:rPr>
                  <m:t>α</m:t>
                </m:r>
              </m:num>
              <m:den>
                <m:r>
                  <w:rPr>
                    <w:rFonts w:ascii="Cambria Math" w:hAnsi="Cambria Math"/>
                    <w:sz w:val="20"/>
                    <w:szCs w:val="20"/>
                    <w:lang w:val="en-US"/>
                  </w:rPr>
                  <m:t>2</m:t>
                </m:r>
              </m:den>
            </m:f>
          </m:sub>
        </m:sSub>
        <m:sSub>
          <m:sSubPr>
            <m:ctrlPr>
              <w:rPr>
                <w:rFonts w:ascii="Cambria Math" w:hAnsi="Cambria Math"/>
                <w:i/>
                <w:sz w:val="20"/>
                <w:szCs w:val="20"/>
                <w:lang w:val="en-US"/>
              </w:rPr>
            </m:ctrlPr>
          </m:sSubPr>
          <m:e>
            <m:r>
              <w:rPr>
                <w:rFonts w:ascii="Cambria Math" w:hAnsi="Cambria Math"/>
                <w:sz w:val="20"/>
                <w:szCs w:val="20"/>
                <w:lang w:val="en-US"/>
              </w:rPr>
              <m:t>s</m:t>
            </m:r>
          </m:e>
          <m:sub>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1</m:t>
                    </m:r>
                  </m:sub>
                </m:sSub>
              </m:e>
            </m:acc>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1</m:t>
                    </m:r>
                  </m:sub>
                </m:sSub>
              </m:e>
            </m:acc>
            <m:r>
              <w:rPr>
                <w:rFonts w:ascii="Cambria Math" w:hAnsi="Cambria Math"/>
                <w:sz w:val="20"/>
                <w:szCs w:val="20"/>
                <w:lang w:val="en-US"/>
              </w:rPr>
              <m:t>+t</m:t>
            </m:r>
          </m:e>
          <m:sub>
            <m:r>
              <w:rPr>
                <w:rFonts w:ascii="Cambria Math" w:hAnsi="Cambria Math"/>
                <w:sz w:val="20"/>
                <w:szCs w:val="20"/>
                <w:lang w:val="en-US"/>
              </w:rPr>
              <m:t>n-2,</m:t>
            </m:r>
            <m:f>
              <m:fPr>
                <m:ctrlPr>
                  <w:rPr>
                    <w:rFonts w:ascii="Cambria Math" w:hAnsi="Cambria Math"/>
                    <w:i/>
                    <w:sz w:val="20"/>
                    <w:szCs w:val="20"/>
                    <w:lang w:val="en-US"/>
                  </w:rPr>
                </m:ctrlPr>
              </m:fPr>
              <m:num>
                <m:r>
                  <w:rPr>
                    <w:rFonts w:ascii="Cambria Math" w:hAnsi="Cambria Math"/>
                    <w:sz w:val="20"/>
                    <w:szCs w:val="20"/>
                    <w:lang w:val="en-US"/>
                  </w:rPr>
                  <m:t>α</m:t>
                </m:r>
              </m:num>
              <m:den>
                <m:r>
                  <w:rPr>
                    <w:rFonts w:ascii="Cambria Math" w:hAnsi="Cambria Math"/>
                    <w:sz w:val="20"/>
                    <w:szCs w:val="20"/>
                    <w:lang w:val="en-US"/>
                  </w:rPr>
                  <m:t>2</m:t>
                </m:r>
              </m:den>
            </m:f>
          </m:sub>
        </m:sSub>
        <m:sSub>
          <m:sSubPr>
            <m:ctrlPr>
              <w:rPr>
                <w:rFonts w:ascii="Cambria Math" w:hAnsi="Cambria Math"/>
                <w:i/>
                <w:sz w:val="20"/>
                <w:szCs w:val="20"/>
                <w:lang w:val="en-US"/>
              </w:rPr>
            </m:ctrlPr>
          </m:sSubPr>
          <m:e>
            <m:r>
              <w:rPr>
                <w:rFonts w:ascii="Cambria Math" w:hAnsi="Cambria Math"/>
                <w:sz w:val="20"/>
                <w:szCs w:val="20"/>
                <w:lang w:val="en-US"/>
              </w:rPr>
              <m:t>s</m:t>
            </m:r>
          </m:e>
          <m:sub>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1</m:t>
                    </m:r>
                  </m:sub>
                </m:sSub>
              </m:e>
            </m:acc>
          </m:sub>
        </m:sSub>
      </m:oMath>
      <w:r w:rsidR="004211E2">
        <w:rPr>
          <w:sz w:val="20"/>
          <w:szCs w:val="20"/>
          <w:lang w:val="en-US"/>
        </w:rPr>
        <w:t>.</w:t>
      </w:r>
    </w:p>
    <w:p w14:paraId="74C798BE" w14:textId="00A36480" w:rsidR="00070D47" w:rsidRPr="00355671" w:rsidRDefault="00070D47" w:rsidP="00070D47">
      <w:pPr>
        <w:pStyle w:val="NormalWeb"/>
        <w:jc w:val="both"/>
        <w:rPr>
          <w:sz w:val="20"/>
          <w:szCs w:val="20"/>
          <w:u w:val="single"/>
          <w:lang w:val="en-US"/>
        </w:rPr>
      </w:pPr>
      <w:r w:rsidRPr="00355671">
        <w:rPr>
          <w:sz w:val="20"/>
          <w:szCs w:val="20"/>
          <w:u w:val="single"/>
          <w:lang w:val="en-US"/>
        </w:rPr>
        <w:t xml:space="preserve">Interval poverenja za </w:t>
      </w:r>
      <m:oMath>
        <m:sSub>
          <m:sSubPr>
            <m:ctrlPr>
              <w:rPr>
                <w:rFonts w:ascii="Cambria Math" w:hAnsi="Cambria Math"/>
                <w:i/>
                <w:sz w:val="20"/>
                <w:szCs w:val="20"/>
                <w:u w:val="single"/>
                <w:lang w:val="en-US"/>
              </w:rPr>
            </m:ctrlPr>
          </m:sSubPr>
          <m:e>
            <m:r>
              <w:rPr>
                <w:rFonts w:ascii="Cambria Math" w:hAnsi="Cambria Math"/>
                <w:sz w:val="20"/>
                <w:szCs w:val="20"/>
                <w:u w:val="single"/>
                <w:lang w:val="en-US"/>
              </w:rPr>
              <m:t>β</m:t>
            </m:r>
          </m:e>
          <m:sub>
            <m:r>
              <w:rPr>
                <w:rFonts w:ascii="Cambria Math" w:hAnsi="Cambria Math"/>
                <w:sz w:val="20"/>
                <w:szCs w:val="20"/>
                <w:u w:val="single"/>
                <w:lang w:val="en-US"/>
              </w:rPr>
              <m:t>0</m:t>
            </m:r>
          </m:sub>
        </m:sSub>
      </m:oMath>
      <w:r w:rsidR="004211E2">
        <w:rPr>
          <w:sz w:val="20"/>
          <w:szCs w:val="20"/>
          <w:u w:val="single"/>
          <w:lang w:val="en-US"/>
        </w:rPr>
        <w:t>:</w:t>
      </w:r>
    </w:p>
    <w:p w14:paraId="283B95CE" w14:textId="7DF9721F" w:rsidR="00070D47" w:rsidRPr="00355671" w:rsidRDefault="00945C11" w:rsidP="004211E2">
      <w:pPr>
        <w:pStyle w:val="NormalWeb"/>
        <w:jc w:val="center"/>
        <w:rPr>
          <w:sz w:val="20"/>
          <w:szCs w:val="20"/>
          <w:lang w:val="en-US"/>
        </w:rPr>
      </w:pPr>
      <m:oMath>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0</m:t>
                </m:r>
              </m:sub>
            </m:sSub>
          </m:e>
        </m:acc>
        <m:r>
          <w:rPr>
            <w:rFonts w:ascii="Cambria Math" w:eastAsiaTheme="minorEastAsia"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t</m:t>
            </m:r>
          </m:e>
          <m:sub>
            <m:r>
              <w:rPr>
                <w:rFonts w:ascii="Cambria Math" w:hAnsi="Cambria Math"/>
                <w:sz w:val="20"/>
                <w:szCs w:val="20"/>
                <w:lang w:val="en-US"/>
              </w:rPr>
              <m:t>n-2,</m:t>
            </m:r>
            <m:f>
              <m:fPr>
                <m:ctrlPr>
                  <w:rPr>
                    <w:rFonts w:ascii="Cambria Math" w:hAnsi="Cambria Math"/>
                    <w:i/>
                    <w:sz w:val="20"/>
                    <w:szCs w:val="20"/>
                    <w:lang w:val="en-US"/>
                  </w:rPr>
                </m:ctrlPr>
              </m:fPr>
              <m:num>
                <m:r>
                  <w:rPr>
                    <w:rFonts w:ascii="Cambria Math" w:hAnsi="Cambria Math"/>
                    <w:sz w:val="20"/>
                    <w:szCs w:val="20"/>
                    <w:lang w:val="en-US"/>
                  </w:rPr>
                  <m:t>α</m:t>
                </m:r>
              </m:num>
              <m:den>
                <m:r>
                  <w:rPr>
                    <w:rFonts w:ascii="Cambria Math" w:hAnsi="Cambria Math"/>
                    <w:sz w:val="20"/>
                    <w:szCs w:val="20"/>
                    <w:lang w:val="en-US"/>
                  </w:rPr>
                  <m:t>2</m:t>
                </m:r>
              </m:den>
            </m:f>
          </m:sub>
        </m:sSub>
        <m:sSub>
          <m:sSubPr>
            <m:ctrlPr>
              <w:rPr>
                <w:rFonts w:ascii="Cambria Math" w:hAnsi="Cambria Math"/>
                <w:i/>
                <w:sz w:val="20"/>
                <w:szCs w:val="20"/>
                <w:lang w:val="en-US"/>
              </w:rPr>
            </m:ctrlPr>
          </m:sSubPr>
          <m:e>
            <m:r>
              <w:rPr>
                <w:rFonts w:ascii="Cambria Math" w:hAnsi="Cambria Math"/>
                <w:sz w:val="20"/>
                <w:szCs w:val="20"/>
                <w:lang w:val="en-US"/>
              </w:rPr>
              <m:t>s</m:t>
            </m:r>
          </m:e>
          <m:sub>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0</m:t>
                    </m:r>
                  </m:sub>
                </m:sSub>
              </m:e>
            </m:acc>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lang w:val="en-US"/>
              </w:rPr>
            </m:ctrlPr>
          </m:sSubPr>
          <m:e>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0</m:t>
                    </m:r>
                  </m:sub>
                </m:sSub>
              </m:e>
            </m:acc>
            <m:r>
              <w:rPr>
                <w:rFonts w:ascii="Cambria Math" w:hAnsi="Cambria Math"/>
                <w:sz w:val="20"/>
                <w:szCs w:val="20"/>
                <w:lang w:val="en-US"/>
              </w:rPr>
              <m:t>+t</m:t>
            </m:r>
          </m:e>
          <m:sub>
            <m:r>
              <w:rPr>
                <w:rFonts w:ascii="Cambria Math" w:hAnsi="Cambria Math"/>
                <w:sz w:val="20"/>
                <w:szCs w:val="20"/>
                <w:lang w:val="en-US"/>
              </w:rPr>
              <m:t>n-2,</m:t>
            </m:r>
            <m:f>
              <m:fPr>
                <m:ctrlPr>
                  <w:rPr>
                    <w:rFonts w:ascii="Cambria Math" w:hAnsi="Cambria Math"/>
                    <w:i/>
                    <w:sz w:val="20"/>
                    <w:szCs w:val="20"/>
                    <w:lang w:val="en-US"/>
                  </w:rPr>
                </m:ctrlPr>
              </m:fPr>
              <m:num>
                <m:r>
                  <w:rPr>
                    <w:rFonts w:ascii="Cambria Math" w:hAnsi="Cambria Math"/>
                    <w:sz w:val="20"/>
                    <w:szCs w:val="20"/>
                    <w:lang w:val="en-US"/>
                  </w:rPr>
                  <m:t>α</m:t>
                </m:r>
              </m:num>
              <m:den>
                <m:r>
                  <w:rPr>
                    <w:rFonts w:ascii="Cambria Math" w:hAnsi="Cambria Math"/>
                    <w:sz w:val="20"/>
                    <w:szCs w:val="20"/>
                    <w:lang w:val="en-US"/>
                  </w:rPr>
                  <m:t>2</m:t>
                </m:r>
              </m:den>
            </m:f>
          </m:sub>
        </m:sSub>
        <m:sSub>
          <m:sSubPr>
            <m:ctrlPr>
              <w:rPr>
                <w:rFonts w:ascii="Cambria Math" w:hAnsi="Cambria Math"/>
                <w:i/>
                <w:sz w:val="20"/>
                <w:szCs w:val="20"/>
                <w:lang w:val="en-US"/>
              </w:rPr>
            </m:ctrlPr>
          </m:sSubPr>
          <m:e>
            <m:r>
              <w:rPr>
                <w:rFonts w:ascii="Cambria Math" w:hAnsi="Cambria Math"/>
                <w:sz w:val="20"/>
                <w:szCs w:val="20"/>
                <w:lang w:val="en-US"/>
              </w:rPr>
              <m:t>s</m:t>
            </m:r>
          </m:e>
          <m:sub>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0</m:t>
                    </m:r>
                  </m:sub>
                </m:sSub>
              </m:e>
            </m:acc>
          </m:sub>
        </m:sSub>
      </m:oMath>
      <w:r w:rsidR="004211E2">
        <w:rPr>
          <w:sz w:val="20"/>
          <w:szCs w:val="20"/>
          <w:lang w:val="en-US"/>
        </w:rPr>
        <w:t>.</w:t>
      </w:r>
    </w:p>
    <w:p w14:paraId="10EEBF27" w14:textId="175323D9" w:rsidR="00070D47" w:rsidRPr="00355671" w:rsidRDefault="00070D47" w:rsidP="00070D47">
      <w:pPr>
        <w:pStyle w:val="NormalWeb"/>
        <w:jc w:val="both"/>
        <w:rPr>
          <w:sz w:val="20"/>
          <w:szCs w:val="20"/>
          <w:u w:val="single"/>
          <w:lang w:val="en-US"/>
        </w:rPr>
      </w:pPr>
      <w:r w:rsidRPr="00355671">
        <w:rPr>
          <w:sz w:val="20"/>
          <w:szCs w:val="20"/>
          <w:u w:val="single"/>
          <w:lang w:val="en-US"/>
        </w:rPr>
        <w:t xml:space="preserve">Interval poverenja za </w:t>
      </w:r>
      <m:oMath>
        <m:sSup>
          <m:sSupPr>
            <m:ctrlPr>
              <w:rPr>
                <w:rFonts w:ascii="Cambria Math" w:hAnsi="Cambria Math"/>
                <w:i/>
                <w:sz w:val="20"/>
                <w:szCs w:val="20"/>
                <w:u w:val="single"/>
                <w:lang w:val="en-US"/>
              </w:rPr>
            </m:ctrlPr>
          </m:sSupPr>
          <m:e>
            <m:r>
              <w:rPr>
                <w:rFonts w:ascii="Cambria Math" w:hAnsi="Cambria Math"/>
                <w:sz w:val="20"/>
                <w:szCs w:val="20"/>
                <w:u w:val="single"/>
                <w:lang w:val="en-US"/>
              </w:rPr>
              <m:t>σ</m:t>
            </m:r>
          </m:e>
          <m:sup>
            <m:r>
              <w:rPr>
                <w:rFonts w:ascii="Cambria Math" w:hAnsi="Cambria Math"/>
                <w:sz w:val="20"/>
                <w:szCs w:val="20"/>
                <w:u w:val="single"/>
                <w:lang w:val="en-US"/>
              </w:rPr>
              <m:t>2</m:t>
            </m:r>
          </m:sup>
        </m:sSup>
      </m:oMath>
      <w:r w:rsidR="004211E2">
        <w:rPr>
          <w:sz w:val="20"/>
          <w:szCs w:val="20"/>
          <w:u w:val="single"/>
          <w:lang w:val="en-US"/>
        </w:rPr>
        <w:t>:</w:t>
      </w:r>
    </w:p>
    <w:p w14:paraId="3228014D" w14:textId="659C04AC" w:rsidR="00070D47" w:rsidRPr="00355671" w:rsidRDefault="00945C11" w:rsidP="004211E2">
      <w:pPr>
        <w:pStyle w:val="NormalWeb"/>
        <w:jc w:val="center"/>
        <w:rPr>
          <w:sz w:val="20"/>
          <w:szCs w:val="20"/>
          <w:lang w:val="en-US"/>
        </w:rPr>
      </w:pPr>
      <m:oMath>
        <m:f>
          <m:fPr>
            <m:ctrlPr>
              <w:rPr>
                <w:rFonts w:ascii="Cambria Math" w:hAnsi="Cambria Math"/>
                <w:i/>
                <w:sz w:val="20"/>
                <w:szCs w:val="20"/>
                <w:lang w:val="en-US"/>
              </w:rPr>
            </m:ctrlPr>
          </m:fPr>
          <m:num>
            <m:r>
              <w:rPr>
                <w:rFonts w:ascii="Cambria Math" w:hAnsi="Cambria Math"/>
                <w:sz w:val="20"/>
                <w:szCs w:val="20"/>
                <w:lang w:val="en-US"/>
              </w:rPr>
              <m:t>(n-2)</m:t>
            </m:r>
            <m:sSup>
              <m:sSupPr>
                <m:ctrlPr>
                  <w:rPr>
                    <w:rFonts w:ascii="Cambria Math" w:hAnsi="Cambria Math"/>
                    <w:i/>
                    <w:sz w:val="20"/>
                    <w:szCs w:val="20"/>
                    <w:lang w:val="en-US"/>
                  </w:rPr>
                </m:ctrlPr>
              </m:sSupPr>
              <m:e>
                <m:r>
                  <w:rPr>
                    <w:rFonts w:ascii="Cambria Math" w:hAnsi="Cambria Math"/>
                    <w:sz w:val="20"/>
                    <w:szCs w:val="20"/>
                    <w:lang w:val="en-US"/>
                  </w:rPr>
                  <m:t>s</m:t>
                </m:r>
              </m:e>
              <m:sup>
                <m:r>
                  <w:rPr>
                    <w:rFonts w:ascii="Cambria Math" w:hAnsi="Cambria Math"/>
                    <w:sz w:val="20"/>
                    <w:szCs w:val="20"/>
                    <w:lang w:val="en-US"/>
                  </w:rPr>
                  <m:t>2</m:t>
                </m:r>
              </m:sup>
            </m:sSup>
          </m:num>
          <m:den>
            <m:sSubSup>
              <m:sSubSupPr>
                <m:ctrlPr>
                  <w:rPr>
                    <w:rFonts w:ascii="Cambria Math" w:hAnsi="Cambria Math"/>
                    <w:i/>
                    <w:sz w:val="20"/>
                    <w:szCs w:val="20"/>
                    <w:lang w:val="en-US"/>
                  </w:rPr>
                </m:ctrlPr>
              </m:sSubSupPr>
              <m:e>
                <m:r>
                  <w:rPr>
                    <w:rFonts w:ascii="Cambria Math" w:hAnsi="Cambria Math"/>
                    <w:sz w:val="20"/>
                    <w:szCs w:val="20"/>
                    <w:lang w:val="en-US"/>
                  </w:rPr>
                  <m:t>χ</m:t>
                </m:r>
              </m:e>
              <m:sub>
                <m:r>
                  <w:rPr>
                    <w:rFonts w:ascii="Cambria Math" w:hAnsi="Cambria Math"/>
                    <w:sz w:val="20"/>
                    <w:szCs w:val="20"/>
                    <w:lang w:val="en-US"/>
                  </w:rPr>
                  <m:t>n-2,</m:t>
                </m:r>
                <m:f>
                  <m:fPr>
                    <m:ctrlPr>
                      <w:rPr>
                        <w:rFonts w:ascii="Cambria Math" w:hAnsi="Cambria Math"/>
                        <w:i/>
                        <w:sz w:val="20"/>
                        <w:szCs w:val="20"/>
                        <w:lang w:val="en-US"/>
                      </w:rPr>
                    </m:ctrlPr>
                  </m:fPr>
                  <m:num>
                    <m:r>
                      <w:rPr>
                        <w:rFonts w:ascii="Cambria Math" w:hAnsi="Cambria Math"/>
                        <w:sz w:val="20"/>
                        <w:szCs w:val="20"/>
                        <w:lang w:val="en-US"/>
                      </w:rPr>
                      <m:t>α</m:t>
                    </m:r>
                  </m:num>
                  <m:den>
                    <m:r>
                      <w:rPr>
                        <w:rFonts w:ascii="Cambria Math" w:hAnsi="Cambria Math"/>
                        <w:sz w:val="20"/>
                        <w:szCs w:val="20"/>
                        <w:lang w:val="en-US"/>
                      </w:rPr>
                      <m:t>2</m:t>
                    </m:r>
                  </m:den>
                </m:f>
              </m:sub>
              <m:sup>
                <m:r>
                  <w:rPr>
                    <w:rFonts w:ascii="Cambria Math" w:hAnsi="Cambria Math"/>
                    <w:sz w:val="20"/>
                    <w:szCs w:val="20"/>
                    <w:lang w:val="en-US"/>
                  </w:rPr>
                  <m:t>2</m:t>
                </m:r>
              </m:sup>
            </m:sSubSup>
          </m:den>
        </m:f>
        <m:r>
          <w:rPr>
            <w:rFonts w:ascii="Cambria Math" w:hAnsi="Cambria Math"/>
            <w:sz w:val="20"/>
            <w:szCs w:val="20"/>
            <w:lang w:val="en-US"/>
          </w:rPr>
          <m:t>≤</m:t>
        </m:r>
        <m:sSup>
          <m:sSupPr>
            <m:ctrlPr>
              <w:rPr>
                <w:rFonts w:ascii="Cambria Math" w:hAnsi="Cambria Math"/>
                <w:i/>
                <w:sz w:val="20"/>
                <w:szCs w:val="20"/>
                <w:lang w:val="en-US"/>
              </w:rPr>
            </m:ctrlPr>
          </m:sSupPr>
          <m:e>
            <m:r>
              <w:rPr>
                <w:rFonts w:ascii="Cambria Math" w:hAnsi="Cambria Math"/>
                <w:sz w:val="20"/>
                <w:szCs w:val="20"/>
                <w:lang w:val="en-US"/>
              </w:rPr>
              <m:t>σ</m:t>
            </m:r>
          </m:e>
          <m:sup>
            <m:r>
              <w:rPr>
                <w:rFonts w:ascii="Cambria Math" w:hAnsi="Cambria Math"/>
                <w:sz w:val="20"/>
                <w:szCs w:val="20"/>
                <w:lang w:val="en-US"/>
              </w:rPr>
              <m:t>2</m:t>
            </m:r>
          </m:sup>
        </m:sSup>
        <m:r>
          <w:rPr>
            <w:rFonts w:ascii="Cambria Math" w:hAnsi="Cambria Math"/>
            <w:sz w:val="20"/>
            <w:szCs w:val="20"/>
            <w:lang w:val="en-US"/>
          </w:rPr>
          <m:t>≤</m:t>
        </m:r>
        <m:f>
          <m:fPr>
            <m:ctrlPr>
              <w:rPr>
                <w:rFonts w:ascii="Cambria Math" w:hAnsi="Cambria Math"/>
                <w:i/>
                <w:sz w:val="20"/>
                <w:szCs w:val="20"/>
                <w:lang w:val="en-US"/>
              </w:rPr>
            </m:ctrlPr>
          </m:fPr>
          <m:num>
            <m:r>
              <w:rPr>
                <w:rFonts w:ascii="Cambria Math" w:hAnsi="Cambria Math"/>
                <w:sz w:val="20"/>
                <w:szCs w:val="20"/>
                <w:lang w:val="en-US"/>
              </w:rPr>
              <m:t>(n-2)</m:t>
            </m:r>
            <m:sSup>
              <m:sSupPr>
                <m:ctrlPr>
                  <w:rPr>
                    <w:rFonts w:ascii="Cambria Math" w:hAnsi="Cambria Math"/>
                    <w:i/>
                    <w:sz w:val="20"/>
                    <w:szCs w:val="20"/>
                    <w:lang w:val="en-US"/>
                  </w:rPr>
                </m:ctrlPr>
              </m:sSupPr>
              <m:e>
                <m:r>
                  <w:rPr>
                    <w:rFonts w:ascii="Cambria Math" w:hAnsi="Cambria Math"/>
                    <w:sz w:val="20"/>
                    <w:szCs w:val="20"/>
                    <w:lang w:val="en-US"/>
                  </w:rPr>
                  <m:t>s</m:t>
                </m:r>
              </m:e>
              <m:sup>
                <m:r>
                  <w:rPr>
                    <w:rFonts w:ascii="Cambria Math" w:hAnsi="Cambria Math"/>
                    <w:sz w:val="20"/>
                    <w:szCs w:val="20"/>
                    <w:lang w:val="en-US"/>
                  </w:rPr>
                  <m:t>2</m:t>
                </m:r>
              </m:sup>
            </m:sSup>
          </m:num>
          <m:den>
            <m:sSubSup>
              <m:sSubSupPr>
                <m:ctrlPr>
                  <w:rPr>
                    <w:rFonts w:ascii="Cambria Math" w:hAnsi="Cambria Math"/>
                    <w:i/>
                    <w:sz w:val="20"/>
                    <w:szCs w:val="20"/>
                    <w:lang w:val="en-US"/>
                  </w:rPr>
                </m:ctrlPr>
              </m:sSubSupPr>
              <m:e>
                <m:r>
                  <w:rPr>
                    <w:rFonts w:ascii="Cambria Math" w:hAnsi="Cambria Math"/>
                    <w:sz w:val="20"/>
                    <w:szCs w:val="20"/>
                    <w:lang w:val="en-US"/>
                  </w:rPr>
                  <m:t>χ</m:t>
                </m:r>
              </m:e>
              <m:sub>
                <m:r>
                  <w:rPr>
                    <w:rFonts w:ascii="Cambria Math" w:hAnsi="Cambria Math"/>
                    <w:sz w:val="20"/>
                    <w:szCs w:val="20"/>
                    <w:lang w:val="en-US"/>
                  </w:rPr>
                  <m:t>n-2,1-</m:t>
                </m:r>
                <m:f>
                  <m:fPr>
                    <m:ctrlPr>
                      <w:rPr>
                        <w:rFonts w:ascii="Cambria Math" w:hAnsi="Cambria Math"/>
                        <w:i/>
                        <w:sz w:val="20"/>
                        <w:szCs w:val="20"/>
                        <w:lang w:val="en-US"/>
                      </w:rPr>
                    </m:ctrlPr>
                  </m:fPr>
                  <m:num>
                    <m:r>
                      <w:rPr>
                        <w:rFonts w:ascii="Cambria Math" w:hAnsi="Cambria Math"/>
                        <w:sz w:val="20"/>
                        <w:szCs w:val="20"/>
                        <w:lang w:val="en-US"/>
                      </w:rPr>
                      <m:t>α</m:t>
                    </m:r>
                  </m:num>
                  <m:den>
                    <m:r>
                      <w:rPr>
                        <w:rFonts w:ascii="Cambria Math" w:hAnsi="Cambria Math"/>
                        <w:sz w:val="20"/>
                        <w:szCs w:val="20"/>
                        <w:lang w:val="en-US"/>
                      </w:rPr>
                      <m:t>2</m:t>
                    </m:r>
                  </m:den>
                </m:f>
              </m:sub>
              <m:sup>
                <m:r>
                  <w:rPr>
                    <w:rFonts w:ascii="Cambria Math" w:hAnsi="Cambria Math"/>
                    <w:sz w:val="20"/>
                    <w:szCs w:val="20"/>
                    <w:lang w:val="en-US"/>
                  </w:rPr>
                  <m:t>2</m:t>
                </m:r>
              </m:sup>
            </m:sSubSup>
          </m:den>
        </m:f>
      </m:oMath>
      <w:r w:rsidR="004211E2">
        <w:rPr>
          <w:sz w:val="20"/>
          <w:szCs w:val="20"/>
          <w:lang w:val="en-US"/>
        </w:rPr>
        <w:t>.</w:t>
      </w:r>
    </w:p>
    <w:p w14:paraId="37489833" w14:textId="0913B878" w:rsidR="00070D47" w:rsidRPr="00BD313D" w:rsidRDefault="00070D47" w:rsidP="00070D47">
      <w:pPr>
        <w:pStyle w:val="NormalWeb"/>
        <w:jc w:val="both"/>
        <w:rPr>
          <w:sz w:val="20"/>
          <w:szCs w:val="20"/>
          <w:lang w:val="en-US"/>
        </w:rPr>
      </w:pPr>
      <w:r w:rsidRPr="0069474C">
        <w:rPr>
          <w:sz w:val="20"/>
          <w:szCs w:val="20"/>
          <w:lang w:val="en-US"/>
        </w:rPr>
        <w:t>Standardne greške se takođe mogu koristiti za testiranje hipoteza.</w:t>
      </w:r>
      <w:r w:rsidRPr="0069474C">
        <w:rPr>
          <w:sz w:val="20"/>
          <w:szCs w:val="20"/>
        </w:rPr>
        <w:t xml:space="preserve"> Značajnost koeficijenata regresionog modela</w:t>
      </w:r>
      <w:r>
        <w:rPr>
          <w:sz w:val="20"/>
          <w:szCs w:val="20"/>
          <w:lang w:val="en-US"/>
        </w:rPr>
        <w:t xml:space="preserve"> (1)</w:t>
      </w:r>
      <w:r w:rsidRPr="0069474C">
        <w:rPr>
          <w:sz w:val="20"/>
          <w:szCs w:val="20"/>
        </w:rPr>
        <w:t xml:space="preserve"> vrši se pomoću odgovarajućih statistika. </w:t>
      </w:r>
      <w:r>
        <w:rPr>
          <w:sz w:val="20"/>
          <w:szCs w:val="20"/>
          <w:lang w:val="en-US"/>
        </w:rPr>
        <w:t>Testiramo</w:t>
      </w:r>
      <w:r w:rsidR="00461FBC">
        <w:rPr>
          <w:sz w:val="20"/>
          <w:szCs w:val="20"/>
          <w:lang w:val="en-US"/>
        </w:rPr>
        <w:t xml:space="preserve"> hipo</w:t>
      </w:r>
      <w:r w:rsidR="004211E2">
        <w:rPr>
          <w:sz w:val="20"/>
          <w:szCs w:val="20"/>
          <w:lang w:val="en-US"/>
        </w:rPr>
        <w:t>tezu</w:t>
      </w:r>
      <w:r>
        <w:rPr>
          <w:sz w:val="20"/>
          <w:szCs w:val="20"/>
          <w:lang w:val="en-US"/>
        </w:rPr>
        <w:t>:</w:t>
      </w:r>
    </w:p>
    <w:p w14:paraId="7703ABF3" w14:textId="023F72DC" w:rsidR="00070D47" w:rsidRPr="00BD313D" w:rsidRDefault="00945C11" w:rsidP="00070D47">
      <w:pPr>
        <w:pStyle w:val="NormalWeb"/>
        <w:jc w:val="center"/>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r>
          <w:rPr>
            <w:rFonts w:ascii="Cambria Math" w:hAnsi="Cambria Math"/>
            <w:sz w:val="20"/>
            <w:szCs w:val="20"/>
            <w:lang w:val="en-US"/>
          </w:rPr>
          <m:t>=0</m:t>
        </m:r>
      </m:oMath>
      <w:r w:rsidR="00070D47">
        <w:rPr>
          <w:sz w:val="20"/>
          <w:szCs w:val="20"/>
          <w:lang w:val="en-US"/>
        </w:rPr>
        <w:t xml:space="preserve"> n</w:t>
      </w:r>
      <w:r w:rsidR="00070D47" w:rsidRPr="0069474C">
        <w:rPr>
          <w:sz w:val="20"/>
          <w:szCs w:val="20"/>
          <w:lang w:val="en-US"/>
        </w:rPr>
        <w:t>aspram</w:t>
      </w:r>
      <w:r w:rsidR="004211E2">
        <w:rPr>
          <w:sz w:val="20"/>
          <w:szCs w:val="20"/>
          <w:lang w:val="en-US"/>
        </w:rPr>
        <w:t xml:space="preserve"> hipoteze</w:t>
      </w:r>
      <w:r w:rsidR="00070D47">
        <w:rPr>
          <w:sz w:val="20"/>
          <w:szCs w:val="20"/>
          <w:lang w:val="en-US"/>
        </w:rPr>
        <w:t xml:space="preserve"> </w:t>
      </w:r>
      <m:oMath>
        <m:sSub>
          <m:sSubPr>
            <m:ctrlPr>
              <w:rPr>
                <w:rFonts w:ascii="Cambria Math" w:hAnsi="Cambria Math" w:cs="Calibri"/>
                <w:i/>
                <w:sz w:val="20"/>
                <w:szCs w:val="20"/>
                <w:lang w:val="en-US"/>
              </w:rPr>
            </m:ctrlPr>
          </m:sSubPr>
          <m:e>
            <m:r>
              <w:rPr>
                <w:rFonts w:ascii="Cambria Math" w:hAnsi="Cambria Math" w:cs="Calibri"/>
                <w:sz w:val="20"/>
                <w:szCs w:val="20"/>
                <w:lang w:val="en-US"/>
              </w:rPr>
              <m:t>H</m:t>
            </m:r>
          </m:e>
          <m:sub>
            <m:r>
              <w:rPr>
                <w:rFonts w:ascii="Cambria Math" w:hAnsi="Cambria Math" w:cs="Calibri"/>
                <w:sz w:val="20"/>
                <w:szCs w:val="20"/>
                <w:lang w:val="en-US"/>
              </w:rPr>
              <m:t>1</m:t>
            </m:r>
          </m:sub>
        </m:sSub>
        <m:r>
          <w:rPr>
            <w:rFonts w:ascii="Cambria Math" w:hAnsi="Cambria Math" w:cs="Calibri"/>
            <w:sz w:val="20"/>
            <w:szCs w:val="20"/>
            <w:lang w:val="en-US"/>
          </w:rPr>
          <m:t>:</m:t>
        </m:r>
        <m:sSub>
          <m:sSubPr>
            <m:ctrlPr>
              <w:rPr>
                <w:rFonts w:ascii="Cambria Math" w:hAnsi="Cambria Math" w:cs="Calibri"/>
                <w:i/>
                <w:sz w:val="20"/>
                <w:szCs w:val="20"/>
                <w:lang w:val="en-US"/>
              </w:rPr>
            </m:ctrlPr>
          </m:sSubPr>
          <m:e>
            <m:r>
              <w:rPr>
                <w:rFonts w:ascii="Cambria Math" w:hAnsi="Cambria Math" w:cs="Calibri"/>
                <w:sz w:val="20"/>
                <w:szCs w:val="20"/>
                <w:lang w:val="en-US"/>
              </w:rPr>
              <m:t>β</m:t>
            </m:r>
          </m:e>
          <m:sub>
            <m:r>
              <w:rPr>
                <w:rFonts w:ascii="Cambria Math" w:hAnsi="Cambria Math" w:cs="Calibri"/>
                <w:sz w:val="20"/>
                <w:szCs w:val="20"/>
                <w:lang w:val="en-US"/>
              </w:rPr>
              <m:t>1</m:t>
            </m:r>
          </m:sub>
        </m:sSub>
        <m:r>
          <w:rPr>
            <w:rFonts w:ascii="Cambria Math" w:hAnsi="Cambria Math" w:cs="Calibri"/>
            <w:sz w:val="20"/>
            <w:szCs w:val="20"/>
            <w:lang w:val="en-US"/>
          </w:rPr>
          <m:t>≠0</m:t>
        </m:r>
      </m:oMath>
    </w:p>
    <w:p w14:paraId="62E877CB" w14:textId="77777777" w:rsidR="00070D47" w:rsidRPr="0069474C" w:rsidRDefault="00070D47" w:rsidP="00070D47">
      <w:pPr>
        <w:pStyle w:val="NormalWeb"/>
        <w:jc w:val="both"/>
        <w:rPr>
          <w:sz w:val="20"/>
          <w:szCs w:val="20"/>
          <w:lang w:val="en-US"/>
        </w:rPr>
      </w:pPr>
      <w:r w:rsidRPr="0069474C">
        <w:rPr>
          <w:sz w:val="20"/>
          <w:szCs w:val="20"/>
          <w:lang w:val="en-US"/>
        </w:rPr>
        <w:t xml:space="preserve">U praksi, izračunavamo </w:t>
      </w:r>
      <m:oMath>
        <m:r>
          <w:rPr>
            <w:rFonts w:ascii="Cambria Math" w:hAnsi="Cambria Math"/>
            <w:sz w:val="20"/>
            <w:szCs w:val="20"/>
            <w:lang w:val="en-US"/>
          </w:rPr>
          <m:t>t</m:t>
        </m:r>
      </m:oMath>
      <w:r w:rsidRPr="0069474C">
        <w:rPr>
          <w:sz w:val="20"/>
          <w:szCs w:val="20"/>
          <w:lang w:val="en-US"/>
        </w:rPr>
        <w:t>-statistiku, datu sa:</w:t>
      </w:r>
    </w:p>
    <w:p w14:paraId="0B48A3F4" w14:textId="740045FA" w:rsidR="00070D47" w:rsidRPr="0069474C" w:rsidRDefault="00D205AF" w:rsidP="000E2CB7">
      <w:pPr>
        <w:pStyle w:val="NormalWeb"/>
        <w:jc w:val="center"/>
        <w:rPr>
          <w:rFonts w:ascii="Calibri" w:hAnsi="Calibri" w:cs="Calibri"/>
          <w:sz w:val="20"/>
          <w:szCs w:val="20"/>
          <w:lang w:val="en-US"/>
        </w:rPr>
      </w:pPr>
      <m:oMath>
        <m:r>
          <w:rPr>
            <w:rFonts w:ascii="Cambria Math" w:hAnsi="Cambria Math" w:cs="Calibri"/>
            <w:sz w:val="20"/>
            <w:szCs w:val="20"/>
            <w:lang w:val="en-US"/>
          </w:rPr>
          <m:t xml:space="preserve"> t=</m:t>
        </m:r>
        <m:f>
          <m:fPr>
            <m:ctrlPr>
              <w:rPr>
                <w:rFonts w:ascii="Cambria Math" w:hAnsi="Cambria Math" w:cs="Calibri"/>
                <w:i/>
                <w:sz w:val="20"/>
                <w:szCs w:val="20"/>
                <w:lang w:val="en-US"/>
              </w:rPr>
            </m:ctrlPr>
          </m:fPr>
          <m:num>
            <m:sSub>
              <m:sSubPr>
                <m:ctrlPr>
                  <w:rPr>
                    <w:rFonts w:ascii="Cambria Math" w:hAnsi="Cambria Math" w:cs="Calibri"/>
                    <w:i/>
                    <w:sz w:val="20"/>
                    <w:szCs w:val="20"/>
                    <w:lang w:val="en-US"/>
                  </w:rPr>
                </m:ctrlPr>
              </m:sSubPr>
              <m:e>
                <m:acc>
                  <m:accPr>
                    <m:ctrlPr>
                      <w:rPr>
                        <w:rFonts w:ascii="Cambria Math" w:hAnsi="Cambria Math" w:cs="Calibri"/>
                        <w:i/>
                        <w:sz w:val="20"/>
                        <w:szCs w:val="20"/>
                        <w:lang w:val="en-US"/>
                      </w:rPr>
                    </m:ctrlPr>
                  </m:accPr>
                  <m:e>
                    <m:r>
                      <w:rPr>
                        <w:rFonts w:ascii="Cambria Math" w:hAnsi="Cambria Math" w:cs="Calibri"/>
                        <w:sz w:val="20"/>
                        <w:szCs w:val="20"/>
                        <w:lang w:val="en-US"/>
                      </w:rPr>
                      <m:t>β</m:t>
                    </m:r>
                  </m:e>
                </m:acc>
              </m:e>
              <m:sub>
                <m:r>
                  <w:rPr>
                    <w:rFonts w:ascii="Cambria Math" w:hAnsi="Cambria Math" w:cs="Calibri"/>
                    <w:sz w:val="20"/>
                    <w:szCs w:val="20"/>
                    <w:lang w:val="en-US"/>
                  </w:rPr>
                  <m:t>1</m:t>
                </m:r>
              </m:sub>
            </m:sSub>
            <m:r>
              <w:rPr>
                <w:rFonts w:ascii="Cambria Math" w:hAnsi="Cambria Math" w:cs="Calibri"/>
                <w:sz w:val="20"/>
                <w:szCs w:val="20"/>
                <w:lang w:val="en-US"/>
              </w:rPr>
              <m:t>-0</m:t>
            </m:r>
          </m:num>
          <m:den>
            <m:sSub>
              <m:sSubPr>
                <m:ctrlPr>
                  <w:rPr>
                    <w:rFonts w:ascii="Cambria Math" w:hAnsi="Cambria Math"/>
                    <w:i/>
                    <w:sz w:val="20"/>
                    <w:szCs w:val="20"/>
                    <w:lang w:val="en-US"/>
                  </w:rPr>
                </m:ctrlPr>
              </m:sSubPr>
              <m:e>
                <m:r>
                  <w:rPr>
                    <w:rFonts w:ascii="Cambria Math" w:hAnsi="Cambria Math"/>
                    <w:sz w:val="20"/>
                    <w:szCs w:val="20"/>
                    <w:lang w:val="en-US"/>
                  </w:rPr>
                  <m:t>s</m:t>
                </m:r>
              </m:e>
              <m:sub>
                <m:acc>
                  <m:accPr>
                    <m:ctrlPr>
                      <w:rPr>
                        <w:rFonts w:ascii="Cambria Math" w:eastAsiaTheme="minorEastAsia" w:hAnsi="Cambria Math"/>
                        <w:i/>
                        <w:sz w:val="20"/>
                        <w:szCs w:val="20"/>
                        <w:lang w:val="en-US"/>
                      </w:rPr>
                    </m:ctrlPr>
                  </m:accPr>
                  <m:e>
                    <m:sSub>
                      <m:sSubPr>
                        <m:ctrlPr>
                          <w:rPr>
                            <w:rFonts w:ascii="Cambria Math" w:eastAsiaTheme="minorEastAsia" w:hAnsi="Cambria Math" w:cstheme="minorBidi"/>
                            <w:i/>
                            <w:sz w:val="20"/>
                            <w:szCs w:val="20"/>
                            <w:lang w:val="en-US" w:eastAsia="en-US"/>
                          </w:rPr>
                        </m:ctrlPr>
                      </m:sSubPr>
                      <m:e>
                        <m:r>
                          <w:rPr>
                            <w:rFonts w:ascii="Cambria Math" w:eastAsiaTheme="minorEastAsia" w:hAnsi="Cambria Math"/>
                            <w:sz w:val="20"/>
                            <w:szCs w:val="20"/>
                            <w:lang w:val="en-US"/>
                          </w:rPr>
                          <m:t>β</m:t>
                        </m:r>
                      </m:e>
                      <m:sub>
                        <m:r>
                          <w:rPr>
                            <w:rFonts w:ascii="Cambria Math" w:eastAsiaTheme="minorEastAsia" w:hAnsi="Cambria Math"/>
                            <w:sz w:val="20"/>
                            <w:szCs w:val="20"/>
                            <w:lang w:val="en-US"/>
                          </w:rPr>
                          <m:t>1</m:t>
                        </m:r>
                      </m:sub>
                    </m:sSub>
                  </m:e>
                </m:acc>
              </m:sub>
            </m:sSub>
          </m:den>
        </m:f>
        <m:r>
          <w:rPr>
            <w:rFonts w:ascii="Cambria Math" w:hAnsi="Cambria Math" w:cs="Calibri"/>
            <w:sz w:val="20"/>
            <w:szCs w:val="20"/>
            <w:lang w:val="en-US"/>
          </w:rPr>
          <m:t>:</m:t>
        </m:r>
        <m:sSub>
          <m:sSubPr>
            <m:ctrlPr>
              <w:rPr>
                <w:rFonts w:ascii="Cambria Math" w:hAnsi="Cambria Math" w:cs="Calibri"/>
                <w:i/>
                <w:sz w:val="20"/>
                <w:szCs w:val="20"/>
                <w:lang w:val="en-US"/>
              </w:rPr>
            </m:ctrlPr>
          </m:sSubPr>
          <m:e>
            <m:r>
              <w:rPr>
                <w:rFonts w:ascii="Cambria Math" w:hAnsi="Cambria Math" w:cs="Calibri"/>
                <w:sz w:val="20"/>
                <w:szCs w:val="20"/>
                <w:lang w:val="en-US"/>
              </w:rPr>
              <m:t>t</m:t>
            </m:r>
          </m:e>
          <m:sub>
            <m:r>
              <w:rPr>
                <w:rFonts w:ascii="Cambria Math" w:hAnsi="Cambria Math" w:cs="Calibri"/>
                <w:sz w:val="20"/>
                <w:szCs w:val="20"/>
                <w:lang w:val="en-US"/>
              </w:rPr>
              <m:t>n-2</m:t>
            </m:r>
          </m:sub>
        </m:sSub>
        <m:r>
          <w:rPr>
            <w:rFonts w:ascii="Cambria Math" w:hAnsi="Cambria Math" w:cs="Calibri"/>
            <w:sz w:val="20"/>
            <w:szCs w:val="20"/>
            <w:lang w:val="en-US"/>
          </w:rPr>
          <m:t xml:space="preserve">, </m:t>
        </m:r>
      </m:oMath>
      <w:r>
        <w:rPr>
          <w:rFonts w:ascii="Calibri" w:hAnsi="Calibri" w:cs="Calibri"/>
          <w:sz w:val="20"/>
          <w:szCs w:val="20"/>
          <w:lang w:val="en-US"/>
        </w:rPr>
        <w:t xml:space="preserve"> </w:t>
      </w:r>
      <w:r w:rsidRPr="00A93232">
        <w:rPr>
          <w:sz w:val="20"/>
          <w:szCs w:val="20"/>
          <w:lang w:val="en-US"/>
        </w:rPr>
        <w:t>[1, 2].</w:t>
      </w:r>
    </w:p>
    <w:p w14:paraId="44FBE60F" w14:textId="65956E39" w:rsidR="00070D47" w:rsidRPr="00FC018A" w:rsidRDefault="00FC018A" w:rsidP="00FC018A">
      <w:pPr>
        <w:pStyle w:val="ListParagraph"/>
        <w:numPr>
          <w:ilvl w:val="2"/>
          <w:numId w:val="9"/>
        </w:numPr>
        <w:spacing w:line="276" w:lineRule="auto"/>
        <w:jc w:val="left"/>
        <w:rPr>
          <w:rFonts w:ascii="Times New Roman" w:eastAsia="Times New Roman" w:hAnsi="Times New Roman" w:cs="Times New Roman"/>
          <w:b/>
          <w:bCs/>
        </w:rPr>
      </w:pPr>
      <w:r w:rsidRPr="00FC018A">
        <w:rPr>
          <w:rFonts w:ascii="Times New Roman" w:eastAsia="Times New Roman" w:hAnsi="Times New Roman" w:cs="Times New Roman"/>
          <w:b/>
          <w:bCs/>
        </w:rPr>
        <w:t xml:space="preserve"> </w:t>
      </w:r>
      <w:r w:rsidR="00070D47" w:rsidRPr="00FC018A">
        <w:rPr>
          <w:rFonts w:ascii="Times New Roman" w:eastAsia="Times New Roman" w:hAnsi="Times New Roman" w:cs="Times New Roman"/>
          <w:b/>
          <w:bCs/>
        </w:rPr>
        <w:t>Koeficijent determinacije</w:t>
      </w:r>
    </w:p>
    <w:p w14:paraId="3AB9AC62" w14:textId="4BA7FF92" w:rsidR="00070D47" w:rsidRDefault="00070D47" w:rsidP="00241875">
      <w:pPr>
        <w:spacing w:line="276" w:lineRule="auto"/>
      </w:pPr>
      <w:r>
        <w:t>Ukupno odstupanje jedne registrovane vrednosti promen</w:t>
      </w:r>
      <w:r w:rsidR="00EF5F31">
        <w:softHyphen/>
      </w:r>
      <w:r>
        <w:t xml:space="preserve">ljive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m:t>
        </m:r>
      </m:oMath>
      <w:r>
        <w:t xml:space="preserve">od srednje vrednosti </w:t>
      </w:r>
      <m:oMath>
        <m:acc>
          <m:accPr>
            <m:chr m:val="̅"/>
            <m:ctrlPr>
              <w:rPr>
                <w:rFonts w:ascii="Cambria Math" w:hAnsi="Cambria Math"/>
                <w:i/>
              </w:rPr>
            </m:ctrlPr>
          </m:accPr>
          <m:e>
            <m:r>
              <w:rPr>
                <w:rFonts w:ascii="Cambria Math" w:hAnsi="Cambria Math"/>
              </w:rPr>
              <m:t>Y</m:t>
            </m:r>
          </m:e>
        </m:acc>
      </m:oMath>
      <w:r>
        <w:t xml:space="preserve"> </w:t>
      </w:r>
      <w:r w:rsidR="00461FBC">
        <w:t xml:space="preserve">se </w:t>
      </w:r>
      <w:r>
        <w:t xml:space="preserve">može podeliti na: </w:t>
      </w:r>
      <w:r w:rsidR="00461FBC">
        <w:t>mode</w:t>
      </w:r>
      <w:r w:rsidR="00EF5F31">
        <w:softHyphen/>
      </w:r>
      <w:r w:rsidR="00461FBC">
        <w:t xml:space="preserve">lom </w:t>
      </w:r>
      <w:r>
        <w:t xml:space="preserve">objašnjeno odstupanje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oMath>
      <w:r>
        <w:rPr>
          <w:rFonts w:ascii="Symbol" w:hAnsi="Symbol"/>
        </w:rPr>
        <w:sym w:font="Symbol" w:char="F02D"/>
      </w:r>
      <w:r>
        <w:rPr>
          <w:rFonts w:ascii="Symbol" w:hAnsi="Symbol"/>
        </w:rPr>
        <w:t></w:t>
      </w:r>
      <m:oMath>
        <m:acc>
          <m:accPr>
            <m:chr m:val="̅"/>
            <m:ctrlPr>
              <w:rPr>
                <w:rFonts w:ascii="Cambria Math" w:hAnsi="Cambria Math"/>
                <w:i/>
              </w:rPr>
            </m:ctrlPr>
          </m:accPr>
          <m:e>
            <m:r>
              <w:rPr>
                <w:rFonts w:ascii="Cambria Math" w:hAnsi="Cambria Math"/>
              </w:rPr>
              <m:t>Y</m:t>
            </m:r>
          </m:e>
        </m:acc>
        <m:r>
          <w:rPr>
            <w:rFonts w:ascii="Cambria Math" w:hAnsi="Cambria Math"/>
          </w:rPr>
          <m:t>,</m:t>
        </m:r>
      </m:oMath>
      <w:r>
        <w:t xml:space="preserve"> i neobjašnjeno odstupa</w:t>
      </w:r>
      <w:r w:rsidR="00EF5F31">
        <w:softHyphen/>
      </w:r>
      <w:r>
        <w:t xml:space="preserve">nje </w:t>
      </w: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oMath>
      <w:r>
        <w:rPr>
          <w:rFonts w:ascii="Times New Roman,Italic" w:hAnsi="Times New Roman,Italic"/>
          <w:position w:val="-6"/>
          <w:sz w:val="14"/>
          <w:szCs w:val="14"/>
        </w:rPr>
        <w:t xml:space="preserve">  </w:t>
      </w:r>
      <w:r>
        <w:t>registrovanih vrednosti od vrednosti određenih modelom. To možemo zapisati</w:t>
      </w:r>
      <w:r w:rsidR="00EA4D89">
        <w:t xml:space="preserve"> [1]</w:t>
      </w:r>
      <w:r>
        <w:t>:</w:t>
      </w:r>
    </w:p>
    <w:p w14:paraId="00171050" w14:textId="7CC52217" w:rsidR="00070D47" w:rsidRPr="00CA5D1F" w:rsidRDefault="00945C11" w:rsidP="00241875">
      <w:pPr>
        <w:spacing w:line="276" w:lineRule="auto"/>
        <w:jc w:val="center"/>
        <w:rPr>
          <w:rFonts w:ascii="Times New Roman" w:eastAsia="Times New Roman" w:hAnsi="Times New Roman" w:cs="Times New Roman"/>
        </w:rPr>
      </w:pPr>
      <m:oMath>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e>
                </m:d>
              </m:e>
              <m:sup>
                <m:r>
                  <w:rPr>
                    <w:rFonts w:ascii="Cambria Math" w:hAnsi="Cambria Math"/>
                  </w:rPr>
                  <m:t>2</m:t>
                </m:r>
              </m:sup>
            </m:sSup>
          </m:e>
        </m:nary>
        <m:r>
          <w:rPr>
            <w:rFonts w:ascii="Cambria Math" w:hAnsi="Cambria Math"/>
          </w:rPr>
          <m:t>=</m:t>
        </m:r>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e>
                </m:d>
              </m:e>
              <m:sup>
                <m:r>
                  <w:rPr>
                    <w:rFonts w:ascii="Cambria Math" w:hAnsi="Cambria Math"/>
                  </w:rPr>
                  <m:t>2</m:t>
                </m:r>
              </m:sup>
            </m:sSup>
          </m:e>
        </m:nary>
        <m:r>
          <w:rPr>
            <w:rFonts w:ascii="Cambria Math" w:hAnsi="Cambria Math"/>
          </w:rPr>
          <m:t>+</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r>
                  <w:rPr>
                    <w:rFonts w:ascii="Cambria Math" w:hAnsi="Cambria Math"/>
                  </w:rPr>
                  <m:t>)</m:t>
                </m:r>
              </m:e>
              <m:sup>
                <m:r>
                  <w:rPr>
                    <w:rFonts w:ascii="Cambria Math" w:hAnsi="Cambria Math"/>
                  </w:rPr>
                  <m:t>2</m:t>
                </m:r>
              </m:sup>
            </m:sSup>
          </m:e>
        </m:nary>
      </m:oMath>
      <w:r w:rsidR="00241875">
        <w:rPr>
          <w:rFonts w:ascii="Times New Roman" w:eastAsia="Times New Roman" w:hAnsi="Times New Roman" w:cs="Times New Roman"/>
        </w:rPr>
        <w:t>.</w:t>
      </w:r>
    </w:p>
    <w:p w14:paraId="6A2E2D14" w14:textId="77777777" w:rsidR="00EA4D89" w:rsidRDefault="00EA4D89" w:rsidP="00070D47">
      <w:pPr>
        <w:jc w:val="left"/>
        <w:rPr>
          <w:rFonts w:ascii="Times New Roman" w:eastAsia="Times New Roman" w:hAnsi="Times New Roman" w:cs="Times New Roman"/>
        </w:rPr>
      </w:pPr>
    </w:p>
    <w:p w14:paraId="55F4FC6D" w14:textId="1D308A16" w:rsidR="00070D47" w:rsidRPr="0062093C" w:rsidRDefault="00070D47" w:rsidP="00070D47">
      <w:pPr>
        <w:jc w:val="left"/>
      </w:pPr>
      <w:r>
        <w:rPr>
          <w:rFonts w:ascii="Times New Roman" w:eastAsia="Times New Roman" w:hAnsi="Times New Roman" w:cs="Times New Roman"/>
        </w:rPr>
        <w:t xml:space="preserve">Uvedimo oznake: </w:t>
      </w:r>
      <m:oMath>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e>
                </m:d>
              </m:e>
              <m:sup>
                <m:r>
                  <w:rPr>
                    <w:rFonts w:ascii="Cambria Math" w:hAnsi="Cambria Math"/>
                  </w:rPr>
                  <m:t>2</m:t>
                </m:r>
              </m:sup>
            </m:sSup>
          </m:e>
        </m:nary>
        <m:r>
          <w:rPr>
            <w:rFonts w:ascii="Cambria Math" w:hAnsi="Cambria Math"/>
          </w:rPr>
          <m:t>=SST</m:t>
        </m:r>
      </m:oMath>
      <w:r>
        <w:rPr>
          <w:rFonts w:ascii="Times New Roman" w:eastAsia="Times New Roman" w:hAnsi="Times New Roman" w:cs="Times New Roman"/>
        </w:rPr>
        <w:t xml:space="preserve">, </w:t>
      </w:r>
      <m:oMath>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e>
                </m:d>
              </m:e>
              <m:sup>
                <m:r>
                  <w:rPr>
                    <w:rFonts w:ascii="Cambria Math" w:hAnsi="Cambria Math"/>
                  </w:rPr>
                  <m:t>2</m:t>
                </m:r>
              </m:sup>
            </m:sSup>
            <m:r>
              <w:rPr>
                <w:rFonts w:ascii="Cambria Math" w:hAnsi="Cambria Math"/>
              </w:rPr>
              <m:t>=SSE</m:t>
            </m:r>
          </m:e>
        </m:nary>
      </m:oMath>
      <w:r>
        <w:rPr>
          <w:rFonts w:ascii="Times New Roman" w:eastAsia="Times New Roman" w:hAnsi="Times New Roman" w:cs="Times New Roman"/>
        </w:rPr>
        <w:t xml:space="preserve">,  </w:t>
      </w:r>
      <m:oMath>
        <m:nary>
          <m:naryPr>
            <m:chr m:val="∑"/>
            <m:limLoc m:val="undOvr"/>
            <m:subHide m:val="1"/>
            <m:supHide m:val="1"/>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Y</m:t>
                        </m:r>
                      </m:e>
                    </m:acc>
                  </m:e>
                </m:d>
              </m:e>
              <m:sup>
                <m:r>
                  <w:rPr>
                    <w:rFonts w:ascii="Cambria Math" w:hAnsi="Cambria Math"/>
                  </w:rPr>
                  <m:t>2</m:t>
                </m:r>
              </m:sup>
            </m:sSup>
            <m:r>
              <w:rPr>
                <w:rFonts w:ascii="Cambria Math" w:hAnsi="Cambria Math"/>
              </w:rPr>
              <m:t>=SSR</m:t>
            </m:r>
          </m:e>
        </m:nary>
      </m:oMath>
      <w:r>
        <w:rPr>
          <w:rFonts w:ascii="Times New Roman" w:eastAsia="Times New Roman" w:hAnsi="Times New Roman" w:cs="Times New Roman"/>
        </w:rPr>
        <w:t>.</w:t>
      </w:r>
      <w:r>
        <w:rPr>
          <w:rFonts w:ascii="Cambria Math" w:hAnsi="Cambria Math"/>
          <w:i/>
        </w:rPr>
        <w:br/>
      </w:r>
    </w:p>
    <w:p w14:paraId="75E94280" w14:textId="2489BC2F" w:rsidR="00070D47" w:rsidRDefault="00070D47" w:rsidP="00070D47">
      <w:r w:rsidRPr="00076D6A">
        <w:t xml:space="preserve">Neka je sa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076D6A">
        <w:rPr>
          <w:vertAlign w:val="superscript"/>
        </w:rPr>
        <w:t xml:space="preserve"> </w:t>
      </w:r>
      <w:r w:rsidRPr="00076D6A">
        <w:t xml:space="preserve">označen količnik </w:t>
      </w:r>
      <w:r w:rsidR="00461FBC">
        <w:t>odstupanja</w:t>
      </w:r>
      <w:r w:rsidRPr="00076D6A">
        <w:t xml:space="preserve"> objašnjenog modelom i </w:t>
      </w:r>
      <w:r w:rsidR="00461FBC">
        <w:t>ukupnog odstupanja</w:t>
      </w:r>
      <w:r w:rsidR="008A0C42">
        <w:t xml:space="preserve"> [2]</w:t>
      </w:r>
      <w:r>
        <w:t>:</w:t>
      </w:r>
    </w:p>
    <w:p w14:paraId="50C69C97" w14:textId="77777777" w:rsidR="001B0859" w:rsidRDefault="001B0859" w:rsidP="00070D47"/>
    <w:p w14:paraId="10A92735" w14:textId="707BE563" w:rsidR="00070D47" w:rsidRDefault="00945C11" w:rsidP="00070D47">
      <w:pPr>
        <w:jc w:val="center"/>
      </w:pP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00070D47">
        <w:t xml:space="preserve">= </w:t>
      </w:r>
      <m:oMath>
        <m:f>
          <m:fPr>
            <m:ctrlPr>
              <w:rPr>
                <w:rFonts w:ascii="Cambria Math" w:hAnsi="Cambria Math"/>
                <w:i/>
              </w:rPr>
            </m:ctrlPr>
          </m:fPr>
          <m:num>
            <m:r>
              <w:rPr>
                <w:rFonts w:ascii="Cambria Math" w:hAnsi="Cambria Math"/>
              </w:rPr>
              <m:t>SSR</m:t>
            </m:r>
          </m:num>
          <m:den>
            <m:r>
              <w:rPr>
                <w:rFonts w:ascii="Cambria Math" w:hAnsi="Cambria Math"/>
              </w:rPr>
              <m:t>SST</m:t>
            </m:r>
          </m:den>
        </m:f>
        <m:r>
          <w:rPr>
            <w:rFonts w:ascii="Cambria Math" w:hAnsi="Cambria Math"/>
          </w:rPr>
          <m:t>=1-</m:t>
        </m:r>
        <m:f>
          <m:fPr>
            <m:ctrlPr>
              <w:rPr>
                <w:rFonts w:ascii="Cambria Math" w:hAnsi="Cambria Math"/>
                <w:i/>
              </w:rPr>
            </m:ctrlPr>
          </m:fPr>
          <m:num>
            <m:r>
              <w:rPr>
                <w:rFonts w:ascii="Cambria Math" w:hAnsi="Cambria Math"/>
              </w:rPr>
              <m:t>SSE</m:t>
            </m:r>
          </m:num>
          <m:den>
            <m:r>
              <w:rPr>
                <w:rFonts w:ascii="Cambria Math" w:hAnsi="Cambria Math"/>
              </w:rPr>
              <m:t>SST</m:t>
            </m:r>
          </m:den>
        </m:f>
      </m:oMath>
      <w:r w:rsidR="008A0C42">
        <w:t>.</w:t>
      </w:r>
    </w:p>
    <w:p w14:paraId="76420ACA" w14:textId="77777777" w:rsidR="00FF14B3" w:rsidRDefault="00FF14B3" w:rsidP="00070D47">
      <w:pPr>
        <w:jc w:val="center"/>
      </w:pPr>
    </w:p>
    <w:p w14:paraId="6A507DF6" w14:textId="08748BDA" w:rsidR="00F35A2A" w:rsidRDefault="00461FBC" w:rsidP="00070D47">
      <w:r>
        <w:t>Ovaj količnik se zove koeficijent determinacije i</w:t>
      </w:r>
      <w:r w:rsidR="00070D47">
        <w:t xml:space="preserve"> pred</w:t>
      </w:r>
      <w:r w:rsidR="00945C11">
        <w:softHyphen/>
      </w:r>
      <w:r w:rsidR="00070D47">
        <w:t>stavlja r</w:t>
      </w:r>
      <w:r w:rsidR="00070D47" w:rsidRPr="00076D6A">
        <w:t>elativn</w:t>
      </w:r>
      <w:r w:rsidR="00070D47">
        <w:t>u</w:t>
      </w:r>
      <w:r w:rsidR="00070D47" w:rsidRPr="00076D6A">
        <w:t xml:space="preserve"> mer</w:t>
      </w:r>
      <w:r w:rsidR="00070D47">
        <w:t>u</w:t>
      </w:r>
      <w:r w:rsidR="00070D47" w:rsidRPr="00076D6A">
        <w:t xml:space="preserve"> fitovanja. Uvek </w:t>
      </w:r>
      <w:r w:rsidR="00070D47">
        <w:t xml:space="preserve">je </w:t>
      </w:r>
      <w:r w:rsidR="00070D47" w:rsidRPr="00076D6A">
        <w:t>između 0 i 1</w:t>
      </w:r>
      <w:r w:rsidR="00070D47">
        <w:t xml:space="preserve">. Za slučaj kada je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00070D47">
        <w:t xml:space="preserve"> blizu 0</w:t>
      </w:r>
      <w:r w:rsidR="00907CC8">
        <w:t>,</w:t>
      </w:r>
      <w:r w:rsidR="00070D47">
        <w:t xml:space="preserve"> varijabilnost</w:t>
      </w:r>
      <w:r w:rsidR="00893367">
        <w:t xml:space="preserve"> nije </w:t>
      </w:r>
      <w:r w:rsidR="00070D47">
        <w:t xml:space="preserve">u potpunosti objašnjena modelom, već greškom i za ovakav model smatramo da je veoma loš. Kada je </w:t>
      </w: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m:t>
        </m:r>
      </m:oMath>
      <w:r w:rsidR="00070D47">
        <w:t>blizu 1</w:t>
      </w:r>
      <w:r w:rsidR="00907CC8">
        <w:t>,</w:t>
      </w:r>
      <w:r w:rsidR="00070D47">
        <w:t xml:space="preserve"> varija</w:t>
      </w:r>
      <w:r w:rsidR="00945C11">
        <w:softHyphen/>
      </w:r>
      <w:r w:rsidR="00070D47">
        <w:t xml:space="preserve">bilnost u </w:t>
      </w:r>
      <m:oMath>
        <m:r>
          <w:rPr>
            <w:rFonts w:ascii="Cambria Math" w:hAnsi="Cambria Math"/>
          </w:rPr>
          <m:t>Y</m:t>
        </m:r>
      </m:oMath>
      <w:r w:rsidR="00070D47">
        <w:t xml:space="preserve"> je </w:t>
      </w:r>
      <w:r w:rsidR="00753035">
        <w:t>uglavnom objašnjena</w:t>
      </w:r>
      <w:r w:rsidR="00070D47">
        <w:t xml:space="preserve"> nezavisnom promen</w:t>
      </w:r>
      <w:r w:rsidR="00945C11">
        <w:softHyphen/>
      </w:r>
      <w:r w:rsidR="00070D47">
        <w:t xml:space="preserve">ljivom </w:t>
      </w:r>
      <m:oMath>
        <m:r>
          <w:rPr>
            <w:rFonts w:ascii="Cambria Math" w:hAnsi="Cambria Math"/>
          </w:rPr>
          <m:t>X</m:t>
        </m:r>
      </m:oMath>
      <w:r w:rsidR="00753035">
        <w:t>, što znači da je model dobar</w:t>
      </w:r>
      <w:r w:rsidR="000E2CB7">
        <w:t xml:space="preserve"> [</w:t>
      </w:r>
      <w:r w:rsidR="000E2CB7">
        <w:rPr>
          <w:lang w:val="en-US"/>
        </w:rPr>
        <w:t>1,</w:t>
      </w:r>
      <w:r w:rsidR="00A93232">
        <w:rPr>
          <w:lang w:val="en-US"/>
        </w:rPr>
        <w:t xml:space="preserve"> </w:t>
      </w:r>
      <w:r w:rsidR="000E2CB7">
        <w:rPr>
          <w:lang w:val="en-US"/>
        </w:rPr>
        <w:t>2</w:t>
      </w:r>
      <w:r w:rsidR="000E2CB7">
        <w:t>]</w:t>
      </w:r>
      <w:r w:rsidR="00070D47">
        <w:t>.</w:t>
      </w:r>
    </w:p>
    <w:p w14:paraId="130F67CD" w14:textId="77777777" w:rsidR="00EF5F31" w:rsidRDefault="00EF5F31" w:rsidP="00070D47"/>
    <w:p w14:paraId="510DCDA8" w14:textId="77777777" w:rsidR="00EF5F31" w:rsidRDefault="00EF5F31" w:rsidP="00070D47"/>
    <w:p w14:paraId="199789FD" w14:textId="77777777" w:rsidR="00EF5F31" w:rsidRDefault="00EF5F31" w:rsidP="00070D47"/>
    <w:p w14:paraId="51C0203B" w14:textId="376D9388" w:rsidR="00070D47" w:rsidRPr="00FC018A" w:rsidRDefault="00070D47" w:rsidP="00FC018A">
      <w:pPr>
        <w:pStyle w:val="ListParagraph"/>
        <w:numPr>
          <w:ilvl w:val="1"/>
          <w:numId w:val="9"/>
        </w:numPr>
        <w:rPr>
          <w:b/>
          <w:bCs/>
        </w:rPr>
      </w:pPr>
      <w:r w:rsidRPr="00FC018A">
        <w:rPr>
          <w:b/>
          <w:bCs/>
        </w:rPr>
        <w:lastRenderedPageBreak/>
        <w:t xml:space="preserve"> Višestruka linearna regresija</w:t>
      </w:r>
    </w:p>
    <w:p w14:paraId="6A3026C9" w14:textId="77777777" w:rsidR="00070D47" w:rsidRPr="00D36C90" w:rsidRDefault="00070D47" w:rsidP="00EF5F31">
      <w:pPr>
        <w:spacing w:before="120"/>
        <w:rPr>
          <w:b/>
          <w:bCs/>
        </w:rPr>
      </w:pPr>
      <w:r>
        <w:t>Model višestruke linearne regresije u matričnom zapisu je oblika:</w:t>
      </w:r>
    </w:p>
    <w:p w14:paraId="1297F21E" w14:textId="7BD946BB" w:rsidR="00070D47" w:rsidRDefault="00070D47" w:rsidP="00070D47">
      <w:pPr>
        <w:rPr>
          <w:szCs w:val="20"/>
        </w:rPr>
      </w:pPr>
      <m:oMath>
        <m:r>
          <w:rPr>
            <w:rFonts w:ascii="Cambria Math" w:hAnsi="Cambria Math"/>
            <w:szCs w:val="20"/>
            <w:lang w:val="en-US"/>
          </w:rPr>
          <m:t xml:space="preserve">                              Y= Xβ + ε         </m:t>
        </m:r>
      </m:oMath>
      <w:r w:rsidRPr="00D36C90">
        <w:rPr>
          <w:szCs w:val="20"/>
          <w:lang w:val="en-US"/>
        </w:rPr>
        <w:t xml:space="preserve">   </w:t>
      </w:r>
      <w:r>
        <w:rPr>
          <w:szCs w:val="20"/>
          <w:lang w:val="en-US"/>
        </w:rPr>
        <w:t xml:space="preserve">                    (</w:t>
      </w:r>
      <w:r w:rsidR="004C3AF0">
        <w:rPr>
          <w:szCs w:val="20"/>
          <w:lang w:val="en-US"/>
        </w:rPr>
        <w:t>5</w:t>
      </w:r>
      <w:r>
        <w:rPr>
          <w:szCs w:val="20"/>
          <w:lang w:val="en-US"/>
        </w:rPr>
        <w:t>)</w:t>
      </w:r>
    </w:p>
    <w:p w14:paraId="72912660" w14:textId="3413444D" w:rsidR="00070D47" w:rsidRPr="00D36C90" w:rsidRDefault="00070D47" w:rsidP="00945C11">
      <w:pPr>
        <w:pStyle w:val="NormalWeb"/>
        <w:spacing w:before="240" w:beforeAutospacing="0"/>
        <w:rPr>
          <w:sz w:val="20"/>
          <w:szCs w:val="20"/>
          <w:lang w:val="en-US"/>
        </w:rPr>
      </w:pPr>
      <w:bookmarkStart w:id="1" w:name="_GoBack"/>
      <w:bookmarkEnd w:id="1"/>
      <w:r w:rsidRPr="00D36C90">
        <w:rPr>
          <w:sz w:val="20"/>
          <w:szCs w:val="20"/>
          <w:lang w:val="en-US"/>
        </w:rPr>
        <w:t>gde su</w:t>
      </w:r>
      <w:r w:rsidR="00055035">
        <w:rPr>
          <w:sz w:val="20"/>
          <w:szCs w:val="20"/>
          <w:lang w:val="en-US"/>
        </w:rPr>
        <w:t>:</w:t>
      </w:r>
    </w:p>
    <w:p w14:paraId="457A2936" w14:textId="77777777" w:rsidR="00070D47" w:rsidRDefault="00070D47" w:rsidP="00070D47">
      <w:pPr>
        <w:pStyle w:val="NormalWeb"/>
        <w:rPr>
          <w:lang w:val="en-US"/>
        </w:rPr>
      </w:pPr>
      <w:r w:rsidRPr="00D36C90">
        <w:rPr>
          <w:sz w:val="20"/>
          <w:szCs w:val="20"/>
          <w:lang w:val="en-US"/>
        </w:rPr>
        <w:t xml:space="preserve">Y = </w:t>
      </w:r>
      <m:oMath>
        <m:d>
          <m:dPr>
            <m:begChr m:val="["/>
            <m:endChr m:val="]"/>
            <m:ctrlPr>
              <w:rPr>
                <w:rFonts w:ascii="Cambria Math" w:hAnsi="Cambria Math"/>
                <w:i/>
                <w:sz w:val="20"/>
                <w:szCs w:val="20"/>
                <w:lang w:val="en-US"/>
              </w:rPr>
            </m:ctrlPr>
          </m:dPr>
          <m:e>
            <m:m>
              <m:mPr>
                <m:mcs>
                  <m:mc>
                    <m:mcPr>
                      <m:count m:val="1"/>
                      <m:mcJc m:val="center"/>
                    </m:mcPr>
                  </m:mc>
                </m:mcs>
                <m:ctrlPr>
                  <w:rPr>
                    <w:rFonts w:ascii="Cambria Math" w:hAnsi="Cambria Math"/>
                    <w:i/>
                    <w:sz w:val="20"/>
                    <w:szCs w:val="20"/>
                    <w:lang w:val="en-US"/>
                  </w:rPr>
                </m:ctrlPr>
              </m:mPr>
              <m:m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1</m:t>
                      </m:r>
                    </m:sub>
                  </m:sSub>
                </m:e>
              </m:mr>
              <m:mr>
                <m:e>
                  <m:r>
                    <w:rPr>
                      <w:rFonts w:ascii="Cambria Math" w:hAnsi="Cambria Math"/>
                      <w:sz w:val="20"/>
                      <w:szCs w:val="20"/>
                      <w:lang w:val="en-US"/>
                    </w:rPr>
                    <m:t>⋮</m:t>
                  </m:r>
                </m:e>
              </m:mr>
              <m:m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n</m:t>
                      </m:r>
                    </m:sub>
                  </m:sSub>
                </m:e>
              </m:mr>
            </m:m>
          </m:e>
        </m:d>
      </m:oMath>
      <w:r w:rsidRPr="00D36C90">
        <w:rPr>
          <w:sz w:val="20"/>
          <w:szCs w:val="20"/>
          <w:lang w:val="en-US"/>
        </w:rPr>
        <w:t>,  X=</w:t>
      </w:r>
      <m:oMath>
        <m:d>
          <m:dPr>
            <m:begChr m:val="["/>
            <m:endChr m:val="]"/>
            <m:ctrlPr>
              <w:rPr>
                <w:rFonts w:ascii="Cambria Math" w:hAnsi="Cambria Math"/>
                <w:i/>
                <w:sz w:val="20"/>
                <w:szCs w:val="20"/>
                <w:lang w:val="en-US"/>
              </w:rPr>
            </m:ctrlPr>
          </m:dPr>
          <m:e>
            <m:m>
              <m:mPr>
                <m:mcs>
                  <m:mc>
                    <m:mcPr>
                      <m:count m:val="3"/>
                      <m:mcJc m:val="center"/>
                    </m:mcPr>
                  </m:mc>
                </m:mcs>
                <m:ctrlPr>
                  <w:rPr>
                    <w:rFonts w:ascii="Cambria Math" w:hAnsi="Cambria Math"/>
                    <w:i/>
                    <w:sz w:val="20"/>
                    <w:szCs w:val="20"/>
                    <w:lang w:val="en-US"/>
                  </w:rPr>
                </m:ctrlPr>
              </m:mPr>
              <m:mr>
                <m:e>
                  <m:r>
                    <w:rPr>
                      <w:rFonts w:ascii="Cambria Math" w:hAnsi="Cambria Math"/>
                      <w:sz w:val="20"/>
                      <w:szCs w:val="20"/>
                      <w:lang w:val="en-US"/>
                    </w:rPr>
                    <m:t>1</m:t>
                  </m:r>
                </m:e>
                <m:e>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11</m:t>
                      </m:r>
                    </m:sub>
                  </m:sSub>
                  <m:r>
                    <w:rPr>
                      <w:rFonts w:ascii="Cambria Math" w:hAnsi="Cambria Math"/>
                      <w:sz w:val="20"/>
                      <w:szCs w:val="20"/>
                      <w:lang w:val="en-US"/>
                    </w:rPr>
                    <m:t xml:space="preserve">   …</m:t>
                  </m:r>
                </m:e>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1p</m:t>
                      </m:r>
                    </m:sub>
                  </m:sSub>
                </m:e>
              </m:mr>
              <m:mr>
                <m:e>
                  <m:r>
                    <w:rPr>
                      <w:rFonts w:ascii="Cambria Math" w:hAnsi="Cambria Math"/>
                      <w:sz w:val="20"/>
                      <w:szCs w:val="20"/>
                      <w:lang w:val="en-US"/>
                    </w:rPr>
                    <m:t>⋮</m:t>
                  </m:r>
                </m:e>
                <m:e>
                  <m:r>
                    <w:rPr>
                      <w:rFonts w:ascii="Cambria Math" w:hAnsi="Cambria Math"/>
                      <w:sz w:val="20"/>
                      <w:szCs w:val="20"/>
                      <w:lang w:val="en-US"/>
                    </w:rPr>
                    <m:t xml:space="preserve">      ⋮      ⋱</m:t>
                  </m:r>
                </m:e>
                <m:e>
                  <m:r>
                    <w:rPr>
                      <w:rFonts w:ascii="Cambria Math" w:hAnsi="Cambria Math"/>
                      <w:sz w:val="20"/>
                      <w:szCs w:val="20"/>
                      <w:lang w:val="en-US"/>
                    </w:rPr>
                    <m:t>⋮</m:t>
                  </m:r>
                </m:e>
              </m:mr>
              <m:mr>
                <m:e>
                  <m:r>
                    <w:rPr>
                      <w:rFonts w:ascii="Cambria Math" w:hAnsi="Cambria Math"/>
                      <w:sz w:val="20"/>
                      <w:szCs w:val="20"/>
                      <w:lang w:val="en-US"/>
                    </w:rPr>
                    <m:t>1</m:t>
                  </m:r>
                </m:e>
                <m:e>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n1</m:t>
                      </m:r>
                    </m:sub>
                  </m:sSub>
                  <m:r>
                    <w:rPr>
                      <w:rFonts w:ascii="Cambria Math" w:hAnsi="Cambria Math"/>
                      <w:sz w:val="20"/>
                      <w:szCs w:val="20"/>
                      <w:lang w:val="en-US"/>
                    </w:rPr>
                    <m:t xml:space="preserve">   …</m:t>
                  </m:r>
                </m:e>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np</m:t>
                      </m:r>
                    </m:sub>
                  </m:sSub>
                </m:e>
              </m:mr>
            </m:m>
          </m:e>
        </m:d>
        <m:r>
          <w:rPr>
            <w:rFonts w:ascii="Cambria Math" w:hAnsi="Cambria Math"/>
            <w:sz w:val="20"/>
            <w:szCs w:val="20"/>
            <w:lang w:val="en-US"/>
          </w:rPr>
          <m:t>,</m:t>
        </m:r>
      </m:oMath>
      <w:r w:rsidRPr="00D36C90">
        <w:rPr>
          <w:sz w:val="20"/>
          <w:szCs w:val="20"/>
          <w:lang w:val="en-US"/>
        </w:rPr>
        <w:t xml:space="preserve">  </w:t>
      </w:r>
      <m:oMath>
        <m:r>
          <w:rPr>
            <w:rFonts w:ascii="Cambria Math" w:hAnsi="Cambria Math"/>
            <w:sz w:val="20"/>
            <w:szCs w:val="20"/>
            <w:lang w:val="en-US"/>
          </w:rPr>
          <m:t>β</m:t>
        </m:r>
      </m:oMath>
      <w:r w:rsidRPr="00D36C90">
        <w:rPr>
          <w:sz w:val="20"/>
          <w:szCs w:val="20"/>
          <w:lang w:val="en-US"/>
        </w:rPr>
        <w:t>=</w:t>
      </w:r>
      <m:oMath>
        <m:d>
          <m:dPr>
            <m:begChr m:val="["/>
            <m:endChr m:val="]"/>
            <m:ctrlPr>
              <w:rPr>
                <w:rFonts w:ascii="Cambria Math" w:hAnsi="Cambria Math"/>
                <w:i/>
                <w:sz w:val="20"/>
                <w:szCs w:val="20"/>
                <w:lang w:val="en-US"/>
              </w:rPr>
            </m:ctrlPr>
          </m:dPr>
          <m:e>
            <m:m>
              <m:mPr>
                <m:mcs>
                  <m:mc>
                    <m:mcPr>
                      <m:count m:val="1"/>
                      <m:mcJc m:val="center"/>
                    </m:mcPr>
                  </m:mc>
                </m:mcs>
                <m:ctrlPr>
                  <w:rPr>
                    <w:rFonts w:ascii="Cambria Math" w:hAnsi="Cambria Math"/>
                    <w:i/>
                    <w:sz w:val="20"/>
                    <w:szCs w:val="20"/>
                    <w:lang w:val="en-US"/>
                  </w:rPr>
                </m:ctrlPr>
              </m:mPr>
              <m:mr>
                <m:e>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0</m:t>
                      </m:r>
                    </m:sub>
                  </m:sSub>
                </m:e>
              </m:mr>
              <m:mr>
                <m:e>
                  <m:r>
                    <w:rPr>
                      <w:rFonts w:ascii="Cambria Math" w:hAnsi="Cambria Math"/>
                      <w:sz w:val="20"/>
                      <w:szCs w:val="20"/>
                      <w:lang w:val="en-US"/>
                    </w:rPr>
                    <m:t>⋮</m:t>
                  </m:r>
                </m:e>
              </m:mr>
              <m:mr>
                <m:e>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p</m:t>
                      </m:r>
                    </m:sub>
                  </m:sSub>
                </m:e>
              </m:mr>
            </m:m>
          </m:e>
        </m:d>
      </m:oMath>
      <w:r w:rsidRPr="00D36C90">
        <w:rPr>
          <w:sz w:val="20"/>
          <w:szCs w:val="20"/>
          <w:lang w:val="en-US"/>
        </w:rPr>
        <w:t xml:space="preserve">,  </w:t>
      </w:r>
      <m:oMath>
        <m:r>
          <w:rPr>
            <w:rFonts w:ascii="Cambria Math" w:hAnsi="Cambria Math"/>
            <w:sz w:val="20"/>
            <w:szCs w:val="20"/>
            <w:lang w:val="en-US"/>
          </w:rPr>
          <m:t xml:space="preserve">ε= </m:t>
        </m:r>
        <m:d>
          <m:dPr>
            <m:begChr m:val="["/>
            <m:endChr m:val="]"/>
            <m:ctrlPr>
              <w:rPr>
                <w:rFonts w:ascii="Cambria Math" w:hAnsi="Cambria Math"/>
                <w:i/>
                <w:sz w:val="20"/>
                <w:szCs w:val="20"/>
                <w:lang w:val="en-US"/>
              </w:rPr>
            </m:ctrlPr>
          </m:dPr>
          <m:e>
            <m:m>
              <m:mPr>
                <m:mcs>
                  <m:mc>
                    <m:mcPr>
                      <m:count m:val="1"/>
                      <m:mcJc m:val="center"/>
                    </m:mcPr>
                  </m:mc>
                </m:mcs>
                <m:ctrlPr>
                  <w:rPr>
                    <w:rFonts w:ascii="Cambria Math" w:hAnsi="Cambria Math"/>
                    <w:i/>
                    <w:sz w:val="20"/>
                    <w:szCs w:val="20"/>
                    <w:lang w:val="en-US"/>
                  </w:rPr>
                </m:ctrlPr>
              </m:mPr>
              <m:mr>
                <m:e>
                  <m:sSub>
                    <m:sSubPr>
                      <m:ctrlPr>
                        <w:rPr>
                          <w:rFonts w:ascii="Cambria Math" w:hAnsi="Cambria Math"/>
                          <w:i/>
                          <w:sz w:val="20"/>
                          <w:szCs w:val="20"/>
                          <w:lang w:val="en-US"/>
                        </w:rPr>
                      </m:ctrlPr>
                    </m:sSubPr>
                    <m:e>
                      <m:r>
                        <w:rPr>
                          <w:rFonts w:ascii="Cambria Math" w:hAnsi="Cambria Math"/>
                          <w:sz w:val="20"/>
                          <w:szCs w:val="20"/>
                          <w:lang w:val="en-US"/>
                        </w:rPr>
                        <m:t>ε</m:t>
                      </m:r>
                    </m:e>
                    <m:sub>
                      <m:r>
                        <w:rPr>
                          <w:rFonts w:ascii="Cambria Math" w:hAnsi="Cambria Math"/>
                          <w:sz w:val="20"/>
                          <w:szCs w:val="20"/>
                          <w:lang w:val="en-US"/>
                        </w:rPr>
                        <m:t>1</m:t>
                      </m:r>
                    </m:sub>
                  </m:sSub>
                </m:e>
              </m:mr>
              <m:mr>
                <m:e>
                  <m:r>
                    <w:rPr>
                      <w:rFonts w:ascii="Cambria Math" w:hAnsi="Cambria Math"/>
                      <w:sz w:val="20"/>
                      <w:szCs w:val="20"/>
                      <w:lang w:val="en-US"/>
                    </w:rPr>
                    <m:t>⋮</m:t>
                  </m:r>
                </m:e>
              </m:mr>
              <m:mr>
                <m:e>
                  <m:sSub>
                    <m:sSubPr>
                      <m:ctrlPr>
                        <w:rPr>
                          <w:rFonts w:ascii="Cambria Math" w:hAnsi="Cambria Math"/>
                          <w:i/>
                          <w:sz w:val="20"/>
                          <w:szCs w:val="20"/>
                          <w:lang w:val="en-US"/>
                        </w:rPr>
                      </m:ctrlPr>
                    </m:sSubPr>
                    <m:e>
                      <m:r>
                        <w:rPr>
                          <w:rFonts w:ascii="Cambria Math" w:hAnsi="Cambria Math"/>
                          <w:sz w:val="20"/>
                          <w:szCs w:val="20"/>
                          <w:lang w:val="en-US"/>
                        </w:rPr>
                        <m:t>ε</m:t>
                      </m:r>
                    </m:e>
                    <m:sub>
                      <m:r>
                        <w:rPr>
                          <w:rFonts w:ascii="Cambria Math" w:hAnsi="Cambria Math"/>
                          <w:sz w:val="20"/>
                          <w:szCs w:val="20"/>
                          <w:lang w:val="en-US"/>
                        </w:rPr>
                        <m:t>n</m:t>
                      </m:r>
                    </m:sub>
                  </m:sSub>
                </m:e>
              </m:mr>
            </m:m>
          </m:e>
        </m:d>
        <m:r>
          <w:rPr>
            <w:rFonts w:ascii="Cambria Math" w:hAnsi="Cambria Math"/>
            <w:sz w:val="20"/>
            <w:szCs w:val="20"/>
            <w:lang w:val="en-US"/>
          </w:rPr>
          <m:t>.</m:t>
        </m:r>
      </m:oMath>
      <w:r w:rsidRPr="00D36C90">
        <w:rPr>
          <w:sz w:val="20"/>
          <w:szCs w:val="20"/>
          <w:lang w:val="en-US"/>
        </w:rPr>
        <w:t xml:space="preserve">   </w:t>
      </w:r>
    </w:p>
    <w:p w14:paraId="7A8BCBAA" w14:textId="459A67B0" w:rsidR="00070D47" w:rsidRDefault="00070D47" w:rsidP="00070D47">
      <w:pPr>
        <w:pStyle w:val="NormalWeb"/>
        <w:jc w:val="both"/>
        <w:rPr>
          <w:rFonts w:asciiTheme="minorHAnsi" w:hAnsiTheme="minorHAnsi" w:cstheme="minorHAnsi"/>
          <w:sz w:val="20"/>
          <w:szCs w:val="20"/>
          <w:lang w:val="en-US"/>
        </w:rPr>
      </w:pPr>
      <w:r w:rsidRPr="00260530">
        <w:rPr>
          <w:rFonts w:asciiTheme="minorHAnsi" w:hAnsiTheme="minorHAnsi" w:cstheme="minorHAnsi"/>
          <w:sz w:val="20"/>
          <w:szCs w:val="20"/>
        </w:rPr>
        <w:t xml:space="preserve">Kod standardnih pretpostavki modela treba dodati da u slučaju višestruke regresije imamo </w:t>
      </w:r>
      <w:r w:rsidRPr="00260530">
        <w:rPr>
          <w:rFonts w:asciiTheme="minorHAnsi" w:hAnsiTheme="minorHAnsi" w:cstheme="minorHAnsi"/>
          <w:sz w:val="20"/>
          <w:szCs w:val="20"/>
          <w:lang w:val="en-US"/>
        </w:rPr>
        <w:t>i</w:t>
      </w:r>
      <w:r w:rsidRPr="00260530">
        <w:rPr>
          <w:rFonts w:asciiTheme="minorHAnsi" w:hAnsiTheme="minorHAnsi" w:cstheme="minorHAnsi"/>
          <w:sz w:val="20"/>
          <w:szCs w:val="20"/>
        </w:rPr>
        <w:t xml:space="preserve"> pretpostavku da</w:t>
      </w:r>
      <w:r w:rsidRPr="00260530">
        <w:rPr>
          <w:rFonts w:asciiTheme="minorHAnsi" w:hAnsiTheme="minorHAnsi" w:cstheme="minorHAnsi"/>
          <w:sz w:val="20"/>
          <w:szCs w:val="20"/>
          <w:lang w:val="en-US"/>
        </w:rPr>
        <w:t xml:space="preserve"> su promenljive </w:t>
      </w:r>
      <m:oMath>
        <m:sSub>
          <m:sSubPr>
            <m:ctrlPr>
              <w:rPr>
                <w:rFonts w:ascii="Cambria Math" w:hAnsi="Cambria Math" w:cstheme="minorHAnsi"/>
                <w:i/>
                <w:sz w:val="20"/>
                <w:szCs w:val="20"/>
                <w:lang w:val="en-US"/>
              </w:rPr>
            </m:ctrlPr>
          </m:sSubPr>
          <m:e>
            <m:r>
              <w:rPr>
                <w:rFonts w:ascii="Cambria Math" w:hAnsi="Cambria Math" w:cstheme="minorHAnsi"/>
                <w:sz w:val="20"/>
                <w:szCs w:val="20"/>
                <w:lang w:val="en-US"/>
              </w:rPr>
              <m:t>X</m:t>
            </m:r>
          </m:e>
          <m:sub>
            <m:r>
              <w:rPr>
                <w:rFonts w:ascii="Cambria Math" w:hAnsi="Cambria Math" w:cstheme="minorHAnsi"/>
                <w:sz w:val="20"/>
                <w:szCs w:val="20"/>
                <w:lang w:val="en-US"/>
              </w:rPr>
              <m:t>i1</m:t>
            </m:r>
          </m:sub>
        </m:sSub>
        <m:r>
          <w:rPr>
            <w:rFonts w:ascii="Cambria Math" w:hAnsi="Cambria Math" w:cstheme="minorHAnsi"/>
            <w:sz w:val="20"/>
            <w:szCs w:val="20"/>
            <w:lang w:val="en-US"/>
          </w:rPr>
          <m:t>,</m:t>
        </m:r>
        <m:sSub>
          <m:sSubPr>
            <m:ctrlPr>
              <w:rPr>
                <w:rFonts w:ascii="Cambria Math" w:hAnsi="Cambria Math" w:cstheme="minorHAnsi"/>
                <w:i/>
                <w:sz w:val="20"/>
                <w:szCs w:val="20"/>
                <w:lang w:val="en-US"/>
              </w:rPr>
            </m:ctrlPr>
          </m:sSubPr>
          <m:e>
            <m:r>
              <w:rPr>
                <w:rFonts w:ascii="Cambria Math" w:hAnsi="Cambria Math" w:cstheme="minorHAnsi"/>
                <w:sz w:val="20"/>
                <w:szCs w:val="20"/>
                <w:lang w:val="en-US"/>
              </w:rPr>
              <m:t>X</m:t>
            </m:r>
          </m:e>
          <m:sub>
            <m:r>
              <w:rPr>
                <w:rFonts w:ascii="Cambria Math" w:hAnsi="Cambria Math" w:cstheme="minorHAnsi"/>
                <w:sz w:val="20"/>
                <w:szCs w:val="20"/>
                <w:lang w:val="en-US"/>
              </w:rPr>
              <m:t>i2</m:t>
            </m:r>
          </m:sub>
        </m:sSub>
        <m:r>
          <w:rPr>
            <w:rFonts w:ascii="Cambria Math" w:hAnsi="Cambria Math" w:cstheme="minorHAnsi"/>
            <w:sz w:val="20"/>
            <w:szCs w:val="20"/>
            <w:lang w:val="en-US"/>
          </w:rPr>
          <m:t>,…,</m:t>
        </m:r>
        <m:sSub>
          <m:sSubPr>
            <m:ctrlPr>
              <w:rPr>
                <w:rFonts w:ascii="Cambria Math" w:hAnsi="Cambria Math" w:cstheme="minorHAnsi"/>
                <w:i/>
                <w:sz w:val="20"/>
                <w:szCs w:val="20"/>
                <w:lang w:val="en-US"/>
              </w:rPr>
            </m:ctrlPr>
          </m:sSubPr>
          <m:e>
            <m:r>
              <w:rPr>
                <w:rFonts w:ascii="Cambria Math" w:hAnsi="Cambria Math" w:cstheme="minorHAnsi"/>
                <w:sz w:val="20"/>
                <w:szCs w:val="20"/>
                <w:lang w:val="en-US"/>
              </w:rPr>
              <m:t>X</m:t>
            </m:r>
          </m:e>
          <m:sub>
            <m:r>
              <w:rPr>
                <w:rFonts w:ascii="Cambria Math" w:hAnsi="Cambria Math" w:cstheme="minorHAnsi"/>
                <w:sz w:val="20"/>
                <w:szCs w:val="20"/>
                <w:lang w:val="en-US"/>
              </w:rPr>
              <m:t>ip</m:t>
            </m:r>
          </m:sub>
        </m:sSub>
      </m:oMath>
      <w:r w:rsidRPr="00260530">
        <w:rPr>
          <w:rFonts w:asciiTheme="minorHAnsi" w:hAnsiTheme="minorHAnsi" w:cstheme="minorHAnsi"/>
          <w:sz w:val="20"/>
          <w:szCs w:val="20"/>
        </w:rPr>
        <w:t xml:space="preserve"> </w:t>
      </w:r>
      <w:r w:rsidRPr="00260530">
        <w:rPr>
          <w:rFonts w:asciiTheme="minorHAnsi" w:hAnsiTheme="minorHAnsi" w:cstheme="minorHAnsi"/>
          <w:sz w:val="20"/>
          <w:szCs w:val="20"/>
          <w:lang w:val="en-US"/>
        </w:rPr>
        <w:t xml:space="preserve">linearno </w:t>
      </w:r>
      <w:r w:rsidRPr="00260530">
        <w:rPr>
          <w:rFonts w:asciiTheme="minorHAnsi" w:hAnsiTheme="minorHAnsi" w:cstheme="minorHAnsi"/>
          <w:sz w:val="20"/>
          <w:szCs w:val="20"/>
        </w:rPr>
        <w:t>nezavisne</w:t>
      </w:r>
      <w:r w:rsidR="00D205AF">
        <w:rPr>
          <w:rFonts w:asciiTheme="minorHAnsi" w:hAnsiTheme="minorHAnsi" w:cstheme="minorHAnsi"/>
          <w:sz w:val="20"/>
          <w:szCs w:val="20"/>
          <w:lang w:val="en-US"/>
        </w:rPr>
        <w:t xml:space="preserve"> [3]</w:t>
      </w:r>
      <w:r>
        <w:rPr>
          <w:rFonts w:asciiTheme="minorHAnsi" w:hAnsiTheme="minorHAnsi" w:cstheme="minorHAnsi"/>
          <w:sz w:val="20"/>
          <w:szCs w:val="20"/>
          <w:lang w:val="en-US"/>
        </w:rPr>
        <w:t>.</w:t>
      </w:r>
    </w:p>
    <w:p w14:paraId="6523DD94" w14:textId="6410A25E" w:rsidR="00070D47" w:rsidRDefault="00070D47" w:rsidP="00FC018A">
      <w:pPr>
        <w:pStyle w:val="NormalWeb"/>
        <w:numPr>
          <w:ilvl w:val="2"/>
          <w:numId w:val="9"/>
        </w:numPr>
        <w:spacing w:before="0" w:beforeAutospacing="0" w:after="0" w:afterAutospacing="0"/>
        <w:jc w:val="both"/>
        <w:rPr>
          <w:rFonts w:asciiTheme="minorHAnsi" w:hAnsiTheme="minorHAnsi" w:cstheme="minorHAnsi"/>
          <w:b/>
          <w:bCs/>
          <w:sz w:val="20"/>
          <w:szCs w:val="20"/>
          <w:lang w:val="en-US"/>
        </w:rPr>
      </w:pPr>
      <w:r w:rsidRPr="00070D47">
        <w:rPr>
          <w:rFonts w:asciiTheme="minorHAnsi" w:hAnsiTheme="minorHAnsi" w:cstheme="minorHAnsi"/>
          <w:b/>
          <w:bCs/>
          <w:sz w:val="20"/>
          <w:szCs w:val="20"/>
          <w:lang w:val="en-US"/>
        </w:rPr>
        <w:t xml:space="preserve"> Ocena parametara</w:t>
      </w:r>
    </w:p>
    <w:p w14:paraId="7CF6A309" w14:textId="03A628DC" w:rsidR="00070D47" w:rsidRPr="00070D47" w:rsidRDefault="00070D47" w:rsidP="00070D47">
      <w:pPr>
        <w:pStyle w:val="NormalWeb"/>
        <w:spacing w:before="0" w:beforeAutospacing="0" w:after="0" w:afterAutospacing="0"/>
        <w:jc w:val="both"/>
        <w:rPr>
          <w:rFonts w:asciiTheme="minorHAnsi" w:hAnsiTheme="minorHAnsi" w:cstheme="minorHAnsi"/>
          <w:b/>
          <w:bCs/>
          <w:sz w:val="20"/>
          <w:szCs w:val="20"/>
          <w:lang w:val="en-US"/>
        </w:rPr>
      </w:pPr>
      <w:r w:rsidRPr="00135A8B">
        <w:rPr>
          <w:sz w:val="20"/>
          <w:szCs w:val="20"/>
          <w:lang w:val="en-US"/>
        </w:rPr>
        <w:t>Parametre možemo oceniti različitim metodama</w:t>
      </w:r>
      <w:r w:rsidRPr="00135A8B">
        <w:rPr>
          <w:sz w:val="20"/>
          <w:szCs w:val="20"/>
        </w:rPr>
        <w:t>, ali najčešće korišćen je metod najmanjih kvadrata</w:t>
      </w:r>
      <w:r w:rsidRPr="00135A8B">
        <w:rPr>
          <w:sz w:val="20"/>
          <w:szCs w:val="20"/>
          <w:lang w:val="en-US"/>
        </w:rPr>
        <w:t>, kao i kod proste linearne regresije.</w:t>
      </w:r>
      <w:r w:rsidRPr="00135A8B">
        <w:rPr>
          <w:sz w:val="20"/>
          <w:szCs w:val="20"/>
        </w:rPr>
        <w:t xml:space="preserve"> Dakle</w:t>
      </w:r>
      <w:r w:rsidR="00FF14B3">
        <w:rPr>
          <w:sz w:val="20"/>
          <w:szCs w:val="20"/>
          <w:lang w:val="en-US"/>
        </w:rPr>
        <w:t>,</w:t>
      </w:r>
      <w:r w:rsidRPr="00135A8B">
        <w:rPr>
          <w:sz w:val="20"/>
          <w:szCs w:val="20"/>
        </w:rPr>
        <w:t xml:space="preserve"> tražimo takve vrednosti vektora </w:t>
      </w:r>
      <m:oMath>
        <m:r>
          <w:rPr>
            <w:rFonts w:ascii="Cambria Math" w:hAnsi="Cambria Math"/>
            <w:sz w:val="20"/>
            <w:szCs w:val="20"/>
          </w:rPr>
          <m:t>β</m:t>
        </m:r>
      </m:oMath>
      <w:r w:rsidRPr="00135A8B">
        <w:rPr>
          <w:rFonts w:ascii="Times New Roman,Bold" w:hAnsi="Times New Roman,Bold"/>
          <w:sz w:val="20"/>
          <w:szCs w:val="20"/>
        </w:rPr>
        <w:t xml:space="preserve"> </w:t>
      </w:r>
      <w:r w:rsidRPr="00135A8B">
        <w:rPr>
          <w:sz w:val="20"/>
          <w:szCs w:val="20"/>
        </w:rPr>
        <w:t xml:space="preserve">za koje </w:t>
      </w:r>
      <w:r w:rsidRPr="00135A8B">
        <w:rPr>
          <w:sz w:val="20"/>
          <w:szCs w:val="20"/>
          <w:lang w:val="en-US"/>
        </w:rPr>
        <w:t>funkcija</w:t>
      </w:r>
      <w:r>
        <w:rPr>
          <w:sz w:val="20"/>
          <w:szCs w:val="20"/>
          <w:lang w:val="en-US"/>
        </w:rPr>
        <w:t>:</w:t>
      </w:r>
    </w:p>
    <w:p w14:paraId="05EF02BF" w14:textId="6FF256BC" w:rsidR="00BD63A6" w:rsidRPr="00BD63A6" w:rsidRDefault="00541029" w:rsidP="00BD63A6">
      <w:pPr>
        <w:pStyle w:val="NormalWeb"/>
        <w:jc w:val="center"/>
        <w:rPr>
          <w:sz w:val="20"/>
          <w:szCs w:val="20"/>
          <w:lang w:val="en-US"/>
        </w:rPr>
      </w:pPr>
      <m:oMathPara>
        <m:oMath>
          <m:r>
            <w:rPr>
              <w:rFonts w:ascii="Cambria Math" w:hAnsi="Cambria Math"/>
              <w:sz w:val="20"/>
              <w:szCs w:val="20"/>
              <w:lang w:val="en-US"/>
            </w:rPr>
            <m:t xml:space="preserve">                    </m:t>
          </m:r>
          <m:limLow>
            <m:limLowPr>
              <m:ctrlPr>
                <w:rPr>
                  <w:rFonts w:ascii="Cambria Math" w:hAnsi="Cambria Math"/>
                  <w:i/>
                  <w:sz w:val="20"/>
                  <w:szCs w:val="20"/>
                  <w:lang w:val="en-US"/>
                </w:rPr>
              </m:ctrlPr>
            </m:limLowPr>
            <m:e>
              <m:r>
                <m:rPr>
                  <m:sty m:val="p"/>
                </m:rPr>
                <w:rPr>
                  <w:rFonts w:ascii="Cambria Math" w:hAnsi="Cambria Math"/>
                  <w:sz w:val="20"/>
                  <w:szCs w:val="20"/>
                  <w:lang w:val="en-US"/>
                </w:rPr>
                <m:t>min</m:t>
              </m:r>
            </m:e>
            <m:lim>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k</m:t>
                  </m:r>
                </m:sub>
              </m:sSub>
              <m:r>
                <w:rPr>
                  <w:rFonts w:ascii="Cambria Math" w:hAnsi="Cambria Math"/>
                  <w:sz w:val="20"/>
                  <w:szCs w:val="20"/>
                  <w:lang w:val="en-US"/>
                </w:rPr>
                <m:t>,k=0,..,p</m:t>
              </m:r>
            </m:lim>
          </m:limLow>
          <m:sSup>
            <m:sSupPr>
              <m:ctrlPr>
                <w:rPr>
                  <w:rFonts w:ascii="Cambria Math" w:hAnsi="Cambria Math"/>
                  <w:i/>
                  <w:sz w:val="20"/>
                  <w:szCs w:val="20"/>
                  <w:lang w:val="en-US"/>
                </w:rPr>
              </m:ctrlPr>
            </m:sSupPr>
            <m:e>
              <m:d>
                <m:dPr>
                  <m:ctrlPr>
                    <w:rPr>
                      <w:rFonts w:ascii="Cambria Math" w:hAnsi="Cambria Math"/>
                      <w:i/>
                      <w:sz w:val="20"/>
                      <w:szCs w:val="20"/>
                      <w:lang w:val="en-US"/>
                    </w:rPr>
                  </m:ctrlPr>
                </m:dPr>
                <m:e>
                  <m:r>
                    <w:rPr>
                      <w:rFonts w:ascii="Cambria Math" w:hAnsi="Cambria Math"/>
                      <w:sz w:val="20"/>
                      <w:szCs w:val="20"/>
                    </w:rPr>
                    <m:t>Y</m:t>
                  </m:r>
                  <m:r>
                    <w:rPr>
                      <w:rFonts w:ascii="Cambria Math" w:hAnsi="Cambria Math"/>
                      <w:i/>
                      <w:sz w:val="20"/>
                      <w:szCs w:val="20"/>
                    </w:rPr>
                    <w:sym w:font="Symbol" w:char="F02D"/>
                  </m:r>
                  <m:r>
                    <w:rPr>
                      <w:rFonts w:ascii="Cambria Math" w:hAnsi="Cambria Math"/>
                      <w:sz w:val="20"/>
                      <w:szCs w:val="20"/>
                    </w:rPr>
                    <m:t>X</m:t>
                  </m:r>
                  <m:r>
                    <w:rPr>
                      <w:rFonts w:ascii="Cambria Math" w:hAnsi="Cambria Math"/>
                      <w:sz w:val="20"/>
                      <w:szCs w:val="20"/>
                      <w:lang w:val="en-US"/>
                    </w:rPr>
                    <m:t>β</m:t>
                  </m:r>
                  <m:ctrlPr>
                    <w:rPr>
                      <w:rFonts w:ascii="Cambria Math" w:hAnsi="Cambria Math"/>
                      <w:i/>
                      <w:sz w:val="20"/>
                      <w:szCs w:val="20"/>
                    </w:rPr>
                  </m:ctrlPr>
                </m:e>
              </m:d>
            </m:e>
            <m:sup>
              <m:r>
                <w:rPr>
                  <w:rFonts w:ascii="Cambria Math" w:hAnsi="Cambria Math"/>
                  <w:sz w:val="20"/>
                  <w:szCs w:val="20"/>
                  <w:lang w:val="en-US"/>
                </w:rPr>
                <m:t>T</m:t>
              </m:r>
            </m:sup>
          </m:sSup>
          <m:d>
            <m:dPr>
              <m:ctrlPr>
                <w:rPr>
                  <w:rFonts w:ascii="Cambria Math" w:hAnsi="Cambria Math"/>
                  <w:i/>
                  <w:sz w:val="20"/>
                  <w:szCs w:val="20"/>
                </w:rPr>
              </m:ctrlPr>
            </m:dPr>
            <m:e>
              <m:r>
                <w:rPr>
                  <w:rFonts w:ascii="Cambria Math" w:hAnsi="Cambria Math"/>
                  <w:sz w:val="20"/>
                  <w:szCs w:val="20"/>
                </w:rPr>
                <m:t>Y</m:t>
              </m:r>
              <m:r>
                <w:rPr>
                  <w:rFonts w:ascii="Cambria Math" w:hAnsi="Cambria Math"/>
                  <w:i/>
                  <w:sz w:val="20"/>
                  <w:szCs w:val="20"/>
                </w:rPr>
                <w:sym w:font="Symbol" w:char="F02D"/>
              </m:r>
              <m:r>
                <w:rPr>
                  <w:rFonts w:ascii="Cambria Math" w:hAnsi="Cambria Math"/>
                  <w:sz w:val="20"/>
                  <w:szCs w:val="20"/>
                </w:rPr>
                <m:t>X</m:t>
              </m:r>
              <m:r>
                <w:rPr>
                  <w:rFonts w:ascii="Cambria Math" w:hAnsi="Cambria Math"/>
                  <w:sz w:val="20"/>
                  <w:szCs w:val="20"/>
                  <w:lang w:val="en-US"/>
                </w:rPr>
                <m:t>β</m:t>
              </m:r>
            </m:e>
          </m:d>
          <m:r>
            <w:rPr>
              <w:rFonts w:ascii="Cambria Math" w:hAnsi="Cambria Math"/>
              <w:sz w:val="20"/>
              <w:szCs w:val="20"/>
            </w:rPr>
            <m:t xml:space="preserve">                  (6)</m:t>
          </m:r>
        </m:oMath>
      </m:oMathPara>
    </w:p>
    <w:p w14:paraId="3DA74A58" w14:textId="5F74F0E9" w:rsidR="00070D47" w:rsidRPr="00055035" w:rsidRDefault="00070D47" w:rsidP="00055035">
      <w:pPr>
        <w:pStyle w:val="NormalWeb"/>
        <w:rPr>
          <w:sz w:val="20"/>
          <w:szCs w:val="20"/>
        </w:rPr>
      </w:pPr>
      <w:r w:rsidRPr="00BD63A6">
        <w:rPr>
          <w:sz w:val="20"/>
          <w:szCs w:val="20"/>
        </w:rPr>
        <w:t>ima minimalnu vrednost</w:t>
      </w:r>
      <w:r w:rsidR="00055035">
        <w:rPr>
          <w:sz w:val="20"/>
          <w:szCs w:val="20"/>
          <w:lang w:val="en-US"/>
        </w:rPr>
        <w:t xml:space="preserve"> [3]</w:t>
      </w:r>
      <w:r w:rsidRPr="00BD63A6">
        <w:rPr>
          <w:sz w:val="20"/>
          <w:szCs w:val="20"/>
        </w:rPr>
        <w:t>. Rešavanje ovog sistema svodi se na sistem normalnih jednačina i njegovim rešavanjem dobijamo vrednosti ocenjenih parametara koje iznose:</w:t>
      </w:r>
    </w:p>
    <w:p w14:paraId="55DBE450" w14:textId="09A658C6" w:rsidR="00070D47" w:rsidRPr="00E33190" w:rsidRDefault="00541029" w:rsidP="00070D47">
      <w:pPr>
        <w:jc w:val="left"/>
        <w:rPr>
          <w:rFonts w:ascii="Times New Roman" w:eastAsia="Times New Roman" w:hAnsi="Times New Roman" w:cs="Times New Roman"/>
          <w:szCs w:val="20"/>
          <w:lang w:val="en-US"/>
        </w:rPr>
      </w:pPr>
      <m:oMathPara>
        <m:oMath>
          <m:r>
            <w:rPr>
              <w:rFonts w:ascii="Cambria Math" w:hAnsi="Cambria Math"/>
              <w:szCs w:val="20"/>
              <w:lang w:val="en-US"/>
            </w:rPr>
            <m:t xml:space="preserve">                      </m:t>
          </m:r>
          <m:acc>
            <m:accPr>
              <m:ctrlPr>
                <w:rPr>
                  <w:rFonts w:ascii="Cambria Math" w:hAnsi="Cambria Math"/>
                  <w:i/>
                  <w:szCs w:val="20"/>
                  <w:lang w:val="en-US"/>
                </w:rPr>
              </m:ctrlPr>
            </m:accPr>
            <m:e>
              <m:r>
                <w:rPr>
                  <w:rFonts w:ascii="Cambria Math" w:hAnsi="Cambria Math"/>
                  <w:szCs w:val="20"/>
                  <w:lang w:val="en-US"/>
                </w:rPr>
                <m:t>β</m:t>
              </m:r>
            </m:e>
          </m:acc>
          <m:r>
            <w:rPr>
              <w:rFonts w:ascii="Cambria Math" w:hAnsi="Cambria Math"/>
              <w:szCs w:val="20"/>
              <w:lang w:val="en-US"/>
            </w:rPr>
            <m:t>=</m:t>
          </m:r>
          <m:sSup>
            <m:sSupPr>
              <m:ctrlPr>
                <w:rPr>
                  <w:rFonts w:ascii="Cambria Math" w:hAnsi="Cambria Math"/>
                  <w:i/>
                  <w:szCs w:val="20"/>
                  <w:lang w:val="en-US"/>
                </w:rPr>
              </m:ctrlPr>
            </m:sSupPr>
            <m:e>
              <m:d>
                <m:dPr>
                  <m:ctrlPr>
                    <w:rPr>
                      <w:rFonts w:ascii="Cambria Math" w:hAnsi="Cambria Math"/>
                      <w:i/>
                      <w:szCs w:val="20"/>
                      <w:lang w:val="en-US"/>
                    </w:rPr>
                  </m:ctrlPr>
                </m:dPr>
                <m:e>
                  <m:sSup>
                    <m:sSupPr>
                      <m:ctrlPr>
                        <w:rPr>
                          <w:rFonts w:ascii="Cambria Math" w:hAnsi="Cambria Math"/>
                          <w:i/>
                          <w:szCs w:val="20"/>
                          <w:lang w:val="en-US"/>
                        </w:rPr>
                      </m:ctrlPr>
                    </m:sSupPr>
                    <m:e>
                      <m:r>
                        <w:rPr>
                          <w:rFonts w:ascii="Cambria Math" w:hAnsi="Cambria Math"/>
                          <w:szCs w:val="20"/>
                          <w:lang w:val="en-US"/>
                        </w:rPr>
                        <m:t>X</m:t>
                      </m:r>
                    </m:e>
                    <m:sup>
                      <m:r>
                        <w:rPr>
                          <w:rFonts w:ascii="Cambria Math" w:hAnsi="Cambria Math"/>
                          <w:szCs w:val="20"/>
                          <w:lang w:val="en-US"/>
                        </w:rPr>
                        <m:t>T</m:t>
                      </m:r>
                    </m:sup>
                  </m:sSup>
                  <m:r>
                    <w:rPr>
                      <w:rFonts w:ascii="Cambria Math" w:hAnsi="Cambria Math"/>
                      <w:szCs w:val="20"/>
                      <w:lang w:val="en-US"/>
                    </w:rPr>
                    <m:t>X</m:t>
                  </m:r>
                  <m:r>
                    <m:rPr>
                      <m:sty m:val="b"/>
                    </m:rPr>
                    <w:rPr>
                      <w:rFonts w:ascii="Cambria Math" w:hAnsi="Cambria Math"/>
                      <w:szCs w:val="20"/>
                      <w:lang w:val="en-US"/>
                    </w:rPr>
                    <m:t xml:space="preserve"> </m:t>
                  </m:r>
                </m:e>
              </m:d>
            </m:e>
            <m:sup>
              <m:r>
                <w:rPr>
                  <w:rFonts w:ascii="Cambria Math" w:hAnsi="Cambria Math"/>
                  <w:szCs w:val="20"/>
                  <w:lang w:val="en-US"/>
                </w:rPr>
                <m:t>-1</m:t>
              </m:r>
            </m:sup>
          </m:sSup>
          <m:sSup>
            <m:sSupPr>
              <m:ctrlPr>
                <w:rPr>
                  <w:rFonts w:ascii="Cambria Math" w:hAnsi="Cambria Math"/>
                  <w:i/>
                  <w:szCs w:val="20"/>
                  <w:lang w:val="en-US"/>
                </w:rPr>
              </m:ctrlPr>
            </m:sSupPr>
            <m:e>
              <m:r>
                <w:rPr>
                  <w:rFonts w:ascii="Cambria Math" w:hAnsi="Cambria Math"/>
                  <w:szCs w:val="20"/>
                  <w:lang w:val="en-US"/>
                </w:rPr>
                <m:t>X</m:t>
              </m:r>
            </m:e>
            <m:sup>
              <m:r>
                <w:rPr>
                  <w:rFonts w:ascii="Cambria Math" w:hAnsi="Cambria Math"/>
                  <w:szCs w:val="20"/>
                  <w:lang w:val="en-US"/>
                </w:rPr>
                <m:t>T</m:t>
              </m:r>
            </m:sup>
          </m:sSup>
          <m:r>
            <w:rPr>
              <w:rFonts w:ascii="Cambria Math" w:hAnsi="Cambria Math"/>
              <w:szCs w:val="20"/>
              <w:lang w:val="en-US"/>
            </w:rPr>
            <m:t>Y.                         (7)</m:t>
          </m:r>
        </m:oMath>
      </m:oMathPara>
    </w:p>
    <w:p w14:paraId="6FD2C2CD" w14:textId="77777777" w:rsidR="00070D47" w:rsidRPr="00EC4EC2" w:rsidRDefault="00070D47" w:rsidP="00070D47">
      <w:pPr>
        <w:jc w:val="left"/>
        <w:rPr>
          <w:rFonts w:ascii="Times New Roman" w:eastAsia="Times New Roman" w:hAnsi="Times New Roman" w:cs="Times New Roman"/>
          <w:szCs w:val="20"/>
          <w:lang w:val="en-US"/>
        </w:rPr>
      </w:pPr>
    </w:p>
    <w:p w14:paraId="03882857" w14:textId="70194857" w:rsidR="00070D47" w:rsidRDefault="00070D47" w:rsidP="00070D47">
      <w:pPr>
        <w:jc w:val="left"/>
        <w:rPr>
          <w:rFonts w:ascii="Times New Roman" w:eastAsia="Times New Roman" w:hAnsi="Times New Roman" w:cs="Times New Roman"/>
          <w:lang w:val="en-US"/>
        </w:rPr>
      </w:pPr>
      <w:r>
        <w:rPr>
          <w:rFonts w:ascii="Times New Roman" w:eastAsia="Times New Roman" w:hAnsi="Times New Roman" w:cs="Times New Roman"/>
          <w:szCs w:val="20"/>
          <w:lang w:val="en-US"/>
        </w:rPr>
        <w:t>Ov</w:t>
      </w:r>
      <w:r w:rsidR="001B0859">
        <w:rPr>
          <w:rFonts w:ascii="Times New Roman" w:eastAsia="Times New Roman" w:hAnsi="Times New Roman" w:cs="Times New Roman"/>
          <w:szCs w:val="20"/>
          <w:lang w:val="en-US"/>
        </w:rPr>
        <w:t>e</w:t>
      </w:r>
      <w:r>
        <w:rPr>
          <w:rFonts w:ascii="Times New Roman" w:eastAsia="Times New Roman" w:hAnsi="Times New Roman" w:cs="Times New Roman"/>
          <w:szCs w:val="20"/>
          <w:lang w:val="en-US"/>
        </w:rPr>
        <w:t xml:space="preserve"> ocen</w:t>
      </w:r>
      <w:r w:rsidR="001B0859">
        <w:rPr>
          <w:rFonts w:ascii="Times New Roman" w:eastAsia="Times New Roman" w:hAnsi="Times New Roman" w:cs="Times New Roman"/>
          <w:szCs w:val="20"/>
          <w:lang w:val="en-US"/>
        </w:rPr>
        <w:t>e</w:t>
      </w:r>
      <w:r>
        <w:rPr>
          <w:rFonts w:ascii="Times New Roman" w:eastAsia="Times New Roman" w:hAnsi="Times New Roman" w:cs="Times New Roman"/>
          <w:szCs w:val="20"/>
          <w:lang w:val="en-US"/>
        </w:rPr>
        <w:t xml:space="preserve"> su nepristrasn</w:t>
      </w:r>
      <w:r w:rsidR="001B0859">
        <w:rPr>
          <w:rFonts w:ascii="Times New Roman" w:eastAsia="Times New Roman" w:hAnsi="Times New Roman" w:cs="Times New Roman"/>
          <w:szCs w:val="20"/>
          <w:lang w:val="en-US"/>
        </w:rPr>
        <w:t>e</w:t>
      </w:r>
      <w:r>
        <w:rPr>
          <w:rFonts w:ascii="Times New Roman" w:eastAsia="Times New Roman" w:hAnsi="Times New Roman" w:cs="Times New Roman"/>
          <w:szCs w:val="20"/>
          <w:lang w:val="en-US"/>
        </w:rPr>
        <w:t xml:space="preserve">, jer se može pokazati da je </w:t>
      </w:r>
      <m:oMath>
        <m:r>
          <w:rPr>
            <w:rFonts w:ascii="Cambria Math" w:eastAsia="Times New Roman" w:hAnsi="Cambria Math" w:cs="Times New Roman"/>
            <w:szCs w:val="20"/>
            <w:lang w:val="en-US"/>
          </w:rPr>
          <m:t>E(</m:t>
        </m:r>
        <m:acc>
          <m:accPr>
            <m:ctrlPr>
              <w:rPr>
                <w:rFonts w:ascii="Cambria Math" w:hAnsi="Cambria Math"/>
                <w:i/>
                <w:szCs w:val="20"/>
                <w:lang w:val="en-US"/>
              </w:rPr>
            </m:ctrlPr>
          </m:accPr>
          <m:e>
            <m:r>
              <w:rPr>
                <w:rFonts w:ascii="Cambria Math" w:hAnsi="Cambria Math"/>
                <w:szCs w:val="20"/>
                <w:lang w:val="en-US"/>
              </w:rPr>
              <m:t>β</m:t>
            </m:r>
          </m:e>
        </m:acc>
        <m:r>
          <w:rPr>
            <w:rFonts w:ascii="Cambria Math" w:hAnsi="Cambria Math"/>
            <w:szCs w:val="20"/>
            <w:lang w:val="en-US"/>
          </w:rPr>
          <m:t>)</m:t>
        </m:r>
      </m:oMath>
      <w:r>
        <w:rPr>
          <w:rFonts w:ascii="Times New Roman" w:eastAsia="Times New Roman" w:hAnsi="Times New Roman" w:cs="Times New Roman"/>
          <w:szCs w:val="20"/>
          <w:lang w:val="en-US"/>
        </w:rPr>
        <w:t>=</w:t>
      </w:r>
      <m:oMath>
        <m:r>
          <w:rPr>
            <w:rFonts w:ascii="Cambria Math" w:eastAsia="Times New Roman" w:hAnsi="Cambria Math" w:cs="Times New Roman"/>
            <w:szCs w:val="20"/>
            <w:lang w:val="en-US"/>
          </w:rPr>
          <m:t>β</m:t>
        </m:r>
      </m:oMath>
      <w:r>
        <w:rPr>
          <w:rFonts w:ascii="Times New Roman" w:eastAsia="Times New Roman" w:hAnsi="Times New Roman" w:cs="Times New Roman"/>
          <w:szCs w:val="20"/>
          <w:lang w:val="en-US"/>
        </w:rPr>
        <w:t xml:space="preserve">. </w:t>
      </w:r>
      <m:oMath>
        <m:acc>
          <m:accPr>
            <m:ctrlPr>
              <w:rPr>
                <w:rFonts w:ascii="Cambria Math" w:eastAsiaTheme="minorHAnsi" w:hAnsi="Cambria Math"/>
                <w:i/>
                <w:lang w:val="en-US"/>
              </w:rPr>
            </m:ctrlPr>
          </m:accPr>
          <m:e>
            <m:r>
              <w:rPr>
                <w:rFonts w:ascii="Cambria Math" w:hAnsi="Cambria Math"/>
                <w:lang w:val="en-US"/>
              </w:rPr>
              <m:t>β</m:t>
            </m:r>
          </m:e>
        </m:acc>
      </m:oMath>
      <w:r w:rsidR="001B0859">
        <w:rPr>
          <w:rFonts w:ascii="Times New Roman" w:eastAsia="Times New Roman" w:hAnsi="Times New Roman" w:cs="Times New Roman"/>
          <w:lang w:val="en-US"/>
        </w:rPr>
        <w:t xml:space="preserve"> ima </w:t>
      </w:r>
      <m:oMath>
        <m:r>
          <m:rPr>
            <m:scr m:val="script"/>
          </m:rPr>
          <w:rPr>
            <w:rFonts w:ascii="Cambria Math" w:eastAsiaTheme="minorHAnsi" w:hAnsi="Cambria Math"/>
            <w:lang w:val="en-US"/>
          </w:rPr>
          <m:t>N</m:t>
        </m:r>
        <m:d>
          <m:dPr>
            <m:ctrlPr>
              <w:rPr>
                <w:rFonts w:ascii="Cambria Math" w:eastAsiaTheme="minorHAnsi" w:hAnsi="Cambria Math"/>
                <w:i/>
                <w:lang w:val="en-US"/>
              </w:rPr>
            </m:ctrlPr>
          </m:dPr>
          <m:e>
            <m:r>
              <w:rPr>
                <w:rFonts w:ascii="Cambria Math" w:hAnsi="Cambria Math"/>
                <w:lang w:val="en-US"/>
              </w:rPr>
              <m:t>β,</m:t>
            </m:r>
            <m:sSup>
              <m:sSupPr>
                <m:ctrlPr>
                  <w:rPr>
                    <w:rFonts w:ascii="Cambria Math" w:eastAsiaTheme="minorHAnsi" w:hAnsi="Cambria Math"/>
                    <w:i/>
                    <w:lang w:val="en-US"/>
                  </w:rPr>
                </m:ctrlPr>
              </m:sSupPr>
              <m:e>
                <m:r>
                  <w:rPr>
                    <w:rFonts w:ascii="Cambria Math" w:eastAsiaTheme="minorHAnsi" w:hAnsi="Cambria Math"/>
                    <w:lang w:val="en-US"/>
                  </w:rPr>
                  <m:t>σ</m:t>
                </m:r>
              </m:e>
              <m:sup>
                <m:r>
                  <w:rPr>
                    <w:rFonts w:ascii="Cambria Math" w:eastAsiaTheme="minorHAnsi" w:hAnsi="Cambria Math"/>
                    <w:lang w:val="en-US"/>
                  </w:rPr>
                  <m:t>2</m:t>
                </m:r>
              </m:sup>
            </m:sSup>
            <m:sSup>
              <m:sSupPr>
                <m:ctrlPr>
                  <w:rPr>
                    <w:rFonts w:ascii="Cambria Math" w:eastAsiaTheme="minorHAnsi" w:hAnsi="Cambria Math"/>
                    <w:i/>
                    <w:lang w:val="en-US"/>
                  </w:rPr>
                </m:ctrlPr>
              </m:sSupPr>
              <m:e>
                <m:r>
                  <w:rPr>
                    <w:rFonts w:ascii="Cambria Math" w:eastAsiaTheme="minorHAnsi" w:hAnsi="Cambria Math"/>
                    <w:lang w:val="en-US"/>
                  </w:rPr>
                  <m:t xml:space="preserve"> </m:t>
                </m:r>
                <m:d>
                  <m:dPr>
                    <m:ctrlPr>
                      <w:rPr>
                        <w:rFonts w:ascii="Cambria Math" w:hAnsi="Cambria Math"/>
                        <w:i/>
                        <w:lang w:val="en-US"/>
                      </w:rPr>
                    </m:ctrlPr>
                  </m:dPr>
                  <m:e>
                    <m:sSup>
                      <m:sSupPr>
                        <m:ctrlPr>
                          <w:rPr>
                            <w:rFonts w:ascii="Cambria Math" w:eastAsiaTheme="minorHAnsi" w:hAnsi="Cambria Math"/>
                            <w:i/>
                            <w:lang w:val="en-US"/>
                          </w:rPr>
                        </m:ctrlPr>
                      </m:sSupPr>
                      <m:e>
                        <m:r>
                          <w:rPr>
                            <w:rFonts w:ascii="Cambria Math" w:hAnsi="Cambria Math"/>
                            <w:lang w:val="en-US"/>
                          </w:rPr>
                          <m:t>X</m:t>
                        </m:r>
                      </m:e>
                      <m:sup>
                        <m:r>
                          <w:rPr>
                            <w:rFonts w:ascii="Cambria Math" w:hAnsi="Cambria Math"/>
                            <w:lang w:val="en-US"/>
                          </w:rPr>
                          <m:t>T</m:t>
                        </m:r>
                      </m:sup>
                    </m:sSup>
                    <m:r>
                      <w:rPr>
                        <w:rFonts w:ascii="Cambria Math" w:hAnsi="Cambria Math"/>
                        <w:lang w:val="en-US"/>
                      </w:rPr>
                      <m:t>X</m:t>
                    </m:r>
                  </m:e>
                </m:d>
              </m:e>
              <m:sup>
                <m:r>
                  <w:rPr>
                    <w:rFonts w:ascii="Cambria Math" w:hAnsi="Cambria Math"/>
                    <w:lang w:val="en-US"/>
                  </w:rPr>
                  <m:t>-1</m:t>
                </m:r>
              </m:sup>
            </m:sSup>
          </m:e>
        </m:d>
      </m:oMath>
      <w:r w:rsidR="001B0859">
        <w:rPr>
          <w:rFonts w:ascii="Times New Roman" w:eastAsia="Times New Roman" w:hAnsi="Times New Roman" w:cs="Times New Roman"/>
          <w:szCs w:val="20"/>
          <w:lang w:val="en-US"/>
        </w:rPr>
        <w:t xml:space="preserve"> ra</w:t>
      </w:r>
      <w:r>
        <w:rPr>
          <w:rFonts w:ascii="Times New Roman" w:eastAsia="Times New Roman" w:hAnsi="Times New Roman" w:cs="Times New Roman"/>
          <w:szCs w:val="20"/>
          <w:lang w:val="en-US"/>
        </w:rPr>
        <w:t>spodel</w:t>
      </w:r>
      <w:r w:rsidR="001B0859">
        <w:rPr>
          <w:rFonts w:ascii="Times New Roman" w:eastAsia="Times New Roman" w:hAnsi="Times New Roman" w:cs="Times New Roman"/>
          <w:szCs w:val="20"/>
          <w:lang w:val="en-US"/>
        </w:rPr>
        <w:t>u</w:t>
      </w:r>
      <w:r w:rsidR="00A93232">
        <w:rPr>
          <w:rFonts w:ascii="Times New Roman" w:eastAsia="Times New Roman" w:hAnsi="Times New Roman" w:cs="Times New Roman"/>
          <w:szCs w:val="20"/>
          <w:lang w:val="en-US"/>
        </w:rPr>
        <w:t>. Vidi</w:t>
      </w:r>
      <w:r w:rsidR="003E1F52">
        <w:rPr>
          <w:rFonts w:ascii="Times New Roman" w:eastAsia="Times New Roman" w:hAnsi="Times New Roman" w:cs="Times New Roman"/>
          <w:szCs w:val="20"/>
          <w:lang w:val="en-US"/>
        </w:rPr>
        <w:t xml:space="preserve"> [3].</w:t>
      </w:r>
    </w:p>
    <w:p w14:paraId="4B76C2BA" w14:textId="77777777" w:rsidR="00BD63A6" w:rsidRDefault="00BD63A6" w:rsidP="00070D47">
      <w:pPr>
        <w:jc w:val="left"/>
        <w:rPr>
          <w:rFonts w:ascii="Times New Roman" w:eastAsia="Times New Roman" w:hAnsi="Times New Roman" w:cs="Times New Roman"/>
          <w:lang w:val="en-US"/>
        </w:rPr>
      </w:pPr>
    </w:p>
    <w:p w14:paraId="674EDAAA" w14:textId="23994EF5" w:rsidR="00070D47" w:rsidRDefault="00070D47" w:rsidP="00070D47">
      <w:pPr>
        <w:jc w:val="left"/>
      </w:pPr>
      <w:r>
        <w:rPr>
          <w:rFonts w:ascii="Times New Roman" w:eastAsia="Times New Roman" w:hAnsi="Times New Roman" w:cs="Times New Roman"/>
          <w:lang w:val="en-US"/>
        </w:rPr>
        <w:t xml:space="preserve">Ocena </w:t>
      </w:r>
      <w:r w:rsidRPr="003F4226">
        <w:t xml:space="preserve">varijanse </w:t>
      </w:r>
      <m:oMath>
        <m:sSup>
          <m:sSupPr>
            <m:ctrlPr>
              <w:rPr>
                <w:rFonts w:ascii="Cambria Math" w:hAnsi="Cambria Math"/>
                <w:lang w:val="en-US"/>
              </w:rPr>
            </m:ctrlPr>
          </m:sSupPr>
          <m:e>
            <m:r>
              <w:rPr>
                <w:rFonts w:ascii="Cambria Math" w:hAnsi="Cambria Math"/>
              </w:rPr>
              <m:t>σ</m:t>
            </m:r>
          </m:e>
          <m:sup>
            <m:r>
              <w:rPr>
                <w:rFonts w:ascii="Cambria Math" w:hAnsi="Cambria Math"/>
              </w:rPr>
              <m:t>2</m:t>
            </m:r>
          </m:sup>
        </m:sSup>
        <m:r>
          <m:rPr>
            <m:sty m:val="bi"/>
          </m:rPr>
          <w:rPr>
            <w:rFonts w:ascii="Cambria Math" w:hAnsi="Cambria Math"/>
          </w:rPr>
          <m:t xml:space="preserve"> </m:t>
        </m:r>
      </m:oMath>
      <w:r w:rsidRPr="003F4226">
        <w:t>reziduala</w:t>
      </w:r>
      <w:r w:rsidR="001B0859">
        <w:t xml:space="preserve"> je [3]</w:t>
      </w:r>
      <w:r>
        <w:t>:</w:t>
      </w:r>
    </w:p>
    <w:p w14:paraId="57278EE3" w14:textId="4BBE3E84" w:rsidR="00070D47" w:rsidRPr="00070D47" w:rsidRDefault="003E1F52" w:rsidP="00D205AF">
      <w:pPr>
        <w:pStyle w:val="NormalWeb"/>
        <w:jc w:val="center"/>
        <w:rPr>
          <w:sz w:val="20"/>
          <w:szCs w:val="20"/>
          <w:lang w:val="en-US"/>
        </w:rPr>
      </w:pPr>
      <m:oMath>
        <m:r>
          <w:rPr>
            <w:rFonts w:ascii="Cambria Math" w:hAnsi="Cambria Math"/>
            <w:sz w:val="20"/>
            <w:szCs w:val="20"/>
          </w:rPr>
          <m:t xml:space="preserve">               </m:t>
        </m:r>
        <m:sSup>
          <m:sSupPr>
            <m:ctrlPr>
              <w:rPr>
                <w:rFonts w:ascii="Cambria Math" w:hAnsi="Cambria Math"/>
                <w:i/>
                <w:sz w:val="20"/>
                <w:szCs w:val="20"/>
              </w:rPr>
            </m:ctrlPr>
          </m:sSupPr>
          <m:e>
            <m:acc>
              <m:accPr>
                <m:ctrlPr>
                  <w:rPr>
                    <w:rFonts w:ascii="Cambria Math" w:hAnsi="Cambria Math"/>
                    <w:i/>
                    <w:sz w:val="20"/>
                    <w:szCs w:val="20"/>
                  </w:rPr>
                </m:ctrlPr>
              </m:accPr>
              <m:e>
                <m:r>
                  <w:rPr>
                    <w:rFonts w:ascii="Cambria Math" w:hAnsi="Cambria Math"/>
                    <w:sz w:val="20"/>
                    <w:szCs w:val="20"/>
                  </w:rPr>
                  <m:t>σ</m:t>
                </m:r>
              </m:e>
            </m:acc>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s</m:t>
            </m:r>
          </m:e>
          <m:sup>
            <m:r>
              <w:rPr>
                <w:rFonts w:ascii="Cambria Math" w:hAnsi="Cambria Math"/>
                <w:sz w:val="20"/>
                <w:szCs w:val="20"/>
              </w:rPr>
              <m:t>2</m:t>
            </m:r>
          </m:sup>
        </m:sSup>
        <m:r>
          <w:rPr>
            <w:rFonts w:ascii="Cambria Math" w:hAnsi="Cambria Math"/>
            <w:sz w:val="20"/>
            <w:szCs w:val="20"/>
            <w:lang w:val="en-US"/>
          </w:rPr>
          <m:t>=</m:t>
        </m:r>
        <m:f>
          <m:fPr>
            <m:ctrlPr>
              <w:rPr>
                <w:rFonts w:ascii="Cambria Math" w:hAnsi="Cambria Math"/>
                <w:i/>
                <w:sz w:val="20"/>
                <w:szCs w:val="20"/>
                <w:lang w:val="en-US"/>
              </w:rPr>
            </m:ctrlPr>
          </m:fPr>
          <m:num>
            <m:sSup>
              <m:sSupPr>
                <m:ctrlPr>
                  <w:rPr>
                    <w:rFonts w:ascii="Cambria Math" w:hAnsi="Cambria Math"/>
                    <w:i/>
                    <w:sz w:val="20"/>
                    <w:szCs w:val="20"/>
                    <w:lang w:val="en-US"/>
                  </w:rPr>
                </m:ctrlPr>
              </m:sSupPr>
              <m:e>
                <m:r>
                  <w:rPr>
                    <w:rFonts w:ascii="Cambria Math" w:hAnsi="Cambria Math"/>
                    <w:sz w:val="20"/>
                    <w:szCs w:val="20"/>
                    <w:lang w:val="en-US"/>
                  </w:rPr>
                  <m:t>(Y-</m:t>
                </m:r>
                <m:acc>
                  <m:accPr>
                    <m:ctrlPr>
                      <w:rPr>
                        <w:rFonts w:ascii="Cambria Math" w:hAnsi="Cambria Math"/>
                        <w:i/>
                        <w:sz w:val="20"/>
                        <w:szCs w:val="20"/>
                        <w:lang w:val="en-US"/>
                      </w:rPr>
                    </m:ctrlPr>
                  </m:accPr>
                  <m:e>
                    <m:r>
                      <w:rPr>
                        <w:rFonts w:ascii="Cambria Math" w:hAnsi="Cambria Math"/>
                        <w:sz w:val="20"/>
                        <w:szCs w:val="20"/>
                        <w:lang w:val="en-US"/>
                      </w:rPr>
                      <m:t>Y</m:t>
                    </m:r>
                  </m:e>
                </m:acc>
                <m:r>
                  <w:rPr>
                    <w:rFonts w:ascii="Cambria Math" w:hAnsi="Cambria Math"/>
                    <w:sz w:val="20"/>
                    <w:szCs w:val="20"/>
                    <w:lang w:val="en-US"/>
                  </w:rPr>
                  <m:t>)</m:t>
                </m:r>
              </m:e>
              <m:sup>
                <m:r>
                  <w:rPr>
                    <w:rFonts w:ascii="Cambria Math" w:hAnsi="Cambria Math"/>
                    <w:sz w:val="20"/>
                    <w:szCs w:val="20"/>
                    <w:lang w:val="en-US"/>
                  </w:rPr>
                  <m:t>T</m:t>
                </m:r>
              </m:sup>
            </m:sSup>
            <m:r>
              <w:rPr>
                <w:rFonts w:ascii="Cambria Math" w:hAnsi="Cambria Math"/>
                <w:sz w:val="20"/>
                <w:szCs w:val="20"/>
                <w:lang w:val="en-US"/>
              </w:rPr>
              <m:t>(Y-</m:t>
            </m:r>
            <m:acc>
              <m:accPr>
                <m:ctrlPr>
                  <w:rPr>
                    <w:rFonts w:ascii="Cambria Math" w:hAnsi="Cambria Math"/>
                    <w:i/>
                    <w:sz w:val="20"/>
                    <w:szCs w:val="20"/>
                    <w:lang w:val="en-US"/>
                  </w:rPr>
                </m:ctrlPr>
              </m:accPr>
              <m:e>
                <m:r>
                  <w:rPr>
                    <w:rFonts w:ascii="Cambria Math" w:hAnsi="Cambria Math"/>
                    <w:sz w:val="20"/>
                    <w:szCs w:val="20"/>
                    <w:lang w:val="en-US"/>
                  </w:rPr>
                  <m:t>Y</m:t>
                </m:r>
              </m:e>
            </m:acc>
            <m:r>
              <w:rPr>
                <w:rFonts w:ascii="Cambria Math" w:hAnsi="Cambria Math"/>
                <w:sz w:val="20"/>
                <w:szCs w:val="20"/>
                <w:lang w:val="en-US"/>
              </w:rPr>
              <m:t>)</m:t>
            </m:r>
          </m:num>
          <m:den>
            <m:r>
              <w:rPr>
                <w:rFonts w:ascii="Cambria Math" w:hAnsi="Cambria Math"/>
                <w:sz w:val="20"/>
                <w:szCs w:val="20"/>
                <w:lang w:val="en-US"/>
              </w:rPr>
              <m:t>n-(p+1)</m:t>
            </m:r>
          </m:den>
        </m:f>
      </m:oMath>
      <w:r w:rsidR="001B0859">
        <w:rPr>
          <w:sz w:val="20"/>
          <w:szCs w:val="20"/>
          <w:lang w:val="en-US"/>
        </w:rPr>
        <w:t>.</w:t>
      </w:r>
      <w:r>
        <w:rPr>
          <w:sz w:val="20"/>
          <w:szCs w:val="20"/>
          <w:lang w:val="en-US"/>
        </w:rPr>
        <w:t xml:space="preserve">                  (</w:t>
      </w:r>
      <w:r w:rsidR="004C3AF0">
        <w:rPr>
          <w:sz w:val="20"/>
          <w:szCs w:val="20"/>
          <w:lang w:val="en-US"/>
        </w:rPr>
        <w:t>8</w:t>
      </w:r>
      <w:r>
        <w:rPr>
          <w:sz w:val="20"/>
          <w:szCs w:val="20"/>
          <w:lang w:val="en-US"/>
        </w:rPr>
        <w:t>)</w:t>
      </w:r>
    </w:p>
    <w:p w14:paraId="10093610" w14:textId="77BDC00C" w:rsidR="00070D47" w:rsidRDefault="00070D47" w:rsidP="00FC018A">
      <w:pPr>
        <w:pStyle w:val="NormalWeb"/>
        <w:numPr>
          <w:ilvl w:val="2"/>
          <w:numId w:val="9"/>
        </w:numPr>
        <w:spacing w:before="0" w:beforeAutospacing="0" w:after="0" w:afterAutospacing="0"/>
        <w:rPr>
          <w:b/>
          <w:bCs/>
          <w:sz w:val="20"/>
          <w:szCs w:val="20"/>
          <w:lang w:val="en-US"/>
        </w:rPr>
      </w:pPr>
      <w:r w:rsidRPr="004B3FDB">
        <w:rPr>
          <w:b/>
          <w:bCs/>
          <w:sz w:val="20"/>
          <w:szCs w:val="20"/>
          <w:lang w:val="en-US"/>
        </w:rPr>
        <w:t xml:space="preserve"> Intervali poverenja i testiranje hipoteza</w:t>
      </w:r>
    </w:p>
    <w:p w14:paraId="4C6BB2B8" w14:textId="59663DA2" w:rsidR="00070D47" w:rsidRPr="004B3FDB" w:rsidRDefault="00070D47" w:rsidP="00070D47">
      <w:pPr>
        <w:pStyle w:val="NormalWeb"/>
        <w:spacing w:before="0" w:beforeAutospacing="0" w:after="0" w:afterAutospacing="0"/>
        <w:jc w:val="both"/>
        <w:rPr>
          <w:rFonts w:asciiTheme="majorHAnsi" w:hAnsiTheme="majorHAnsi" w:cstheme="majorHAnsi"/>
          <w:sz w:val="20"/>
          <w:szCs w:val="20"/>
          <w:u w:val="single"/>
          <w:lang w:val="en-US"/>
        </w:rPr>
      </w:pPr>
      <w:r w:rsidRPr="004B3FDB">
        <w:rPr>
          <w:rFonts w:asciiTheme="majorHAnsi" w:hAnsiTheme="majorHAnsi" w:cstheme="majorHAnsi"/>
          <w:sz w:val="20"/>
          <w:szCs w:val="20"/>
          <w:u w:val="single"/>
          <w:lang w:val="en-US"/>
        </w:rPr>
        <w:t xml:space="preserve">Interval poverenja za parametre </w:t>
      </w:r>
      <m:oMath>
        <m:r>
          <m:rPr>
            <m:sty m:val="p"/>
          </m:rPr>
          <w:rPr>
            <w:rFonts w:ascii="Cambria Math" w:hAnsi="Cambria Math" w:cstheme="majorHAnsi"/>
            <w:sz w:val="20"/>
            <w:szCs w:val="20"/>
            <w:u w:val="single"/>
            <w:lang w:val="en-US"/>
          </w:rPr>
          <m:t>β</m:t>
        </m:r>
      </m:oMath>
      <w:r w:rsidR="006D423C">
        <w:rPr>
          <w:rFonts w:asciiTheme="majorHAnsi" w:hAnsiTheme="majorHAnsi" w:cstheme="majorHAnsi"/>
          <w:sz w:val="20"/>
          <w:szCs w:val="20"/>
          <w:u w:val="single"/>
          <w:lang w:val="en-US"/>
        </w:rPr>
        <w:t>:</w:t>
      </w:r>
    </w:p>
    <w:p w14:paraId="5AB40B71" w14:textId="4257675D" w:rsidR="00070D47" w:rsidRPr="00AD1A68" w:rsidRDefault="00945C11" w:rsidP="00070D47">
      <w:pPr>
        <w:pStyle w:val="NormalWeb"/>
        <w:jc w:val="center"/>
        <w:rPr>
          <w:rFonts w:asciiTheme="majorHAnsi" w:hAnsiTheme="majorHAnsi" w:cstheme="majorHAnsi"/>
          <w:sz w:val="20"/>
          <w:szCs w:val="20"/>
        </w:rPr>
      </w:pPr>
      <m:oMathPara>
        <m:oMath>
          <m:sSub>
            <m:sSubPr>
              <m:ctrlPr>
                <w:rPr>
                  <w:rFonts w:ascii="Cambria Math" w:hAnsi="Cambria Math" w:cstheme="majorHAnsi"/>
                  <w:i/>
                  <w:sz w:val="20"/>
                  <w:szCs w:val="20"/>
                </w:rPr>
              </m:ctrlPr>
            </m:sSubPr>
            <m:e>
              <m:acc>
                <m:accPr>
                  <m:ctrlPr>
                    <w:rPr>
                      <w:rFonts w:ascii="Cambria Math" w:hAnsi="Cambria Math" w:cstheme="majorHAnsi"/>
                      <w:i/>
                      <w:sz w:val="20"/>
                      <w:szCs w:val="20"/>
                    </w:rPr>
                  </m:ctrlPr>
                </m:accPr>
                <m:e>
                  <m:r>
                    <w:rPr>
                      <w:rFonts w:ascii="Cambria Math" w:hAnsi="Cambria Math" w:cstheme="majorHAnsi"/>
                      <w:sz w:val="20"/>
                      <w:szCs w:val="20"/>
                    </w:rPr>
                    <m:t>β</m:t>
                  </m:r>
                </m:e>
              </m:acc>
            </m:e>
            <m:sub>
              <m:r>
                <w:rPr>
                  <w:rFonts w:ascii="Cambria Math" w:hAnsi="Cambria Math" w:cstheme="majorHAnsi"/>
                  <w:sz w:val="20"/>
                  <w:szCs w:val="20"/>
                </w:rPr>
                <m:t>j</m:t>
              </m:r>
            </m:sub>
          </m:sSub>
          <m:r>
            <w:rPr>
              <w:rFonts w:ascii="Cambria Math" w:hAnsi="Cambria Math" w:cstheme="majorHAnsi"/>
              <w:position w:val="-6"/>
              <w:sz w:val="20"/>
              <w:szCs w:val="20"/>
            </w:rPr>
            <m:t xml:space="preserve"> </m:t>
          </m:r>
          <m:r>
            <w:rPr>
              <w:rFonts w:ascii="Cambria Math" w:hAnsi="Cambria Math" w:cstheme="majorHAnsi"/>
              <w:i/>
              <w:sz w:val="20"/>
              <w:szCs w:val="20"/>
            </w:rPr>
            <w:sym w:font="Symbol" w:char="F02D"/>
          </m:r>
          <m:r>
            <w:rPr>
              <w:rFonts w:ascii="Cambria Math" w:hAnsi="Cambria Math" w:cstheme="majorHAnsi"/>
              <w:sz w:val="20"/>
              <w:szCs w:val="20"/>
            </w:rPr>
            <m:t xml:space="preserve"> </m:t>
          </m:r>
          <m:sSub>
            <m:sSubPr>
              <m:ctrlPr>
                <w:rPr>
                  <w:rFonts w:ascii="Cambria Math" w:hAnsi="Cambria Math" w:cstheme="majorHAnsi"/>
                  <w:i/>
                  <w:sz w:val="20"/>
                  <w:szCs w:val="20"/>
                </w:rPr>
              </m:ctrlPr>
            </m:sSubPr>
            <m:e>
              <m:r>
                <w:rPr>
                  <w:rFonts w:ascii="Cambria Math" w:hAnsi="Cambria Math" w:cstheme="majorHAnsi"/>
                  <w:sz w:val="20"/>
                  <w:szCs w:val="20"/>
                </w:rPr>
                <m:t>t</m:t>
              </m:r>
            </m:e>
            <m:sub>
              <m:r>
                <w:rPr>
                  <w:rFonts w:ascii="Cambria Math" w:hAnsi="Cambria Math" w:cstheme="majorHAnsi"/>
                  <w:sz w:val="20"/>
                  <w:szCs w:val="20"/>
                </w:rPr>
                <m:t>n-</m:t>
              </m:r>
              <m:d>
                <m:dPr>
                  <m:ctrlPr>
                    <w:rPr>
                      <w:rFonts w:ascii="Cambria Math" w:hAnsi="Cambria Math" w:cstheme="majorHAnsi"/>
                      <w:i/>
                      <w:sz w:val="20"/>
                      <w:szCs w:val="20"/>
                    </w:rPr>
                  </m:ctrlPr>
                </m:dPr>
                <m:e>
                  <m:r>
                    <w:rPr>
                      <w:rFonts w:ascii="Cambria Math" w:hAnsi="Cambria Math" w:cstheme="majorHAnsi"/>
                      <w:sz w:val="20"/>
                      <w:szCs w:val="20"/>
                    </w:rPr>
                    <m:t>p+1</m:t>
                  </m:r>
                </m:e>
              </m:d>
              <m:r>
                <w:rPr>
                  <w:rFonts w:ascii="Cambria Math" w:hAnsi="Cambria Math" w:cstheme="majorHAnsi"/>
                  <w:sz w:val="20"/>
                  <w:szCs w:val="20"/>
                </w:rPr>
                <m:t>,</m:t>
              </m:r>
              <m:f>
                <m:fPr>
                  <m:ctrlPr>
                    <w:rPr>
                      <w:rFonts w:ascii="Cambria Math" w:hAnsi="Cambria Math" w:cstheme="majorHAnsi"/>
                      <w:i/>
                      <w:sz w:val="20"/>
                      <w:szCs w:val="20"/>
                    </w:rPr>
                  </m:ctrlPr>
                </m:fPr>
                <m:num>
                  <m:r>
                    <w:rPr>
                      <w:rFonts w:ascii="Cambria Math" w:hAnsi="Cambria Math" w:cstheme="majorHAnsi"/>
                      <w:sz w:val="20"/>
                      <w:szCs w:val="20"/>
                    </w:rPr>
                    <m:t>α</m:t>
                  </m:r>
                </m:num>
                <m:den>
                  <m:r>
                    <w:rPr>
                      <w:rFonts w:ascii="Cambria Math" w:hAnsi="Cambria Math" w:cstheme="majorHAnsi"/>
                      <w:sz w:val="20"/>
                      <w:szCs w:val="20"/>
                    </w:rPr>
                    <m:t>2</m:t>
                  </m:r>
                </m:den>
              </m:f>
            </m:sub>
          </m:sSub>
          <m:sSub>
            <m:sSubPr>
              <m:ctrlPr>
                <w:rPr>
                  <w:rFonts w:ascii="Cambria Math" w:hAnsi="Cambria Math" w:cstheme="majorHAnsi"/>
                  <w:i/>
                  <w:sz w:val="20"/>
                  <w:szCs w:val="20"/>
                </w:rPr>
              </m:ctrlPr>
            </m:sSubPr>
            <m:e>
              <m:r>
                <w:rPr>
                  <w:rFonts w:ascii="Cambria Math" w:hAnsi="Cambria Math" w:cstheme="majorHAnsi"/>
                  <w:sz w:val="20"/>
                  <w:szCs w:val="20"/>
                </w:rPr>
                <m:t>S</m:t>
              </m:r>
            </m:e>
            <m:sub>
              <m:sSub>
                <m:sSubPr>
                  <m:ctrlPr>
                    <w:rPr>
                      <w:rFonts w:ascii="Cambria Math" w:hAnsi="Cambria Math" w:cstheme="majorHAnsi"/>
                      <w:i/>
                      <w:sz w:val="20"/>
                      <w:szCs w:val="20"/>
                    </w:rPr>
                  </m:ctrlPr>
                </m:sSubPr>
                <m:e>
                  <m:acc>
                    <m:accPr>
                      <m:ctrlPr>
                        <w:rPr>
                          <w:rFonts w:ascii="Cambria Math" w:hAnsi="Cambria Math" w:cstheme="majorHAnsi"/>
                          <w:i/>
                          <w:sz w:val="20"/>
                          <w:szCs w:val="20"/>
                        </w:rPr>
                      </m:ctrlPr>
                    </m:accPr>
                    <m:e>
                      <m:r>
                        <w:rPr>
                          <w:rFonts w:ascii="Cambria Math" w:hAnsi="Cambria Math" w:cstheme="majorHAnsi"/>
                          <w:sz w:val="20"/>
                          <w:szCs w:val="20"/>
                        </w:rPr>
                        <m:t>β</m:t>
                      </m:r>
                    </m:e>
                  </m:acc>
                </m:e>
                <m:sub>
                  <m:r>
                    <w:rPr>
                      <w:rFonts w:ascii="Cambria Math" w:hAnsi="Cambria Math" w:cstheme="majorHAnsi"/>
                      <w:sz w:val="20"/>
                      <w:szCs w:val="20"/>
                    </w:rPr>
                    <m:t>j</m:t>
                  </m:r>
                </m:sub>
              </m:sSub>
            </m:sub>
          </m:sSub>
          <m:r>
            <w:rPr>
              <w:rFonts w:ascii="Cambria Math" w:hAnsi="Cambria Math" w:cstheme="majorHAnsi"/>
              <w:sz w:val="20"/>
              <w:szCs w:val="20"/>
            </w:rPr>
            <m:t>≤</m:t>
          </m:r>
          <m:r>
            <w:rPr>
              <w:rFonts w:ascii="Cambria Math" w:hAnsi="Cambria Math" w:cstheme="majorHAnsi"/>
              <w:i/>
              <w:sz w:val="20"/>
              <w:szCs w:val="20"/>
            </w:rPr>
            <w:sym w:font="Symbol" w:char="F062"/>
          </m:r>
          <m:r>
            <w:rPr>
              <w:rFonts w:ascii="Cambria Math" w:hAnsi="Cambria Math" w:cstheme="majorHAnsi"/>
              <w:position w:val="-6"/>
              <w:sz w:val="20"/>
              <w:szCs w:val="20"/>
            </w:rPr>
            <m:t xml:space="preserve">j </m:t>
          </m:r>
          <m:r>
            <w:rPr>
              <w:rFonts w:ascii="Cambria Math" w:hAnsi="Cambria Math" w:cstheme="majorHAnsi"/>
              <w:sz w:val="20"/>
              <w:szCs w:val="20"/>
            </w:rPr>
            <m:t xml:space="preserve">≤ </m:t>
          </m:r>
          <m:sSub>
            <m:sSubPr>
              <m:ctrlPr>
                <w:rPr>
                  <w:rFonts w:ascii="Cambria Math" w:hAnsi="Cambria Math" w:cstheme="majorHAnsi"/>
                  <w:i/>
                  <w:sz w:val="20"/>
                  <w:szCs w:val="20"/>
                </w:rPr>
              </m:ctrlPr>
            </m:sSubPr>
            <m:e>
              <m:acc>
                <m:accPr>
                  <m:ctrlPr>
                    <w:rPr>
                      <w:rFonts w:ascii="Cambria Math" w:hAnsi="Cambria Math" w:cstheme="majorHAnsi"/>
                      <w:i/>
                      <w:sz w:val="20"/>
                      <w:szCs w:val="20"/>
                    </w:rPr>
                  </m:ctrlPr>
                </m:accPr>
                <m:e>
                  <m:r>
                    <w:rPr>
                      <w:rFonts w:ascii="Cambria Math" w:hAnsi="Cambria Math" w:cstheme="majorHAnsi"/>
                      <w:sz w:val="20"/>
                      <w:szCs w:val="20"/>
                    </w:rPr>
                    <m:t>β</m:t>
                  </m:r>
                </m:e>
              </m:acc>
            </m:e>
            <m:sub>
              <m:r>
                <w:rPr>
                  <w:rFonts w:ascii="Cambria Math" w:hAnsi="Cambria Math" w:cstheme="majorHAnsi"/>
                  <w:sz w:val="20"/>
                  <w:szCs w:val="20"/>
                </w:rPr>
                <m:t>j</m:t>
              </m:r>
            </m:sub>
          </m:sSub>
          <m:r>
            <w:rPr>
              <w:rFonts w:ascii="Cambria Math" w:hAnsi="Cambria Math" w:cstheme="majorHAnsi"/>
              <w:sz w:val="20"/>
              <w:szCs w:val="20"/>
            </w:rPr>
            <m:t>+</m:t>
          </m:r>
          <m:sSub>
            <m:sSubPr>
              <m:ctrlPr>
                <w:rPr>
                  <w:rFonts w:ascii="Cambria Math" w:hAnsi="Cambria Math" w:cstheme="majorHAnsi"/>
                  <w:i/>
                  <w:sz w:val="20"/>
                  <w:szCs w:val="20"/>
                </w:rPr>
              </m:ctrlPr>
            </m:sSubPr>
            <m:e>
              <m:r>
                <w:rPr>
                  <w:rFonts w:ascii="Cambria Math" w:hAnsi="Cambria Math" w:cstheme="majorHAnsi"/>
                  <w:sz w:val="20"/>
                  <w:szCs w:val="20"/>
                </w:rPr>
                <m:t>t</m:t>
              </m:r>
            </m:e>
            <m:sub>
              <m:r>
                <w:rPr>
                  <w:rFonts w:ascii="Cambria Math" w:hAnsi="Cambria Math" w:cstheme="majorHAnsi"/>
                  <w:sz w:val="20"/>
                  <w:szCs w:val="20"/>
                </w:rPr>
                <m:t>n-</m:t>
              </m:r>
              <m:d>
                <m:dPr>
                  <m:ctrlPr>
                    <w:rPr>
                      <w:rFonts w:ascii="Cambria Math" w:hAnsi="Cambria Math" w:cstheme="majorHAnsi"/>
                      <w:i/>
                      <w:sz w:val="20"/>
                      <w:szCs w:val="20"/>
                    </w:rPr>
                  </m:ctrlPr>
                </m:dPr>
                <m:e>
                  <m:r>
                    <w:rPr>
                      <w:rFonts w:ascii="Cambria Math" w:hAnsi="Cambria Math" w:cstheme="majorHAnsi"/>
                      <w:sz w:val="20"/>
                      <w:szCs w:val="20"/>
                    </w:rPr>
                    <m:t>p+1</m:t>
                  </m:r>
                </m:e>
              </m:d>
              <m:r>
                <w:rPr>
                  <w:rFonts w:ascii="Cambria Math" w:hAnsi="Cambria Math" w:cstheme="majorHAnsi"/>
                  <w:sz w:val="20"/>
                  <w:szCs w:val="20"/>
                </w:rPr>
                <m:t>,</m:t>
              </m:r>
              <m:f>
                <m:fPr>
                  <m:ctrlPr>
                    <w:rPr>
                      <w:rFonts w:ascii="Cambria Math" w:hAnsi="Cambria Math" w:cstheme="majorHAnsi"/>
                      <w:i/>
                      <w:sz w:val="20"/>
                      <w:szCs w:val="20"/>
                    </w:rPr>
                  </m:ctrlPr>
                </m:fPr>
                <m:num>
                  <m:r>
                    <w:rPr>
                      <w:rFonts w:ascii="Cambria Math" w:hAnsi="Cambria Math" w:cstheme="majorHAnsi"/>
                      <w:sz w:val="20"/>
                      <w:szCs w:val="20"/>
                    </w:rPr>
                    <m:t>α</m:t>
                  </m:r>
                </m:num>
                <m:den>
                  <m:r>
                    <w:rPr>
                      <w:rFonts w:ascii="Cambria Math" w:hAnsi="Cambria Math" w:cstheme="majorHAnsi"/>
                      <w:sz w:val="20"/>
                      <w:szCs w:val="20"/>
                    </w:rPr>
                    <m:t>2</m:t>
                  </m:r>
                </m:den>
              </m:f>
            </m:sub>
          </m:sSub>
          <m:sSub>
            <m:sSubPr>
              <m:ctrlPr>
                <w:rPr>
                  <w:rFonts w:ascii="Cambria Math" w:hAnsi="Cambria Math" w:cstheme="majorHAnsi"/>
                  <w:i/>
                  <w:sz w:val="20"/>
                  <w:szCs w:val="20"/>
                </w:rPr>
              </m:ctrlPr>
            </m:sSubPr>
            <m:e>
              <m:r>
                <w:rPr>
                  <w:rFonts w:ascii="Cambria Math" w:hAnsi="Cambria Math" w:cstheme="majorHAnsi"/>
                  <w:sz w:val="20"/>
                  <w:szCs w:val="20"/>
                </w:rPr>
                <m:t>S</m:t>
              </m:r>
            </m:e>
            <m:sub>
              <m:sSub>
                <m:sSubPr>
                  <m:ctrlPr>
                    <w:rPr>
                      <w:rFonts w:ascii="Cambria Math" w:hAnsi="Cambria Math" w:cstheme="majorHAnsi"/>
                      <w:i/>
                      <w:sz w:val="20"/>
                      <w:szCs w:val="20"/>
                    </w:rPr>
                  </m:ctrlPr>
                </m:sSubPr>
                <m:e>
                  <m:acc>
                    <m:accPr>
                      <m:ctrlPr>
                        <w:rPr>
                          <w:rFonts w:ascii="Cambria Math" w:hAnsi="Cambria Math" w:cstheme="majorHAnsi"/>
                          <w:i/>
                          <w:sz w:val="20"/>
                          <w:szCs w:val="20"/>
                        </w:rPr>
                      </m:ctrlPr>
                    </m:accPr>
                    <m:e>
                      <m:r>
                        <w:rPr>
                          <w:rFonts w:ascii="Cambria Math" w:hAnsi="Cambria Math" w:cstheme="majorHAnsi"/>
                          <w:sz w:val="20"/>
                          <w:szCs w:val="20"/>
                        </w:rPr>
                        <m:t>β</m:t>
                      </m:r>
                    </m:e>
                  </m:acc>
                </m:e>
                <m:sub>
                  <m:r>
                    <w:rPr>
                      <w:rFonts w:ascii="Cambria Math" w:hAnsi="Cambria Math" w:cstheme="majorHAnsi"/>
                      <w:sz w:val="20"/>
                      <w:szCs w:val="20"/>
                    </w:rPr>
                    <m:t>j</m:t>
                  </m:r>
                </m:sub>
              </m:sSub>
            </m:sub>
          </m:sSub>
          <m:r>
            <w:rPr>
              <w:rFonts w:ascii="Cambria Math" w:hAnsi="Cambria Math" w:cstheme="majorHAnsi"/>
              <w:sz w:val="20"/>
              <w:szCs w:val="20"/>
            </w:rPr>
            <m:t>.</m:t>
          </m:r>
        </m:oMath>
      </m:oMathPara>
    </w:p>
    <w:p w14:paraId="4827DCA5" w14:textId="0011FEAD" w:rsidR="00070D47" w:rsidRDefault="00070D47" w:rsidP="00070D47">
      <w:pPr>
        <w:rPr>
          <w:rFonts w:asciiTheme="majorHAnsi" w:hAnsiTheme="majorHAnsi" w:cstheme="majorHAnsi"/>
          <w:szCs w:val="20"/>
          <w:u w:val="single"/>
        </w:rPr>
      </w:pPr>
      <w:r w:rsidRPr="004B3FDB">
        <w:rPr>
          <w:rFonts w:asciiTheme="majorHAnsi" w:hAnsiTheme="majorHAnsi" w:cstheme="majorHAnsi"/>
          <w:szCs w:val="20"/>
          <w:u w:val="single"/>
          <w:lang w:val="en-US"/>
        </w:rPr>
        <w:t xml:space="preserve">Interval poverenja za </w:t>
      </w:r>
      <m:oMath>
        <m:sSup>
          <m:sSupPr>
            <m:ctrlPr>
              <w:rPr>
                <w:rFonts w:ascii="Cambria Math" w:hAnsi="Cambria Math" w:cstheme="majorHAnsi"/>
                <w:i/>
                <w:szCs w:val="20"/>
                <w:u w:val="single"/>
              </w:rPr>
            </m:ctrlPr>
          </m:sSupPr>
          <m:e>
            <m:r>
              <w:rPr>
                <w:rFonts w:ascii="Cambria Math" w:hAnsi="Cambria Math" w:cstheme="majorHAnsi"/>
                <w:szCs w:val="20"/>
                <w:u w:val="single"/>
              </w:rPr>
              <m:t>σ</m:t>
            </m:r>
          </m:e>
          <m:sup>
            <m:r>
              <w:rPr>
                <w:rFonts w:ascii="Cambria Math" w:hAnsi="Cambria Math" w:cstheme="majorHAnsi"/>
                <w:szCs w:val="20"/>
                <w:u w:val="single"/>
              </w:rPr>
              <m:t>2</m:t>
            </m:r>
          </m:sup>
        </m:sSup>
      </m:oMath>
      <w:r w:rsidR="006D423C">
        <w:rPr>
          <w:rFonts w:asciiTheme="majorHAnsi" w:hAnsiTheme="majorHAnsi" w:cstheme="majorHAnsi"/>
          <w:szCs w:val="20"/>
          <w:u w:val="single"/>
        </w:rPr>
        <w:t>:</w:t>
      </w:r>
    </w:p>
    <w:p w14:paraId="2FA2143C" w14:textId="77777777" w:rsidR="00353995" w:rsidRDefault="00353995" w:rsidP="00070D47">
      <w:pPr>
        <w:rPr>
          <w:rFonts w:asciiTheme="majorHAnsi" w:hAnsiTheme="majorHAnsi" w:cstheme="majorHAnsi"/>
          <w:szCs w:val="20"/>
          <w:u w:val="single"/>
        </w:rPr>
      </w:pPr>
    </w:p>
    <w:p w14:paraId="44F0669A" w14:textId="5FE30F20" w:rsidR="00070D47" w:rsidRPr="00353995" w:rsidRDefault="00945C11" w:rsidP="00353995">
      <w:pPr>
        <w:jc w:val="center"/>
        <w:rPr>
          <w:rFonts w:asciiTheme="majorHAnsi" w:hAnsiTheme="majorHAnsi" w:cstheme="majorHAnsi"/>
          <w:szCs w:val="20"/>
        </w:rPr>
      </w:pPr>
      <m:oMathPara>
        <m:oMathParaPr>
          <m:jc m:val="center"/>
        </m:oMathParaPr>
        <m:oMath>
          <m:f>
            <m:fPr>
              <m:ctrlPr>
                <w:rPr>
                  <w:rFonts w:ascii="Cambria Math" w:hAnsi="Cambria Math" w:cstheme="majorHAnsi"/>
                  <w:i/>
                  <w:szCs w:val="20"/>
                </w:rPr>
              </m:ctrlPr>
            </m:fPr>
            <m:num>
              <m:r>
                <w:rPr>
                  <w:rFonts w:ascii="Cambria Math" w:hAnsi="Cambria Math" w:cstheme="majorHAnsi"/>
                  <w:szCs w:val="20"/>
                </w:rPr>
                <m:t>(n-</m:t>
              </m:r>
              <m:d>
                <m:dPr>
                  <m:ctrlPr>
                    <w:rPr>
                      <w:rFonts w:ascii="Cambria Math" w:hAnsi="Cambria Math" w:cstheme="majorHAnsi"/>
                      <w:i/>
                      <w:szCs w:val="20"/>
                    </w:rPr>
                  </m:ctrlPr>
                </m:dPr>
                <m:e>
                  <m:r>
                    <w:rPr>
                      <w:rFonts w:ascii="Cambria Math" w:hAnsi="Cambria Math" w:cstheme="majorHAnsi"/>
                      <w:szCs w:val="20"/>
                    </w:rPr>
                    <m:t>p+1</m:t>
                  </m:r>
                </m:e>
              </m:d>
              <m:r>
                <w:rPr>
                  <w:rFonts w:ascii="Cambria Math" w:hAnsi="Cambria Math" w:cstheme="majorHAnsi"/>
                  <w:szCs w:val="20"/>
                </w:rPr>
                <m:t>)</m:t>
              </m:r>
              <m:sSup>
                <m:sSupPr>
                  <m:ctrlPr>
                    <w:rPr>
                      <w:rFonts w:ascii="Cambria Math" w:hAnsi="Cambria Math" w:cstheme="majorHAnsi"/>
                      <w:i/>
                      <w:szCs w:val="20"/>
                    </w:rPr>
                  </m:ctrlPr>
                </m:sSupPr>
                <m:e>
                  <m:r>
                    <w:rPr>
                      <w:rFonts w:ascii="Cambria Math" w:hAnsi="Cambria Math" w:cstheme="majorHAnsi"/>
                      <w:szCs w:val="20"/>
                    </w:rPr>
                    <m:t>s</m:t>
                  </m:r>
                </m:e>
                <m:sup>
                  <m:r>
                    <w:rPr>
                      <w:rFonts w:ascii="Cambria Math" w:hAnsi="Cambria Math" w:cstheme="majorHAnsi"/>
                      <w:szCs w:val="20"/>
                    </w:rPr>
                    <m:t>2</m:t>
                  </m:r>
                </m:sup>
              </m:sSup>
            </m:num>
            <m:den>
              <m:sSubSup>
                <m:sSubSupPr>
                  <m:ctrlPr>
                    <w:rPr>
                      <w:rFonts w:ascii="Cambria Math" w:hAnsi="Cambria Math" w:cstheme="majorHAnsi"/>
                      <w:i/>
                      <w:szCs w:val="20"/>
                    </w:rPr>
                  </m:ctrlPr>
                </m:sSubSupPr>
                <m:e>
                  <m:r>
                    <w:rPr>
                      <w:rFonts w:ascii="Cambria Math" w:hAnsi="Cambria Math" w:cstheme="majorHAnsi"/>
                      <w:szCs w:val="20"/>
                    </w:rPr>
                    <m:t>χ</m:t>
                  </m:r>
                </m:e>
                <m:sub>
                  <m:r>
                    <w:rPr>
                      <w:rFonts w:ascii="Cambria Math" w:hAnsi="Cambria Math" w:cstheme="majorHAnsi"/>
                      <w:szCs w:val="20"/>
                    </w:rPr>
                    <m:t>n-</m:t>
                  </m:r>
                  <m:d>
                    <m:dPr>
                      <m:ctrlPr>
                        <w:rPr>
                          <w:rFonts w:ascii="Cambria Math" w:hAnsi="Cambria Math" w:cstheme="majorHAnsi"/>
                          <w:i/>
                          <w:szCs w:val="20"/>
                        </w:rPr>
                      </m:ctrlPr>
                    </m:dPr>
                    <m:e>
                      <m:r>
                        <w:rPr>
                          <w:rFonts w:ascii="Cambria Math" w:hAnsi="Cambria Math" w:cstheme="majorHAnsi"/>
                          <w:szCs w:val="20"/>
                        </w:rPr>
                        <m:t>p+1</m:t>
                      </m:r>
                    </m:e>
                  </m:d>
                  <m:r>
                    <w:rPr>
                      <w:rFonts w:ascii="Cambria Math" w:hAnsi="Cambria Math" w:cstheme="majorHAnsi"/>
                      <w:szCs w:val="20"/>
                    </w:rPr>
                    <m:t>,</m:t>
                  </m:r>
                  <m:f>
                    <m:fPr>
                      <m:ctrlPr>
                        <w:rPr>
                          <w:rFonts w:ascii="Cambria Math" w:hAnsi="Cambria Math" w:cstheme="majorHAnsi"/>
                          <w:i/>
                          <w:szCs w:val="20"/>
                        </w:rPr>
                      </m:ctrlPr>
                    </m:fPr>
                    <m:num>
                      <m:r>
                        <w:rPr>
                          <w:rFonts w:ascii="Cambria Math" w:hAnsi="Cambria Math" w:cstheme="majorHAnsi"/>
                          <w:szCs w:val="20"/>
                        </w:rPr>
                        <m:t>α</m:t>
                      </m:r>
                    </m:num>
                    <m:den>
                      <m:r>
                        <w:rPr>
                          <w:rFonts w:ascii="Cambria Math" w:hAnsi="Cambria Math" w:cstheme="majorHAnsi"/>
                          <w:szCs w:val="20"/>
                        </w:rPr>
                        <m:t>2</m:t>
                      </m:r>
                    </m:den>
                  </m:f>
                </m:sub>
                <m:sup>
                  <m:r>
                    <w:rPr>
                      <w:rFonts w:ascii="Cambria Math" w:hAnsi="Cambria Math" w:cstheme="majorHAnsi"/>
                      <w:szCs w:val="20"/>
                    </w:rPr>
                    <m:t>2</m:t>
                  </m:r>
                </m:sup>
              </m:sSubSup>
            </m:den>
          </m:f>
          <m:sSup>
            <m:sSupPr>
              <m:ctrlPr>
                <w:rPr>
                  <w:rFonts w:ascii="Cambria Math" w:hAnsi="Cambria Math" w:cstheme="majorHAnsi"/>
                  <w:i/>
                  <w:szCs w:val="20"/>
                </w:rPr>
              </m:ctrlPr>
            </m:sSupPr>
            <m:e>
              <m:r>
                <w:rPr>
                  <w:rFonts w:ascii="Cambria Math" w:hAnsi="Cambria Math" w:cstheme="majorHAnsi"/>
                  <w:szCs w:val="20"/>
                </w:rPr>
                <m:t>≤σ</m:t>
              </m:r>
            </m:e>
            <m:sup>
              <m:r>
                <w:rPr>
                  <w:rFonts w:ascii="Cambria Math" w:hAnsi="Cambria Math" w:cstheme="majorHAnsi"/>
                  <w:szCs w:val="20"/>
                </w:rPr>
                <m:t>2</m:t>
              </m:r>
            </m:sup>
          </m:sSup>
          <m:r>
            <w:rPr>
              <w:rFonts w:ascii="Cambria Math" w:hAnsi="Cambria Math" w:cstheme="majorHAnsi"/>
              <w:szCs w:val="20"/>
            </w:rPr>
            <m:t>≤</m:t>
          </m:r>
          <m:f>
            <m:fPr>
              <m:ctrlPr>
                <w:rPr>
                  <w:rFonts w:ascii="Cambria Math" w:hAnsi="Cambria Math" w:cstheme="majorHAnsi"/>
                  <w:i/>
                  <w:szCs w:val="20"/>
                </w:rPr>
              </m:ctrlPr>
            </m:fPr>
            <m:num>
              <m:d>
                <m:dPr>
                  <m:ctrlPr>
                    <w:rPr>
                      <w:rFonts w:ascii="Cambria Math" w:hAnsi="Cambria Math" w:cstheme="majorHAnsi"/>
                      <w:i/>
                      <w:szCs w:val="20"/>
                    </w:rPr>
                  </m:ctrlPr>
                </m:dPr>
                <m:e>
                  <m:r>
                    <w:rPr>
                      <w:rFonts w:ascii="Cambria Math" w:hAnsi="Cambria Math" w:cstheme="majorHAnsi"/>
                      <w:szCs w:val="20"/>
                    </w:rPr>
                    <m:t>n-</m:t>
                  </m:r>
                  <m:d>
                    <m:dPr>
                      <m:ctrlPr>
                        <w:rPr>
                          <w:rFonts w:ascii="Cambria Math" w:hAnsi="Cambria Math" w:cstheme="majorHAnsi"/>
                          <w:i/>
                          <w:szCs w:val="20"/>
                        </w:rPr>
                      </m:ctrlPr>
                    </m:dPr>
                    <m:e>
                      <m:r>
                        <w:rPr>
                          <w:rFonts w:ascii="Cambria Math" w:hAnsi="Cambria Math" w:cstheme="majorHAnsi"/>
                          <w:szCs w:val="20"/>
                        </w:rPr>
                        <m:t>p+1</m:t>
                      </m:r>
                    </m:e>
                  </m:d>
                </m:e>
              </m:d>
              <m:sSup>
                <m:sSupPr>
                  <m:ctrlPr>
                    <w:rPr>
                      <w:rFonts w:ascii="Cambria Math" w:hAnsi="Cambria Math" w:cstheme="majorHAnsi"/>
                      <w:i/>
                      <w:szCs w:val="20"/>
                    </w:rPr>
                  </m:ctrlPr>
                </m:sSupPr>
                <m:e>
                  <m:r>
                    <w:rPr>
                      <w:rFonts w:ascii="Cambria Math" w:hAnsi="Cambria Math" w:cstheme="majorHAnsi"/>
                      <w:szCs w:val="20"/>
                    </w:rPr>
                    <m:t>s</m:t>
                  </m:r>
                </m:e>
                <m:sup>
                  <m:r>
                    <w:rPr>
                      <w:rFonts w:ascii="Cambria Math" w:hAnsi="Cambria Math" w:cstheme="majorHAnsi"/>
                      <w:szCs w:val="20"/>
                    </w:rPr>
                    <m:t>2</m:t>
                  </m:r>
                </m:sup>
              </m:sSup>
            </m:num>
            <m:den>
              <m:sSubSup>
                <m:sSubSupPr>
                  <m:ctrlPr>
                    <w:rPr>
                      <w:rFonts w:ascii="Cambria Math" w:hAnsi="Cambria Math" w:cstheme="majorHAnsi"/>
                      <w:i/>
                      <w:szCs w:val="20"/>
                    </w:rPr>
                  </m:ctrlPr>
                </m:sSubSupPr>
                <m:e>
                  <m:r>
                    <w:rPr>
                      <w:rFonts w:ascii="Cambria Math" w:hAnsi="Cambria Math" w:cstheme="majorHAnsi"/>
                      <w:szCs w:val="20"/>
                    </w:rPr>
                    <m:t>χ</m:t>
                  </m:r>
                </m:e>
                <m:sub>
                  <m:r>
                    <w:rPr>
                      <w:rFonts w:ascii="Cambria Math" w:hAnsi="Cambria Math" w:cstheme="majorHAnsi"/>
                      <w:szCs w:val="20"/>
                    </w:rPr>
                    <m:t>n-</m:t>
                  </m:r>
                  <m:d>
                    <m:dPr>
                      <m:ctrlPr>
                        <w:rPr>
                          <w:rFonts w:ascii="Cambria Math" w:hAnsi="Cambria Math" w:cstheme="majorHAnsi"/>
                          <w:i/>
                          <w:szCs w:val="20"/>
                        </w:rPr>
                      </m:ctrlPr>
                    </m:dPr>
                    <m:e>
                      <m:r>
                        <w:rPr>
                          <w:rFonts w:ascii="Cambria Math" w:hAnsi="Cambria Math" w:cstheme="majorHAnsi"/>
                          <w:szCs w:val="20"/>
                        </w:rPr>
                        <m:t>p+1</m:t>
                      </m:r>
                    </m:e>
                  </m:d>
                  <m:r>
                    <w:rPr>
                      <w:rFonts w:ascii="Cambria Math" w:hAnsi="Cambria Math" w:cstheme="majorHAnsi"/>
                      <w:szCs w:val="20"/>
                    </w:rPr>
                    <m:t>,1-</m:t>
                  </m:r>
                  <m:f>
                    <m:fPr>
                      <m:ctrlPr>
                        <w:rPr>
                          <w:rFonts w:ascii="Cambria Math" w:hAnsi="Cambria Math" w:cstheme="majorHAnsi"/>
                          <w:i/>
                          <w:szCs w:val="20"/>
                        </w:rPr>
                      </m:ctrlPr>
                    </m:fPr>
                    <m:num>
                      <m:r>
                        <w:rPr>
                          <w:rFonts w:ascii="Cambria Math" w:hAnsi="Cambria Math" w:cstheme="majorHAnsi"/>
                          <w:szCs w:val="20"/>
                        </w:rPr>
                        <m:t>α</m:t>
                      </m:r>
                    </m:num>
                    <m:den>
                      <m:r>
                        <w:rPr>
                          <w:rFonts w:ascii="Cambria Math" w:hAnsi="Cambria Math" w:cstheme="majorHAnsi"/>
                          <w:szCs w:val="20"/>
                        </w:rPr>
                        <m:t>2</m:t>
                      </m:r>
                    </m:den>
                  </m:f>
                </m:sub>
                <m:sup>
                  <m:r>
                    <w:rPr>
                      <w:rFonts w:ascii="Cambria Math" w:hAnsi="Cambria Math" w:cstheme="majorHAnsi"/>
                      <w:szCs w:val="20"/>
                    </w:rPr>
                    <m:t>2</m:t>
                  </m:r>
                </m:sup>
              </m:sSubSup>
            </m:den>
          </m:f>
          <m:r>
            <w:rPr>
              <w:rFonts w:ascii="Cambria Math" w:hAnsi="Cambria Math" w:cstheme="majorHAnsi"/>
              <w:szCs w:val="20"/>
            </w:rPr>
            <m:t>.</m:t>
          </m:r>
        </m:oMath>
      </m:oMathPara>
    </w:p>
    <w:p w14:paraId="559D0B38" w14:textId="77777777" w:rsidR="00070D47" w:rsidRPr="006D0254" w:rsidRDefault="00070D47" w:rsidP="00070D47">
      <w:pPr>
        <w:pStyle w:val="NormalWeb"/>
        <w:rPr>
          <w:sz w:val="20"/>
          <w:szCs w:val="20"/>
          <w:lang w:val="en-US"/>
        </w:rPr>
      </w:pPr>
      <w:r w:rsidRPr="006D0254">
        <w:rPr>
          <w:sz w:val="20"/>
          <w:szCs w:val="20"/>
          <w:lang w:val="en-US"/>
        </w:rPr>
        <w:t>Postoje dve grupe p</w:t>
      </w:r>
      <w:r w:rsidRPr="006D0254">
        <w:rPr>
          <w:sz w:val="20"/>
          <w:szCs w:val="20"/>
        </w:rPr>
        <w:t>ostup</w:t>
      </w:r>
      <w:r w:rsidRPr="006D0254">
        <w:rPr>
          <w:sz w:val="20"/>
          <w:szCs w:val="20"/>
          <w:lang w:val="en-US"/>
        </w:rPr>
        <w:t>aka za</w:t>
      </w:r>
      <w:r w:rsidRPr="006D0254">
        <w:rPr>
          <w:sz w:val="20"/>
          <w:szCs w:val="20"/>
        </w:rPr>
        <w:t xml:space="preserve"> testiran</w:t>
      </w:r>
      <w:r w:rsidRPr="006D0254">
        <w:rPr>
          <w:sz w:val="20"/>
          <w:szCs w:val="20"/>
          <w:lang w:val="en-US"/>
        </w:rPr>
        <w:t>je</w:t>
      </w:r>
      <w:r w:rsidRPr="006D0254">
        <w:rPr>
          <w:sz w:val="20"/>
          <w:szCs w:val="20"/>
        </w:rPr>
        <w:t xml:space="preserve"> hipoteza o parametrima regresije</w:t>
      </w:r>
      <w:r w:rsidRPr="006D0254">
        <w:rPr>
          <w:sz w:val="20"/>
          <w:szCs w:val="20"/>
          <w:lang w:val="en-US"/>
        </w:rPr>
        <w:t>:</w:t>
      </w:r>
    </w:p>
    <w:p w14:paraId="04C4450E" w14:textId="497BC679" w:rsidR="00070D47" w:rsidRPr="006D0254" w:rsidRDefault="00070D47" w:rsidP="006D423C">
      <w:pPr>
        <w:pStyle w:val="NormalWeb"/>
        <w:numPr>
          <w:ilvl w:val="0"/>
          <w:numId w:val="6"/>
        </w:numPr>
        <w:jc w:val="both"/>
        <w:rPr>
          <w:sz w:val="20"/>
          <w:szCs w:val="20"/>
        </w:rPr>
      </w:pPr>
      <w:r w:rsidRPr="006D0254">
        <w:rPr>
          <w:sz w:val="20"/>
          <w:szCs w:val="20"/>
        </w:rPr>
        <w:t xml:space="preserve">Test o jednom regresijskom parametru (pojedinačan test, </w:t>
      </w:r>
      <m:oMath>
        <m:r>
          <w:rPr>
            <w:rFonts w:ascii="Cambria Math" w:hAnsi="Cambria Math"/>
            <w:sz w:val="20"/>
            <w:szCs w:val="20"/>
          </w:rPr>
          <m:t>t</m:t>
        </m:r>
      </m:oMath>
      <w:r w:rsidRPr="006D0254">
        <w:rPr>
          <w:sz w:val="20"/>
          <w:szCs w:val="20"/>
        </w:rPr>
        <w:t xml:space="preserve"> test)</w:t>
      </w:r>
      <w:r>
        <w:rPr>
          <w:sz w:val="20"/>
          <w:szCs w:val="20"/>
          <w:lang w:val="en-US"/>
        </w:rPr>
        <w:t xml:space="preserve"> gde testiramo</w:t>
      </w:r>
      <w:r w:rsidR="006D423C">
        <w:rPr>
          <w:sz w:val="20"/>
          <w:szCs w:val="20"/>
          <w:lang w:val="en-US"/>
        </w:rPr>
        <w:t xml:space="preserve"> hipotezu</w:t>
      </w:r>
    </w:p>
    <w:p w14:paraId="7899D82A" w14:textId="3DCE034C" w:rsidR="00070D47" w:rsidRDefault="00945C11" w:rsidP="00070D47">
      <w:pPr>
        <w:pStyle w:val="NormalWeb"/>
        <w:ind w:left="360"/>
        <w:jc w:val="center"/>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j</m:t>
            </m:r>
          </m:sub>
        </m:sSub>
        <m:r>
          <w:rPr>
            <w:rFonts w:ascii="Cambria Math" w:hAnsi="Cambria Math"/>
            <w:sz w:val="20"/>
            <w:szCs w:val="20"/>
            <w:lang w:val="en-US"/>
          </w:rPr>
          <m:t>=0)</m:t>
        </m:r>
      </m:oMath>
      <w:r w:rsidR="00070D47" w:rsidRPr="006D0254">
        <w:rPr>
          <w:sz w:val="20"/>
          <w:szCs w:val="20"/>
          <w:lang w:val="en-US"/>
        </w:rPr>
        <w:t xml:space="preserve"> </w:t>
      </w:r>
      <w:r w:rsidR="006D423C">
        <w:rPr>
          <w:sz w:val="20"/>
          <w:szCs w:val="20"/>
          <w:lang w:val="en-US"/>
        </w:rPr>
        <w:t>naspram hipoteze</w:t>
      </w:r>
      <w:r w:rsidR="00070D47" w:rsidRPr="006D0254">
        <w:rPr>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H</m:t>
            </m:r>
          </m:e>
          <m:sub>
            <m:r>
              <w:rPr>
                <w:rFonts w:ascii="Cambria Math" w:hAnsi="Cambria Math"/>
                <w:sz w:val="20"/>
                <w:szCs w:val="20"/>
                <w:lang w:val="en-US"/>
              </w:rPr>
              <m:t>1</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j</m:t>
            </m:r>
          </m:sub>
        </m:sSub>
        <m:r>
          <w:rPr>
            <w:rFonts w:ascii="Cambria Math" w:hAnsi="Cambria Math"/>
            <w:sz w:val="20"/>
            <w:szCs w:val="20"/>
            <w:lang w:val="en-US"/>
          </w:rPr>
          <m:t>≠0)</m:t>
        </m:r>
      </m:oMath>
    </w:p>
    <w:p w14:paraId="45EEE927" w14:textId="77777777" w:rsidR="00541029" w:rsidRDefault="00070D47" w:rsidP="00D67670">
      <w:pPr>
        <w:spacing w:after="120"/>
        <w:jc w:val="left"/>
        <w:rPr>
          <w:lang w:val="en-US"/>
        </w:rPr>
      </w:pPr>
      <w:r>
        <w:rPr>
          <w:lang w:val="en-US"/>
        </w:rPr>
        <w:t>Korišćenjem</w:t>
      </w:r>
      <w:r w:rsidR="006D423C">
        <w:rPr>
          <w:lang w:val="en-US"/>
        </w:rPr>
        <w:t xml:space="preserve"> statistike</w:t>
      </w:r>
      <w:r w:rsidR="00541029">
        <w:rPr>
          <w:lang w:val="en-US"/>
        </w:rPr>
        <w:t>:</w:t>
      </w:r>
    </w:p>
    <w:p w14:paraId="70F176F7" w14:textId="652D9222" w:rsidR="00070D47" w:rsidRPr="00541029" w:rsidRDefault="00945C11" w:rsidP="00541029">
      <w:pPr>
        <w:jc w:val="center"/>
        <w:rPr>
          <w:iCs/>
          <w:lang w:val="en-US"/>
        </w:rPr>
      </w:pPr>
      <m:oMath>
        <m:sSub>
          <m:sSubPr>
            <m:ctrlPr>
              <w:rPr>
                <w:rFonts w:ascii="Cambria Math" w:hAnsi="Cambria Math"/>
                <w:i/>
              </w:rPr>
            </m:ctrlPr>
          </m:sSubPr>
          <m:e>
            <m:r>
              <w:rPr>
                <w:rFonts w:ascii="Cambria Math" w:hAnsi="Cambria Math"/>
              </w:rPr>
              <m:t>t</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j</m:t>
                </m:r>
              </m:sub>
            </m:sSub>
            <m:r>
              <w:rPr>
                <w:rFonts w:ascii="Cambria Math" w:hAnsi="Cambria Math"/>
              </w:rPr>
              <m:t>-0</m:t>
            </m:r>
          </m:num>
          <m:den>
            <m:sSub>
              <m:sSubPr>
                <m:ctrlPr>
                  <w:rPr>
                    <w:rFonts w:ascii="Cambria Math" w:hAnsi="Cambria Math"/>
                    <w:i/>
                  </w:rPr>
                </m:ctrlPr>
              </m:sSubPr>
              <m:e>
                <m:r>
                  <w:rPr>
                    <w:rFonts w:ascii="Cambria Math" w:hAnsi="Cambria Math"/>
                  </w:rPr>
                  <m:t>s</m:t>
                </m:r>
              </m:e>
              <m:sub>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j</m:t>
                    </m:r>
                  </m:sub>
                </m:sSub>
              </m:sub>
            </m:sSub>
          </m:den>
        </m:f>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n-(p+1)</m:t>
            </m:r>
          </m:sub>
        </m:sSub>
      </m:oMath>
      <w:r w:rsidR="00541029">
        <w:rPr>
          <w:rFonts w:ascii="Cambria Math" w:hAnsi="Cambria Math"/>
          <w:i/>
        </w:rPr>
        <w:t>.</w:t>
      </w:r>
    </w:p>
    <w:p w14:paraId="7A6DD737" w14:textId="19F2B668" w:rsidR="00070D47" w:rsidRPr="00A6558C" w:rsidRDefault="00070D47" w:rsidP="00070D47">
      <w:pPr>
        <w:pStyle w:val="NormalWeb"/>
        <w:numPr>
          <w:ilvl w:val="0"/>
          <w:numId w:val="5"/>
        </w:numPr>
        <w:rPr>
          <w:sz w:val="18"/>
          <w:szCs w:val="18"/>
        </w:rPr>
      </w:pPr>
      <w:r w:rsidRPr="006D0254">
        <w:rPr>
          <w:sz w:val="20"/>
          <w:szCs w:val="20"/>
        </w:rPr>
        <w:t xml:space="preserve">Test o svim regresijskim parametrima (test o značajnosti regresije, </w:t>
      </w:r>
      <m:oMath>
        <m:r>
          <w:rPr>
            <w:rFonts w:ascii="Cambria Math" w:hAnsi="Cambria Math"/>
            <w:sz w:val="20"/>
            <w:szCs w:val="20"/>
          </w:rPr>
          <m:t>F</m:t>
        </m:r>
      </m:oMath>
      <w:r w:rsidRPr="006D0254">
        <w:rPr>
          <w:sz w:val="20"/>
          <w:szCs w:val="20"/>
        </w:rPr>
        <w:t xml:space="preserve"> test)</w:t>
      </w:r>
      <w:r>
        <w:rPr>
          <w:sz w:val="20"/>
          <w:szCs w:val="20"/>
          <w:lang w:val="en-US"/>
        </w:rPr>
        <w:t>, gde testiramo</w:t>
      </w:r>
      <w:r w:rsidR="005473B9">
        <w:rPr>
          <w:sz w:val="20"/>
          <w:szCs w:val="20"/>
          <w:lang w:val="en-US"/>
        </w:rPr>
        <w:t xml:space="preserve"> hipotezu</w:t>
      </w:r>
    </w:p>
    <w:p w14:paraId="62E651FD" w14:textId="3A576E1D" w:rsidR="00070D47" w:rsidRDefault="00945C11" w:rsidP="00A6558C">
      <w:pPr>
        <w:pStyle w:val="NormalWeb"/>
        <w:rPr>
          <w:sz w:val="20"/>
          <w:szCs w:val="20"/>
          <w:lang w:val="en-US"/>
        </w:rPr>
      </w:pPr>
      <m:oMath>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0</m:t>
            </m:r>
          </m:sub>
        </m:sSub>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β</m:t>
                </m:r>
              </m:e>
              <m:sub>
                <m:r>
                  <w:rPr>
                    <w:rFonts w:ascii="Cambria Math" w:hAnsi="Cambria Math"/>
                    <w:sz w:val="18"/>
                    <w:szCs w:val="18"/>
                  </w:rPr>
                  <m:t>p</m:t>
                </m:r>
              </m:sub>
            </m:sSub>
            <m:r>
              <w:rPr>
                <w:rFonts w:ascii="Cambria Math" w:hAnsi="Cambria Math"/>
                <w:sz w:val="18"/>
                <w:szCs w:val="18"/>
              </w:rPr>
              <m:t>=0</m:t>
            </m:r>
          </m:e>
        </m:d>
      </m:oMath>
      <w:r w:rsidR="00A6558C">
        <w:rPr>
          <w:sz w:val="20"/>
          <w:szCs w:val="20"/>
          <w:lang w:val="en-US"/>
        </w:rPr>
        <w:t xml:space="preserve"> </w:t>
      </w:r>
      <w:r w:rsidR="005473B9">
        <w:rPr>
          <w:sz w:val="20"/>
          <w:szCs w:val="20"/>
          <w:lang w:val="en-US"/>
        </w:rPr>
        <w:t>naspram hipoteze</w:t>
      </w:r>
      <w:r w:rsidR="00A6558C">
        <w:rPr>
          <w:sz w:val="20"/>
          <w:szCs w:val="20"/>
          <w:lang w:val="en-US"/>
        </w:rPr>
        <w:t xml:space="preserve"> </w:t>
      </w:r>
      <m:oMath>
        <m:sSub>
          <m:sSubPr>
            <m:ctrlPr>
              <w:rPr>
                <w:rFonts w:ascii="Cambria Math" w:hAnsi="Cambria Math"/>
                <w:i/>
                <w:sz w:val="18"/>
                <w:szCs w:val="18"/>
                <w:lang w:val="en-US"/>
              </w:rPr>
            </m:ctrlPr>
          </m:sSubPr>
          <m:e>
            <m:r>
              <w:rPr>
                <w:rFonts w:ascii="Cambria Math" w:hAnsi="Cambria Math"/>
                <w:sz w:val="18"/>
                <w:szCs w:val="18"/>
                <w:lang w:val="en-US"/>
              </w:rPr>
              <m:t>H</m:t>
            </m:r>
          </m:e>
          <m:sub>
            <m:r>
              <w:rPr>
                <w:rFonts w:ascii="Cambria Math" w:hAnsi="Cambria Math"/>
                <w:sz w:val="18"/>
                <w:szCs w:val="18"/>
                <w:lang w:val="en-US"/>
              </w:rPr>
              <m:t>1</m:t>
            </m:r>
          </m:sub>
        </m:sSub>
        <m:d>
          <m:dPr>
            <m:ctrlPr>
              <w:rPr>
                <w:rFonts w:ascii="Cambria Math" w:hAnsi="Cambria Math"/>
                <w:i/>
                <w:sz w:val="18"/>
                <w:szCs w:val="18"/>
                <w:lang w:val="en-US"/>
              </w:rPr>
            </m:ctrlPr>
          </m:dPr>
          <m:e>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j</m:t>
                </m:r>
              </m:sub>
            </m:sSub>
            <m:r>
              <w:rPr>
                <w:rFonts w:ascii="Cambria Math" w:hAnsi="Cambria Math"/>
                <w:sz w:val="18"/>
                <w:szCs w:val="18"/>
                <w:lang w:val="en-US"/>
              </w:rPr>
              <m:t>≠0</m:t>
            </m:r>
          </m:e>
        </m:d>
      </m:oMath>
      <w:r w:rsidR="00A6558C">
        <w:rPr>
          <w:sz w:val="18"/>
          <w:szCs w:val="18"/>
          <w:lang w:val="en-US"/>
        </w:rPr>
        <w:t>.</w:t>
      </w:r>
    </w:p>
    <w:p w14:paraId="38E43E3D" w14:textId="47282454" w:rsidR="00070D47" w:rsidRPr="006D0254" w:rsidRDefault="00070D47" w:rsidP="00070D47">
      <w:pPr>
        <w:pStyle w:val="NormalWeb"/>
        <w:rPr>
          <w:sz w:val="20"/>
          <w:szCs w:val="20"/>
          <w:lang w:val="en-US"/>
        </w:rPr>
      </w:pPr>
      <w:r w:rsidRPr="006D0254">
        <w:rPr>
          <w:sz w:val="20"/>
          <w:szCs w:val="20"/>
          <w:lang w:val="en-US"/>
        </w:rPr>
        <w:t>Test statistika je</w:t>
      </w:r>
      <w:r w:rsidR="005473B9">
        <w:rPr>
          <w:sz w:val="20"/>
          <w:szCs w:val="20"/>
          <w:lang w:val="en-US"/>
        </w:rPr>
        <w:t xml:space="preserve"> [3]</w:t>
      </w:r>
      <w:r w:rsidR="00A6558C">
        <w:rPr>
          <w:sz w:val="20"/>
          <w:szCs w:val="20"/>
          <w:lang w:val="en-US"/>
        </w:rPr>
        <w:t>:</w:t>
      </w:r>
    </w:p>
    <w:p w14:paraId="27347025" w14:textId="432BCEAF" w:rsidR="00070D47" w:rsidRPr="00D205AF" w:rsidRDefault="00070D47" w:rsidP="00D205AF">
      <w:pPr>
        <w:pStyle w:val="NormalWeb"/>
        <w:jc w:val="center"/>
        <w:rPr>
          <w:sz w:val="20"/>
          <w:szCs w:val="20"/>
          <w:lang w:val="en-US"/>
        </w:rPr>
      </w:pPr>
      <m:oMath>
        <m:r>
          <w:rPr>
            <w:rFonts w:ascii="Cambria Math" w:hAnsi="Cambria Math"/>
            <w:sz w:val="20"/>
            <w:szCs w:val="20"/>
            <w:lang w:val="en-US"/>
          </w:rPr>
          <m:t>F=</m:t>
        </m:r>
        <m:f>
          <m:fPr>
            <m:ctrlPr>
              <w:rPr>
                <w:rFonts w:ascii="Cambria Math" w:hAnsi="Cambria Math"/>
                <w:i/>
                <w:sz w:val="20"/>
                <w:szCs w:val="20"/>
                <w:lang w:val="en-US"/>
              </w:rPr>
            </m:ctrlPr>
          </m:fPr>
          <m:num>
            <m:f>
              <m:fPr>
                <m:type m:val="skw"/>
                <m:ctrlPr>
                  <w:rPr>
                    <w:rFonts w:ascii="Cambria Math" w:hAnsi="Cambria Math"/>
                    <w:i/>
                    <w:sz w:val="20"/>
                    <w:szCs w:val="20"/>
                    <w:lang w:val="en-US"/>
                  </w:rPr>
                </m:ctrlPr>
              </m:fPr>
              <m:num>
                <m:r>
                  <w:rPr>
                    <w:rFonts w:ascii="Cambria Math" w:hAnsi="Cambria Math"/>
                    <w:sz w:val="20"/>
                    <w:szCs w:val="20"/>
                    <w:lang w:val="en-US"/>
                  </w:rPr>
                  <m:t>SSR</m:t>
                </m:r>
              </m:num>
              <m:den>
                <m:r>
                  <w:rPr>
                    <w:rFonts w:ascii="Cambria Math" w:hAnsi="Cambria Math"/>
                    <w:sz w:val="20"/>
                    <w:szCs w:val="20"/>
                    <w:lang w:val="en-US"/>
                  </w:rPr>
                  <m:t>p</m:t>
                </m:r>
              </m:den>
            </m:f>
          </m:num>
          <m:den>
            <m:f>
              <m:fPr>
                <m:type m:val="skw"/>
                <m:ctrlPr>
                  <w:rPr>
                    <w:rFonts w:ascii="Cambria Math" w:hAnsi="Cambria Math"/>
                    <w:i/>
                    <w:sz w:val="20"/>
                    <w:szCs w:val="20"/>
                    <w:lang w:val="en-US"/>
                  </w:rPr>
                </m:ctrlPr>
              </m:fPr>
              <m:num>
                <m:r>
                  <w:rPr>
                    <w:rFonts w:ascii="Cambria Math" w:hAnsi="Cambria Math"/>
                    <w:sz w:val="20"/>
                    <w:szCs w:val="20"/>
                    <w:lang w:val="en-US"/>
                  </w:rPr>
                  <m:t>SSE</m:t>
                </m:r>
              </m:num>
              <m:den>
                <m:r>
                  <w:rPr>
                    <w:rFonts w:ascii="Cambria Math" w:hAnsi="Cambria Math"/>
                    <w:sz w:val="20"/>
                    <w:szCs w:val="20"/>
                    <w:lang w:val="en-US"/>
                  </w:rPr>
                  <m:t>(n-p-1)</m:t>
                </m:r>
              </m:den>
            </m:f>
          </m:den>
        </m:f>
        <m:r>
          <w:rPr>
            <w:rFonts w:ascii="Cambria Math" w:hAnsi="Cambria Math"/>
            <w:sz w:val="20"/>
            <w:szCs w:val="20"/>
            <w:lang w:val="en-US"/>
          </w:rPr>
          <m:t>:</m:t>
        </m:r>
        <m:sSub>
          <m:sSubPr>
            <m:ctrlPr>
              <w:rPr>
                <w:rFonts w:ascii="Cambria Math" w:hAnsi="Cambria Math"/>
                <w:i/>
              </w:rPr>
            </m:ctrlPr>
          </m:sSubPr>
          <m:e>
            <m:r>
              <w:rPr>
                <w:rFonts w:ascii="Cambria Math" w:hAnsi="Cambria Math"/>
              </w:rPr>
              <m:t>F</m:t>
            </m:r>
          </m:e>
          <m:sub>
            <m:r>
              <w:rPr>
                <w:rFonts w:ascii="Cambria Math" w:hAnsi="Cambria Math"/>
              </w:rPr>
              <m:t>p,n-(p+1)</m:t>
            </m:r>
          </m:sub>
        </m:sSub>
      </m:oMath>
      <w:r w:rsidR="00D205AF">
        <w:rPr>
          <w:sz w:val="20"/>
          <w:szCs w:val="20"/>
          <w:lang w:val="en-US"/>
        </w:rPr>
        <w:t>.</w:t>
      </w:r>
    </w:p>
    <w:p w14:paraId="21BF07F2" w14:textId="46B3297F" w:rsidR="00070D47" w:rsidRPr="00FC018A" w:rsidRDefault="00070D47" w:rsidP="00FC018A">
      <w:pPr>
        <w:pStyle w:val="ListParagraph"/>
        <w:numPr>
          <w:ilvl w:val="2"/>
          <w:numId w:val="9"/>
        </w:numPr>
        <w:jc w:val="left"/>
        <w:rPr>
          <w:rFonts w:ascii="Times New Roman" w:eastAsia="Times New Roman" w:hAnsi="Times New Roman" w:cs="Times New Roman"/>
          <w:b/>
          <w:bCs/>
          <w:iCs/>
          <w:szCs w:val="20"/>
          <w:lang w:val="sl-SI"/>
        </w:rPr>
      </w:pPr>
      <w:r w:rsidRPr="00FC018A">
        <w:rPr>
          <w:rFonts w:ascii="Times New Roman" w:eastAsia="Times New Roman" w:hAnsi="Times New Roman" w:cs="Times New Roman"/>
          <w:b/>
          <w:bCs/>
          <w:iCs/>
          <w:szCs w:val="20"/>
          <w:lang w:val="sl-SI"/>
        </w:rPr>
        <w:t>Koeficijent determinacije i adjungovani koeficijent determinacije</w:t>
      </w:r>
    </w:p>
    <w:p w14:paraId="38A093D9" w14:textId="6DEBB8E6" w:rsidR="00070D47" w:rsidRDefault="00070D47" w:rsidP="006D423C">
      <w:pPr>
        <w:rPr>
          <w:rFonts w:ascii="Times New Roman" w:eastAsia="Times New Roman" w:hAnsi="Times New Roman" w:cs="Times New Roman"/>
          <w:iCs/>
          <w:szCs w:val="20"/>
          <w:lang w:val="sl-SI"/>
        </w:rPr>
      </w:pPr>
      <w:r>
        <w:rPr>
          <w:rFonts w:ascii="Times New Roman" w:eastAsia="Times New Roman" w:hAnsi="Times New Roman" w:cs="Times New Roman"/>
          <w:iCs/>
          <w:szCs w:val="20"/>
          <w:lang w:val="sl-SI"/>
        </w:rPr>
        <w:t xml:space="preserve">Pored koeficijenta determinacije koji računamo kao i u slučaju proste linearne regresije, u slučaju višestruke regresije imamo </w:t>
      </w:r>
      <w:r w:rsidR="00753035">
        <w:rPr>
          <w:rFonts w:ascii="Times New Roman" w:eastAsia="Times New Roman" w:hAnsi="Times New Roman" w:cs="Times New Roman"/>
          <w:iCs/>
          <w:szCs w:val="20"/>
          <w:lang w:val="sl-SI"/>
        </w:rPr>
        <w:t xml:space="preserve">i </w:t>
      </w:r>
      <w:r>
        <w:rPr>
          <w:rFonts w:ascii="Times New Roman" w:eastAsia="Times New Roman" w:hAnsi="Times New Roman" w:cs="Times New Roman"/>
          <w:iCs/>
          <w:szCs w:val="20"/>
          <w:lang w:val="sl-SI"/>
        </w:rPr>
        <w:t>adjungovani (korigovani) koeficijent determinacije koji računamo</w:t>
      </w:r>
      <w:r w:rsidR="00790373">
        <w:rPr>
          <w:rFonts w:ascii="Times New Roman" w:eastAsia="Times New Roman" w:hAnsi="Times New Roman" w:cs="Times New Roman"/>
          <w:iCs/>
          <w:szCs w:val="20"/>
          <w:lang w:val="sl-SI"/>
        </w:rPr>
        <w:t xml:space="preserve"> [3]</w:t>
      </w:r>
      <w:r>
        <w:rPr>
          <w:rFonts w:ascii="Times New Roman" w:eastAsia="Times New Roman" w:hAnsi="Times New Roman" w:cs="Times New Roman"/>
          <w:iCs/>
          <w:szCs w:val="20"/>
          <w:lang w:val="sl-SI"/>
        </w:rPr>
        <w:t>:</w:t>
      </w:r>
    </w:p>
    <w:p w14:paraId="0354C9DF" w14:textId="26193C7A" w:rsidR="00070D47" w:rsidRPr="00BD63A6" w:rsidRDefault="00945C11" w:rsidP="00BD63A6">
      <w:pPr>
        <w:pStyle w:val="NormalWeb"/>
        <w:jc w:val="center"/>
        <w:rPr>
          <w:sz w:val="20"/>
          <w:szCs w:val="20"/>
          <w:lang w:val="en-US"/>
        </w:rPr>
      </w:pPr>
      <m:oMath>
        <m:sSup>
          <m:sSupPr>
            <m:ctrlPr>
              <w:rPr>
                <w:rFonts w:ascii="Cambria Math" w:hAnsi="Cambria Math"/>
                <w:i/>
                <w:sz w:val="20"/>
                <w:szCs w:val="20"/>
              </w:rPr>
            </m:ctrlPr>
          </m:sSupPr>
          <m:e>
            <m:acc>
              <m:accPr>
                <m:chr m:val="̅"/>
                <m:ctrlPr>
                  <w:rPr>
                    <w:rFonts w:ascii="Cambria Math" w:hAnsi="Cambria Math"/>
                    <w:i/>
                    <w:sz w:val="20"/>
                    <w:szCs w:val="20"/>
                  </w:rPr>
                </m:ctrlPr>
              </m:accPr>
              <m:e>
                <m:r>
                  <w:rPr>
                    <w:rFonts w:ascii="Cambria Math" w:hAnsi="Cambria Math"/>
                    <w:sz w:val="20"/>
                    <w:szCs w:val="20"/>
                  </w:rPr>
                  <m:t>R</m:t>
                </m:r>
              </m:e>
            </m:acc>
          </m:e>
          <m:sup>
            <m:r>
              <w:rPr>
                <w:rFonts w:ascii="Cambria Math" w:hAnsi="Cambria Math"/>
                <w:sz w:val="20"/>
                <w:szCs w:val="20"/>
              </w:rPr>
              <m:t>2</m:t>
            </m:r>
          </m:sup>
        </m:sSup>
        <m:r>
          <w:rPr>
            <w:rFonts w:ascii="Cambria Math" w:hAnsi="Cambria Math"/>
            <w:sz w:val="20"/>
            <w:szCs w:val="20"/>
          </w:rPr>
          <m:t>=1-</m:t>
        </m:r>
        <m:f>
          <m:fPr>
            <m:ctrlPr>
              <w:rPr>
                <w:rFonts w:ascii="Cambria Math" w:hAnsi="Cambria Math"/>
                <w:i/>
                <w:sz w:val="20"/>
                <w:szCs w:val="20"/>
              </w:rPr>
            </m:ctrlPr>
          </m:fPr>
          <m:num>
            <m:f>
              <m:fPr>
                <m:ctrlPr>
                  <w:rPr>
                    <w:rFonts w:ascii="Cambria Math" w:hAnsi="Cambria Math"/>
                    <w:i/>
                    <w:sz w:val="20"/>
                    <w:szCs w:val="20"/>
                  </w:rPr>
                </m:ctrlPr>
              </m:fPr>
              <m:num>
                <m:r>
                  <w:rPr>
                    <w:rFonts w:ascii="Cambria Math" w:hAnsi="Cambria Math"/>
                    <w:sz w:val="20"/>
                    <w:szCs w:val="20"/>
                  </w:rPr>
                  <m:t>SSE</m:t>
                </m:r>
              </m:num>
              <m:den>
                <m:r>
                  <w:rPr>
                    <w:rFonts w:ascii="Cambria Math" w:hAnsi="Cambria Math"/>
                    <w:sz w:val="20"/>
                    <w:szCs w:val="20"/>
                  </w:rPr>
                  <m:t>n-(p+1)</m:t>
                </m:r>
              </m:den>
            </m:f>
          </m:num>
          <m:den>
            <m:f>
              <m:fPr>
                <m:ctrlPr>
                  <w:rPr>
                    <w:rFonts w:ascii="Cambria Math" w:hAnsi="Cambria Math"/>
                    <w:i/>
                    <w:sz w:val="20"/>
                    <w:szCs w:val="20"/>
                  </w:rPr>
                </m:ctrlPr>
              </m:fPr>
              <m:num>
                <m:r>
                  <w:rPr>
                    <w:rFonts w:ascii="Cambria Math" w:hAnsi="Cambria Math"/>
                    <w:sz w:val="20"/>
                    <w:szCs w:val="20"/>
                  </w:rPr>
                  <m:t>SST</m:t>
                </m:r>
              </m:num>
              <m:den>
                <m:r>
                  <w:rPr>
                    <w:rFonts w:ascii="Cambria Math" w:hAnsi="Cambria Math"/>
                    <w:sz w:val="20"/>
                    <w:szCs w:val="20"/>
                  </w:rPr>
                  <m:t>n-1</m:t>
                </m:r>
              </m:den>
            </m:f>
          </m:den>
        </m:f>
      </m:oMath>
      <w:r w:rsidR="00BD63A6">
        <w:rPr>
          <w:sz w:val="20"/>
          <w:szCs w:val="20"/>
          <w:lang w:val="en-US"/>
        </w:rPr>
        <w:t>.</w:t>
      </w:r>
    </w:p>
    <w:p w14:paraId="66D121E9" w14:textId="3643E178" w:rsidR="00070D47" w:rsidRPr="006D0254" w:rsidRDefault="00070D47" w:rsidP="00070D47">
      <w:pPr>
        <w:pStyle w:val="NormalWeb"/>
        <w:jc w:val="both"/>
        <w:rPr>
          <w:sz w:val="20"/>
          <w:szCs w:val="20"/>
        </w:rPr>
      </w:pPr>
      <w:r w:rsidRPr="006D0254">
        <w:rPr>
          <w:sz w:val="20"/>
          <w:szCs w:val="20"/>
        </w:rPr>
        <w:t>Uopšteno govoreći, uvodeći dodatne nezavisne promen</w:t>
      </w:r>
      <w:r w:rsidR="00D67670">
        <w:rPr>
          <w:sz w:val="20"/>
          <w:szCs w:val="20"/>
        </w:rPr>
        <w:softHyphen/>
      </w:r>
      <w:r w:rsidRPr="006D0254">
        <w:rPr>
          <w:sz w:val="20"/>
          <w:szCs w:val="20"/>
        </w:rPr>
        <w:t>ljive u model, povećava se broj ocenjenih parametara uz nepromenjen obim uzorka, čime se povećava broj stepeni slobode pa se smanjuje pouzdanost ocenjivanja. Stoga je prednost korigovanog koeficijenta determinacije to što on uzima u obzir odnos broja promenljivih i obim uzorka, pa ga je prikladno koristiti za modele koji sadrže različit broj nezavisnih promenljivih</w:t>
      </w:r>
      <w:r w:rsidR="00D205AF">
        <w:rPr>
          <w:sz w:val="20"/>
          <w:szCs w:val="20"/>
          <w:lang w:val="en-US"/>
        </w:rPr>
        <w:t xml:space="preserve"> [3]</w:t>
      </w:r>
      <w:r w:rsidRPr="006D0254">
        <w:rPr>
          <w:sz w:val="20"/>
          <w:szCs w:val="20"/>
        </w:rPr>
        <w:t xml:space="preserve">. </w:t>
      </w:r>
    </w:p>
    <w:p w14:paraId="30DEDDD8" w14:textId="02BE5B18" w:rsidR="00070D47" w:rsidRDefault="00070D47" w:rsidP="00FC018A">
      <w:pPr>
        <w:pStyle w:val="NormalWeb"/>
        <w:numPr>
          <w:ilvl w:val="0"/>
          <w:numId w:val="9"/>
        </w:numPr>
        <w:spacing w:before="240" w:beforeAutospacing="0" w:after="120" w:afterAutospacing="0"/>
        <w:rPr>
          <w:b/>
          <w:bCs/>
          <w:sz w:val="20"/>
          <w:szCs w:val="20"/>
          <w:lang w:val="en-US"/>
        </w:rPr>
      </w:pPr>
      <w:r>
        <w:rPr>
          <w:b/>
          <w:bCs/>
          <w:sz w:val="20"/>
          <w:szCs w:val="20"/>
          <w:lang w:val="en-US"/>
        </w:rPr>
        <w:t xml:space="preserve"> </w:t>
      </w:r>
      <w:r w:rsidRPr="00070D47">
        <w:rPr>
          <w:b/>
          <w:bCs/>
          <w:sz w:val="20"/>
          <w:szCs w:val="20"/>
          <w:lang w:val="en-US"/>
        </w:rPr>
        <w:t>NELINEARNA REGRESIJA</w:t>
      </w:r>
    </w:p>
    <w:p w14:paraId="649BB919" w14:textId="125F5188" w:rsidR="00F35A2A" w:rsidRPr="00C86A33" w:rsidRDefault="00F35A2A" w:rsidP="00F35A2A">
      <w:pPr>
        <w:spacing w:before="240" w:after="120"/>
        <w:rPr>
          <w:lang w:val="en-US"/>
        </w:rPr>
      </w:pPr>
      <w:r w:rsidRPr="00C86A33">
        <w:t xml:space="preserve">U situacijama u kojima funkcionalan odnos između zavisne </w:t>
      </w:r>
      <w:r>
        <w:rPr>
          <w:lang w:val="en-US"/>
        </w:rPr>
        <w:t>promenljive</w:t>
      </w:r>
      <w:r w:rsidRPr="00C86A33">
        <w:t xml:space="preserve"> </w:t>
      </w:r>
      <m:oMath>
        <m:r>
          <w:rPr>
            <w:rFonts w:ascii="Cambria Math" w:hAnsi="Cambria Math"/>
            <w:lang w:val="en-US"/>
          </w:rPr>
          <m:t>Y</m:t>
        </m:r>
      </m:oMath>
      <w:r w:rsidRPr="00C86A33">
        <w:t xml:space="preserve"> i nezavisne </w:t>
      </w:r>
      <w:r>
        <w:rPr>
          <w:lang w:val="en-US"/>
        </w:rPr>
        <w:t>promenljive</w:t>
      </w:r>
      <w:r w:rsidRPr="00C86A33">
        <w:t xml:space="preserve"> </w:t>
      </w:r>
      <m:oMath>
        <m:r>
          <w:rPr>
            <w:rFonts w:ascii="Cambria Math" w:hAnsi="Cambria Math"/>
            <w:lang w:val="en-US"/>
          </w:rPr>
          <m:t>X</m:t>
        </m:r>
      </m:oMath>
      <w:r w:rsidRPr="00C86A33">
        <w:t xml:space="preserve"> ne može biti adekvatno aproksimiran linearnim odnosom, </w:t>
      </w:r>
      <w:r>
        <w:rPr>
          <w:lang w:val="en-US"/>
        </w:rPr>
        <w:t>koris</w:t>
      </w:r>
      <w:r w:rsidR="00EF5F31">
        <w:rPr>
          <w:lang w:val="en-US"/>
        </w:rPr>
        <w:softHyphen/>
      </w:r>
      <w:r>
        <w:rPr>
          <w:lang w:val="en-US"/>
        </w:rPr>
        <w:t xml:space="preserve">timo nelinearnu regresiju. </w:t>
      </w:r>
      <w:r w:rsidRPr="00E92F2F">
        <w:rPr>
          <w:lang w:val="en-US"/>
        </w:rPr>
        <w:t>Nelinearni regresioni modeli aproksimiraju vezu izmedu zavisne i nezavisnih promen</w:t>
      </w:r>
      <w:r w:rsidR="00EF5F31">
        <w:rPr>
          <w:lang w:val="en-US"/>
        </w:rPr>
        <w:softHyphen/>
      </w:r>
      <w:r w:rsidRPr="00E92F2F">
        <w:rPr>
          <w:lang w:val="en-US"/>
        </w:rPr>
        <w:t>ljivih nelinearnom funkcijom</w:t>
      </w:r>
      <w:r>
        <w:rPr>
          <w:lang w:val="en-US"/>
        </w:rPr>
        <w:t>.</w:t>
      </w:r>
      <w:r w:rsidR="001938FD">
        <w:rPr>
          <w:lang w:val="en-US"/>
        </w:rPr>
        <w:t xml:space="preserve"> Opisaćemo najjednostav</w:t>
      </w:r>
      <w:r w:rsidR="00EF5F31">
        <w:rPr>
          <w:lang w:val="en-US"/>
        </w:rPr>
        <w:softHyphen/>
      </w:r>
      <w:r w:rsidR="001938FD">
        <w:rPr>
          <w:lang w:val="en-US"/>
        </w:rPr>
        <w:t>nije slučajeve nelinearne regresije.</w:t>
      </w:r>
    </w:p>
    <w:p w14:paraId="5598DE79" w14:textId="5879B94B" w:rsidR="00F35A2A" w:rsidRDefault="001938FD" w:rsidP="00FC018A">
      <w:pPr>
        <w:pStyle w:val="Heading2"/>
        <w:numPr>
          <w:ilvl w:val="1"/>
          <w:numId w:val="9"/>
        </w:numPr>
        <w:rPr>
          <w:rFonts w:cs="Times New Roman"/>
          <w:sz w:val="20"/>
          <w:szCs w:val="20"/>
          <w:lang w:val="en-US"/>
        </w:rPr>
      </w:pPr>
      <w:r w:rsidRPr="001938FD">
        <w:rPr>
          <w:sz w:val="20"/>
          <w:szCs w:val="20"/>
          <w:lang w:val="en-US"/>
        </w:rPr>
        <w:t xml:space="preserve"> </w:t>
      </w:r>
      <w:bookmarkStart w:id="2" w:name="_Toc114236813"/>
      <w:r w:rsidRPr="001938FD">
        <w:rPr>
          <w:rFonts w:cs="Times New Roman"/>
          <w:sz w:val="20"/>
          <w:szCs w:val="20"/>
          <w:lang w:val="en-US"/>
        </w:rPr>
        <w:t>Polinomni regresijski model</w:t>
      </w:r>
      <w:bookmarkEnd w:id="2"/>
    </w:p>
    <w:p w14:paraId="4BCE19E6" w14:textId="7088FB74" w:rsidR="00B472E6" w:rsidRDefault="00BB3E8C" w:rsidP="00B472E6">
      <w:pPr>
        <w:rPr>
          <w:lang w:val="en-US"/>
        </w:rPr>
      </w:pPr>
      <w:r>
        <w:rPr>
          <w:lang w:val="en-US"/>
        </w:rPr>
        <w:t xml:space="preserve">Često je potrebno proširiti linearnu regresiju na nelinearnu regresiju kako bi povećali reprezentativnost modela. </w:t>
      </w:r>
      <w:r w:rsidR="00B472E6">
        <w:rPr>
          <w:lang w:val="en-US"/>
        </w:rPr>
        <w:t xml:space="preserve">Standardan način da </w:t>
      </w:r>
      <w:r>
        <w:rPr>
          <w:lang w:val="en-US"/>
        </w:rPr>
        <w:t>se to uradi</w:t>
      </w:r>
      <w:r w:rsidR="004F0F21">
        <w:rPr>
          <w:lang w:val="en-US"/>
        </w:rPr>
        <w:t xml:space="preserve"> je</w:t>
      </w:r>
      <w:r w:rsidR="00B472E6">
        <w:rPr>
          <w:lang w:val="en-US"/>
        </w:rPr>
        <w:t xml:space="preserve"> tako da</w:t>
      </w:r>
      <w:r w:rsidR="004F0F21">
        <w:rPr>
          <w:lang w:val="en-US"/>
        </w:rPr>
        <w:t xml:space="preserve"> se</w:t>
      </w:r>
      <w:r w:rsidR="00B472E6">
        <w:rPr>
          <w:lang w:val="en-US"/>
        </w:rPr>
        <w:t xml:space="preserve"> veza izme</w:t>
      </w:r>
      <w:r w:rsidR="00B472E6" w:rsidRPr="00C86A33">
        <w:t>đ</w:t>
      </w:r>
      <w:r w:rsidR="00B472E6">
        <w:t xml:space="preserve">u promenljivih </w:t>
      </w:r>
      <w:r w:rsidR="004F0F21">
        <w:t xml:space="preserve">opiše </w:t>
      </w:r>
      <w:r w:rsidR="00B472E6">
        <w:t>polinomsk</w:t>
      </w:r>
      <w:r w:rsidR="004F0F21">
        <w:t>om</w:t>
      </w:r>
      <w:r w:rsidR="00B472E6">
        <w:t xml:space="preserve"> funkcij</w:t>
      </w:r>
      <w:r w:rsidR="004F0F21">
        <w:t>om</w:t>
      </w:r>
      <w:r>
        <w:t xml:space="preserve"> tj</w:t>
      </w:r>
      <w:r w:rsidR="00757C16">
        <w:t xml:space="preserve"> [4]</w:t>
      </w:r>
      <w:r w:rsidR="00B472E6">
        <w:t>:</w:t>
      </w:r>
    </w:p>
    <w:p w14:paraId="4EB1278F" w14:textId="546689BD" w:rsidR="00B472E6" w:rsidRPr="00B472E6" w:rsidRDefault="00B472E6" w:rsidP="00B472E6">
      <w:pPr>
        <w:pStyle w:val="NormalWeb"/>
        <w:rPr>
          <w:sz w:val="20"/>
          <w:szCs w:val="20"/>
          <w:lang w:val="en-US"/>
        </w:rPr>
      </w:pPr>
      <m:oMathPara>
        <m:oMath>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r>
            <w:rPr>
              <w:rFonts w:ascii="Cambria Math" w:hAnsi="Cambria Math"/>
              <w:sz w:val="20"/>
              <w:szCs w:val="20"/>
              <w:lang w:val="en-US"/>
            </w:rPr>
            <m:t>X+</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2</m:t>
              </m:r>
            </m:sub>
          </m:sSub>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2</m:t>
              </m:r>
            </m:sup>
          </m:s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k</m:t>
              </m:r>
            </m:sub>
          </m:sSub>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k</m:t>
              </m:r>
            </m:sup>
          </m:s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ε</m:t>
              </m:r>
            </m:e>
            <m:sub>
              <m:r>
                <w:rPr>
                  <w:rFonts w:ascii="Cambria Math" w:hAnsi="Cambria Math"/>
                  <w:sz w:val="20"/>
                  <w:szCs w:val="20"/>
                  <w:lang w:val="en-US"/>
                </w:rPr>
                <m:t>i</m:t>
              </m:r>
            </m:sub>
          </m:sSub>
          <m:r>
            <w:rPr>
              <w:rFonts w:ascii="Cambria Math" w:hAnsi="Cambria Math"/>
              <w:sz w:val="20"/>
              <w:szCs w:val="20"/>
              <w:lang w:val="en-US"/>
            </w:rPr>
            <m:t>.             (9)</m:t>
          </m:r>
        </m:oMath>
      </m:oMathPara>
    </w:p>
    <w:p w14:paraId="7DB6D24C" w14:textId="4D9D81F0" w:rsidR="00BD63A6" w:rsidRDefault="00B472E6" w:rsidP="00B472E6">
      <w:pPr>
        <w:pStyle w:val="NormalWeb"/>
        <w:jc w:val="both"/>
        <w:rPr>
          <w:sz w:val="20"/>
          <w:szCs w:val="20"/>
          <w:lang w:val="en-US"/>
        </w:rPr>
      </w:pPr>
      <w:r w:rsidRPr="00B472E6">
        <w:rPr>
          <w:sz w:val="20"/>
          <w:szCs w:val="20"/>
          <w:lang w:val="en-US"/>
        </w:rPr>
        <w:t xml:space="preserve">Ovaj pristup naziva se polinomna regresija. Isto kao i u slučaju linearne regresije, </w:t>
      </w:r>
      <m:oMath>
        <m:sSub>
          <m:sSubPr>
            <m:ctrlPr>
              <w:rPr>
                <w:rFonts w:ascii="Cambria Math" w:hAnsi="Cambria Math"/>
                <w:i/>
                <w:sz w:val="20"/>
                <w:szCs w:val="20"/>
                <w:lang w:val="en-US"/>
              </w:rPr>
            </m:ctrlPr>
          </m:sSubPr>
          <m:e>
            <m:r>
              <w:rPr>
                <w:rFonts w:ascii="Cambria Math" w:hAnsi="Cambria Math"/>
                <w:sz w:val="20"/>
                <w:szCs w:val="20"/>
                <w:lang w:val="en-US"/>
              </w:rPr>
              <m:t>ε</m:t>
            </m:r>
          </m:e>
          <m:sub>
            <m:r>
              <w:rPr>
                <w:rFonts w:ascii="Cambria Math" w:hAnsi="Cambria Math"/>
                <w:sz w:val="20"/>
                <w:szCs w:val="20"/>
                <w:lang w:val="en-US"/>
              </w:rPr>
              <m:t>i</m:t>
            </m:r>
          </m:sub>
        </m:sSub>
      </m:oMath>
      <w:r w:rsidRPr="00B472E6">
        <w:rPr>
          <w:sz w:val="20"/>
          <w:szCs w:val="20"/>
          <w:lang w:val="en-US"/>
        </w:rPr>
        <w:t xml:space="preserve"> predstavlja grešku, a </w:t>
      </w:r>
      <m:oMath>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0</m:t>
            </m:r>
          </m:sub>
        </m:sSub>
        <m:r>
          <w:rPr>
            <w:rFonts w:ascii="Cambria Math" w:hAnsi="Cambria Math"/>
            <w:sz w:val="20"/>
            <w:szCs w:val="20"/>
            <w:lang w:val="en-US"/>
          </w:rPr>
          <m:t xml:space="preserve">,…, </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k</m:t>
            </m:r>
          </m:sub>
        </m:sSub>
      </m:oMath>
      <w:r w:rsidR="00BB3E8C">
        <w:rPr>
          <w:sz w:val="20"/>
          <w:szCs w:val="20"/>
          <w:lang w:val="en-US"/>
        </w:rPr>
        <w:t xml:space="preserve"> nepoznat</w:t>
      </w:r>
      <w:r w:rsidR="00A0381E">
        <w:rPr>
          <w:sz w:val="20"/>
          <w:szCs w:val="20"/>
          <w:lang w:val="en-US"/>
        </w:rPr>
        <w:t>e</w:t>
      </w:r>
      <w:r w:rsidRPr="00B472E6">
        <w:rPr>
          <w:sz w:val="20"/>
          <w:szCs w:val="20"/>
          <w:lang w:val="en-US"/>
        </w:rPr>
        <w:t xml:space="preserve"> </w:t>
      </w:r>
      <w:r w:rsidR="00BB3E8C">
        <w:rPr>
          <w:sz w:val="20"/>
          <w:szCs w:val="20"/>
          <w:lang w:val="en-US"/>
        </w:rPr>
        <w:t>koeficijent</w:t>
      </w:r>
      <w:r w:rsidR="00A0381E">
        <w:rPr>
          <w:sz w:val="20"/>
          <w:szCs w:val="20"/>
          <w:lang w:val="en-US"/>
        </w:rPr>
        <w:t>e</w:t>
      </w:r>
      <w:r w:rsidRPr="00B472E6">
        <w:rPr>
          <w:sz w:val="20"/>
          <w:szCs w:val="20"/>
          <w:lang w:val="en-US"/>
        </w:rPr>
        <w:t xml:space="preserve"> koje je potrebno oceniti. Ocene parametara dobijamo metodom najmanjih kvadrata</w:t>
      </w:r>
      <w:r w:rsidR="00BD63A6">
        <w:rPr>
          <w:sz w:val="20"/>
          <w:szCs w:val="20"/>
          <w:lang w:val="en-US"/>
        </w:rPr>
        <w:t>. Neka je:</w:t>
      </w:r>
    </w:p>
    <w:p w14:paraId="6F2C00D7" w14:textId="324F98DF" w:rsidR="00BD63A6" w:rsidRDefault="00BD63A6" w:rsidP="00A0381E">
      <w:pPr>
        <w:pStyle w:val="NormalWeb"/>
        <w:jc w:val="center"/>
        <w:rPr>
          <w:sz w:val="20"/>
          <w:szCs w:val="20"/>
          <w:lang w:val="en-US"/>
        </w:rPr>
      </w:pPr>
      <m:oMath>
        <m:r>
          <w:rPr>
            <w:rFonts w:ascii="Cambria Math" w:hAnsi="Cambria Math"/>
            <w:sz w:val="20"/>
            <w:szCs w:val="20"/>
            <w:lang w:val="en-US"/>
          </w:rPr>
          <m:t>F=</m:t>
        </m:r>
        <m:nary>
          <m:naryPr>
            <m:chr m:val="∑"/>
            <m:limLoc m:val="undOvr"/>
            <m:ctrlPr>
              <w:rPr>
                <w:rFonts w:ascii="Cambria Math" w:hAnsi="Cambria Math"/>
                <w:i/>
                <w:sz w:val="20"/>
                <w:szCs w:val="20"/>
                <w:lang w:val="en-US"/>
              </w:rPr>
            </m:ctrlPr>
          </m:naryPr>
          <m:sub>
            <m:r>
              <w:rPr>
                <w:rFonts w:ascii="Cambria Math" w:hAnsi="Cambria Math"/>
                <w:sz w:val="20"/>
                <w:szCs w:val="20"/>
                <w:lang w:val="en-US"/>
              </w:rPr>
              <m:t>i=1</m:t>
            </m:r>
          </m:sub>
          <m:sup>
            <m:r>
              <w:rPr>
                <w:rFonts w:ascii="Cambria Math" w:hAnsi="Cambria Math"/>
                <w:sz w:val="20"/>
                <w:szCs w:val="20"/>
                <w:lang w:val="en-US"/>
              </w:rPr>
              <m:t>n</m:t>
            </m:r>
          </m:sup>
          <m:e>
            <m:sSup>
              <m:sSupPr>
                <m:ctrlPr>
                  <w:rPr>
                    <w:rFonts w:ascii="Cambria Math" w:hAnsi="Cambria Math"/>
                    <w:i/>
                    <w:sz w:val="20"/>
                    <w:szCs w:val="20"/>
                    <w:lang w:val="en-US"/>
                  </w:rPr>
                </m:ctrlPr>
              </m:sSupPr>
              <m:e>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0</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1</m:t>
                    </m:r>
                  </m:sub>
                </m:sSub>
                <m:r>
                  <w:rPr>
                    <w:rFonts w:ascii="Cambria Math" w:hAnsi="Cambria Math"/>
                    <w:sz w:val="20"/>
                    <w:szCs w:val="20"/>
                    <w:lang w:val="en-US"/>
                  </w:rPr>
                  <m:t>X+</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2</m:t>
                    </m:r>
                  </m:sub>
                </m:sSub>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2</m:t>
                    </m:r>
                  </m:sup>
                </m:sSup>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β</m:t>
                    </m:r>
                  </m:e>
                  <m:sub>
                    <m:r>
                      <w:rPr>
                        <w:rFonts w:ascii="Cambria Math" w:hAnsi="Cambria Math"/>
                        <w:sz w:val="20"/>
                        <w:szCs w:val="20"/>
                        <w:lang w:val="en-US"/>
                      </w:rPr>
                      <m:t>k</m:t>
                    </m:r>
                  </m:sub>
                </m:sSub>
                <m:sSup>
                  <m:sSupPr>
                    <m:ctrlPr>
                      <w:rPr>
                        <w:rFonts w:ascii="Cambria Math" w:hAnsi="Cambria Math"/>
                        <w:i/>
                        <w:sz w:val="20"/>
                        <w:szCs w:val="20"/>
                        <w:lang w:val="en-US"/>
                      </w:rPr>
                    </m:ctrlPr>
                  </m:sSupPr>
                  <m:e>
                    <m:r>
                      <w:rPr>
                        <w:rFonts w:ascii="Cambria Math" w:hAnsi="Cambria Math"/>
                        <w:sz w:val="20"/>
                        <w:szCs w:val="20"/>
                        <w:lang w:val="en-US"/>
                      </w:rPr>
                      <m:t>X</m:t>
                    </m:r>
                  </m:e>
                  <m:sup>
                    <m:r>
                      <w:rPr>
                        <w:rFonts w:ascii="Cambria Math" w:hAnsi="Cambria Math"/>
                        <w:sz w:val="20"/>
                        <w:szCs w:val="20"/>
                        <w:lang w:val="en-US"/>
                      </w:rPr>
                      <m:t>k</m:t>
                    </m:r>
                  </m:sup>
                </m:sSup>
                <m:r>
                  <w:rPr>
                    <w:rFonts w:ascii="Cambria Math" w:hAnsi="Cambria Math"/>
                    <w:sz w:val="20"/>
                    <w:szCs w:val="20"/>
                    <w:lang w:val="en-US"/>
                  </w:rPr>
                  <m:t>))</m:t>
                </m:r>
              </m:e>
              <m:sup>
                <m:r>
                  <w:rPr>
                    <w:rFonts w:ascii="Cambria Math" w:hAnsi="Cambria Math"/>
                    <w:sz w:val="20"/>
                    <w:szCs w:val="20"/>
                    <w:lang w:val="en-US"/>
                  </w:rPr>
                  <m:t>2</m:t>
                </m:r>
              </m:sup>
            </m:sSup>
          </m:e>
        </m:nary>
      </m:oMath>
      <w:r w:rsidR="00A0381E">
        <w:rPr>
          <w:sz w:val="20"/>
          <w:szCs w:val="20"/>
          <w:lang w:val="en-US"/>
        </w:rPr>
        <w:t>.</w:t>
      </w:r>
    </w:p>
    <w:p w14:paraId="7D47722F" w14:textId="1D985F68" w:rsidR="00B472E6" w:rsidRPr="00B472E6" w:rsidRDefault="00BD63A6" w:rsidP="00B472E6">
      <w:pPr>
        <w:pStyle w:val="NormalWeb"/>
        <w:jc w:val="both"/>
        <w:rPr>
          <w:sz w:val="20"/>
          <w:szCs w:val="20"/>
          <w:lang w:val="en-US"/>
        </w:rPr>
      </w:pPr>
      <w:r>
        <w:rPr>
          <w:sz w:val="20"/>
          <w:szCs w:val="20"/>
          <w:lang w:val="en-US"/>
        </w:rPr>
        <w:lastRenderedPageBreak/>
        <w:t>T</w:t>
      </w:r>
      <w:r w:rsidR="00B472E6" w:rsidRPr="00B472E6">
        <w:rPr>
          <w:sz w:val="20"/>
          <w:szCs w:val="20"/>
          <w:lang w:val="en-US"/>
        </w:rPr>
        <w:t>ražimo minimum funkcije</w:t>
      </w:r>
      <w:r>
        <w:rPr>
          <w:sz w:val="20"/>
          <w:szCs w:val="20"/>
          <w:lang w:val="en-US"/>
        </w:rPr>
        <w:t xml:space="preserve"> </w:t>
      </w:r>
      <m:oMath>
        <m:r>
          <w:rPr>
            <w:rFonts w:ascii="Cambria Math" w:hAnsi="Cambria Math"/>
            <w:sz w:val="20"/>
            <w:szCs w:val="20"/>
            <w:lang w:val="en-US"/>
          </w:rPr>
          <m:t>F</m:t>
        </m:r>
      </m:oMath>
      <w:r>
        <w:rPr>
          <w:sz w:val="20"/>
          <w:szCs w:val="20"/>
          <w:lang w:val="en-US"/>
        </w:rPr>
        <w:t>.</w:t>
      </w:r>
    </w:p>
    <w:p w14:paraId="38F48217" w14:textId="6A2A2746" w:rsidR="00B472E6" w:rsidRPr="00BD63A6" w:rsidRDefault="00945C11" w:rsidP="00B472E6">
      <w:pPr>
        <w:pStyle w:val="NormalWeb"/>
        <w:rPr>
          <w:sz w:val="18"/>
          <w:szCs w:val="18"/>
          <w:lang w:val="en-US"/>
        </w:rPr>
      </w:pPr>
      <m:oMath>
        <m:func>
          <m:funcPr>
            <m:ctrlPr>
              <w:rPr>
                <w:rFonts w:ascii="Cambria Math" w:hAnsi="Cambria Math"/>
                <w:i/>
                <w:sz w:val="18"/>
                <w:szCs w:val="18"/>
                <w:lang w:val="en-US"/>
              </w:rPr>
            </m:ctrlPr>
          </m:funcPr>
          <m:fName>
            <m:limLow>
              <m:limLowPr>
                <m:ctrlPr>
                  <w:rPr>
                    <w:rFonts w:ascii="Cambria Math" w:hAnsi="Cambria Math"/>
                    <w:i/>
                    <w:sz w:val="18"/>
                    <w:szCs w:val="18"/>
                    <w:lang w:val="en-US"/>
                  </w:rPr>
                </m:ctrlPr>
              </m:limLowPr>
              <m:e>
                <m:r>
                  <m:rPr>
                    <m:sty m:val="p"/>
                  </m:rPr>
                  <w:rPr>
                    <w:rFonts w:ascii="Cambria Math" w:hAnsi="Cambria Math"/>
                    <w:sz w:val="18"/>
                    <w:szCs w:val="18"/>
                    <w:lang w:val="en-US"/>
                  </w:rPr>
                  <m:t>min</m:t>
                </m:r>
              </m:e>
              <m:lim>
                <m:r>
                  <w:rPr>
                    <w:rFonts w:ascii="Cambria Math" w:hAnsi="Cambria Math"/>
                    <w:sz w:val="18"/>
                    <w:szCs w:val="18"/>
                    <w:lang w:val="en-US"/>
                  </w:rPr>
                  <m:t xml:space="preserve"> </m:t>
                </m:r>
              </m:lim>
            </m:limLow>
          </m:fName>
          <m:e>
            <m:r>
              <w:rPr>
                <w:rFonts w:ascii="Cambria Math" w:hAnsi="Cambria Math"/>
                <w:sz w:val="18"/>
                <w:szCs w:val="18"/>
                <w:lang w:val="en-US"/>
              </w:rPr>
              <m:t>F</m:t>
            </m:r>
          </m:e>
        </m:func>
        <m:r>
          <w:rPr>
            <w:rFonts w:ascii="Cambria Math" w:hAnsi="Cambria Math"/>
            <w:sz w:val="18"/>
            <w:szCs w:val="18"/>
            <w:lang w:val="en-US"/>
          </w:rPr>
          <m:t>=</m:t>
        </m:r>
        <m:func>
          <m:funcPr>
            <m:ctrlPr>
              <w:rPr>
                <w:rFonts w:ascii="Cambria Math" w:hAnsi="Cambria Math"/>
                <w:i/>
                <w:sz w:val="18"/>
                <w:szCs w:val="18"/>
                <w:lang w:val="en-US"/>
              </w:rPr>
            </m:ctrlPr>
          </m:funcPr>
          <m:fName>
            <m:limLow>
              <m:limLowPr>
                <m:ctrlPr>
                  <w:rPr>
                    <w:rFonts w:ascii="Cambria Math" w:hAnsi="Cambria Math"/>
                    <w:i/>
                    <w:sz w:val="18"/>
                    <w:szCs w:val="18"/>
                    <w:lang w:val="en-US"/>
                  </w:rPr>
                </m:ctrlPr>
              </m:limLowPr>
              <m:e>
                <m:r>
                  <m:rPr>
                    <m:sty m:val="p"/>
                  </m:rPr>
                  <w:rPr>
                    <w:rFonts w:ascii="Cambria Math" w:hAnsi="Cambria Math"/>
                    <w:sz w:val="18"/>
                    <w:szCs w:val="18"/>
                    <w:lang w:val="en-US"/>
                  </w:rPr>
                  <m:t>min</m:t>
                </m:r>
              </m:e>
              <m:lim>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j</m:t>
                    </m:r>
                  </m:sub>
                </m:sSub>
                <m:r>
                  <w:rPr>
                    <w:rFonts w:ascii="Cambria Math" w:hAnsi="Cambria Math"/>
                    <w:sz w:val="18"/>
                    <w:szCs w:val="18"/>
                    <w:lang w:val="en-US"/>
                  </w:rPr>
                  <m:t>,j=0…k</m:t>
                </m:r>
              </m:lim>
            </m:limLow>
          </m:fName>
          <m:e>
            <m:nary>
              <m:naryPr>
                <m:chr m:val="∑"/>
                <m:limLoc m:val="undOvr"/>
                <m:ctrlPr>
                  <w:rPr>
                    <w:rFonts w:ascii="Cambria Math" w:hAnsi="Cambria Math"/>
                    <w:i/>
                    <w:sz w:val="18"/>
                    <w:szCs w:val="18"/>
                    <w:lang w:val="en-US"/>
                  </w:rPr>
                </m:ctrlPr>
              </m:naryPr>
              <m:sub>
                <m:r>
                  <w:rPr>
                    <w:rFonts w:ascii="Cambria Math" w:hAnsi="Cambria Math"/>
                    <w:sz w:val="18"/>
                    <w:szCs w:val="18"/>
                    <w:lang w:val="en-US"/>
                  </w:rPr>
                  <m:t>i=1</m:t>
                </m:r>
              </m:sub>
              <m:sup>
                <m:r>
                  <w:rPr>
                    <w:rFonts w:ascii="Cambria Math" w:hAnsi="Cambria Math"/>
                    <w:sz w:val="18"/>
                    <w:szCs w:val="18"/>
                    <w:lang w:val="en-US"/>
                  </w:rPr>
                  <m:t>n</m:t>
                </m:r>
              </m:sup>
              <m:e>
                <m:sSup>
                  <m:sSupPr>
                    <m:ctrlPr>
                      <w:rPr>
                        <w:rFonts w:ascii="Cambria Math" w:hAnsi="Cambria Math"/>
                        <w:i/>
                        <w:sz w:val="18"/>
                        <w:szCs w:val="18"/>
                        <w:lang w:val="en-US"/>
                      </w:rPr>
                    </m:ctrlPr>
                  </m:sSupPr>
                  <m:e>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Y</m:t>
                        </m:r>
                      </m:e>
                      <m:sub>
                        <m:r>
                          <w:rPr>
                            <w:rFonts w:ascii="Cambria Math" w:hAnsi="Cambria Math"/>
                            <w:sz w:val="18"/>
                            <w:szCs w:val="18"/>
                            <w:lang w:val="en-US"/>
                          </w:rPr>
                          <m:t>i</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0</m:t>
                        </m:r>
                      </m:sub>
                    </m:sSub>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1</m:t>
                        </m:r>
                      </m:sub>
                    </m:sSub>
                    <m:r>
                      <w:rPr>
                        <w:rFonts w:ascii="Cambria Math" w:hAnsi="Cambria Math"/>
                        <w:sz w:val="18"/>
                        <w:szCs w:val="18"/>
                        <w:lang w:val="en-US"/>
                      </w:rPr>
                      <m:t>X+</m:t>
                    </m:r>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2</m:t>
                        </m:r>
                      </m:sub>
                    </m:sSub>
                    <m:sSup>
                      <m:sSupPr>
                        <m:ctrlPr>
                          <w:rPr>
                            <w:rFonts w:ascii="Cambria Math" w:hAnsi="Cambria Math"/>
                            <w:i/>
                            <w:sz w:val="18"/>
                            <w:szCs w:val="18"/>
                            <w:lang w:val="en-US"/>
                          </w:rPr>
                        </m:ctrlPr>
                      </m:sSupPr>
                      <m:e>
                        <m:r>
                          <w:rPr>
                            <w:rFonts w:ascii="Cambria Math" w:hAnsi="Cambria Math"/>
                            <w:sz w:val="18"/>
                            <w:szCs w:val="18"/>
                            <w:lang w:val="en-US"/>
                          </w:rPr>
                          <m:t>X</m:t>
                        </m:r>
                      </m:e>
                      <m:sup>
                        <m:r>
                          <w:rPr>
                            <w:rFonts w:ascii="Cambria Math" w:hAnsi="Cambria Math"/>
                            <w:sz w:val="18"/>
                            <w:szCs w:val="18"/>
                            <w:lang w:val="en-US"/>
                          </w:rPr>
                          <m:t>2</m:t>
                        </m:r>
                      </m:sup>
                    </m:sSup>
                    <m:r>
                      <w:rPr>
                        <w:rFonts w:ascii="Cambria Math" w:hAnsi="Cambria Math"/>
                        <w:sz w:val="18"/>
                        <w:szCs w:val="18"/>
                        <w:lang w:val="en-US"/>
                      </w:rPr>
                      <m:t>+…+</m:t>
                    </m:r>
                    <m:sSub>
                      <m:sSubPr>
                        <m:ctrlPr>
                          <w:rPr>
                            <w:rFonts w:ascii="Cambria Math" w:hAnsi="Cambria Math"/>
                            <w:i/>
                            <w:sz w:val="18"/>
                            <w:szCs w:val="18"/>
                            <w:lang w:val="en-US"/>
                          </w:rPr>
                        </m:ctrlPr>
                      </m:sSubPr>
                      <m:e>
                        <m:r>
                          <w:rPr>
                            <w:rFonts w:ascii="Cambria Math" w:hAnsi="Cambria Math"/>
                            <w:sz w:val="18"/>
                            <w:szCs w:val="18"/>
                            <w:lang w:val="en-US"/>
                          </w:rPr>
                          <m:t>β</m:t>
                        </m:r>
                      </m:e>
                      <m:sub>
                        <m:r>
                          <w:rPr>
                            <w:rFonts w:ascii="Cambria Math" w:hAnsi="Cambria Math"/>
                            <w:sz w:val="18"/>
                            <w:szCs w:val="18"/>
                            <w:lang w:val="en-US"/>
                          </w:rPr>
                          <m:t>k</m:t>
                        </m:r>
                      </m:sub>
                    </m:sSub>
                    <m:sSup>
                      <m:sSupPr>
                        <m:ctrlPr>
                          <w:rPr>
                            <w:rFonts w:ascii="Cambria Math" w:hAnsi="Cambria Math"/>
                            <w:i/>
                            <w:sz w:val="18"/>
                            <w:szCs w:val="18"/>
                            <w:lang w:val="en-US"/>
                          </w:rPr>
                        </m:ctrlPr>
                      </m:sSupPr>
                      <m:e>
                        <m:r>
                          <w:rPr>
                            <w:rFonts w:ascii="Cambria Math" w:hAnsi="Cambria Math"/>
                            <w:sz w:val="18"/>
                            <w:szCs w:val="18"/>
                            <w:lang w:val="en-US"/>
                          </w:rPr>
                          <m:t>X</m:t>
                        </m:r>
                      </m:e>
                      <m:sup>
                        <m:r>
                          <w:rPr>
                            <w:rFonts w:ascii="Cambria Math" w:hAnsi="Cambria Math"/>
                            <w:sz w:val="18"/>
                            <w:szCs w:val="18"/>
                            <w:lang w:val="en-US"/>
                          </w:rPr>
                          <m:t>k</m:t>
                        </m:r>
                      </m:sup>
                    </m:sSup>
                    <m:r>
                      <w:rPr>
                        <w:rFonts w:ascii="Cambria Math" w:hAnsi="Cambria Math"/>
                        <w:sz w:val="18"/>
                        <w:szCs w:val="18"/>
                        <w:lang w:val="en-US"/>
                      </w:rPr>
                      <m:t>))</m:t>
                    </m:r>
                  </m:e>
                  <m:sup>
                    <m:r>
                      <w:rPr>
                        <w:rFonts w:ascii="Cambria Math" w:hAnsi="Cambria Math"/>
                        <w:sz w:val="18"/>
                        <w:szCs w:val="18"/>
                        <w:lang w:val="en-US"/>
                      </w:rPr>
                      <m:t>2</m:t>
                    </m:r>
                  </m:sup>
                </m:sSup>
              </m:e>
            </m:nary>
          </m:e>
        </m:func>
      </m:oMath>
      <w:r w:rsidR="00BD63A6" w:rsidRPr="00BD63A6">
        <w:rPr>
          <w:sz w:val="18"/>
          <w:szCs w:val="18"/>
          <w:lang w:val="en-US"/>
        </w:rPr>
        <w:t xml:space="preserve"> </w:t>
      </w:r>
    </w:p>
    <w:p w14:paraId="146187AB" w14:textId="5EEDFC90" w:rsidR="00B472E6" w:rsidRPr="00C74FC5" w:rsidRDefault="00506634" w:rsidP="00506634">
      <w:pPr>
        <w:spacing w:before="100" w:beforeAutospacing="1" w:after="100" w:afterAutospacing="1"/>
      </w:pPr>
      <w:r>
        <w:t xml:space="preserve">Minimum funkcije tražimo tako što nalazimo prve parcijalne izvode funkcije </w:t>
      </w:r>
      <m:oMath>
        <m:r>
          <w:rPr>
            <w:rFonts w:ascii="Cambria Math" w:hAnsi="Cambria Math"/>
          </w:rPr>
          <m:t>F</m:t>
        </m:r>
      </m:oMath>
      <w:r>
        <w:t xml:space="preserve"> po parametrima </w:t>
      </w:r>
      <m:oMath>
        <m:sSub>
          <m:sSubPr>
            <m:ctrlPr>
              <w:rPr>
                <w:rFonts w:ascii="Cambria Math" w:hAnsi="Cambria Math"/>
                <w:i/>
              </w:rPr>
            </m:ctrlPr>
          </m:sSubPr>
          <m:e>
            <m:r>
              <w:rPr>
                <w:rFonts w:ascii="Cambria Math" w:hAnsi="Cambria Math"/>
              </w:rPr>
              <m:t>β</m:t>
            </m:r>
          </m:e>
          <m:sub>
            <m:r>
              <w:rPr>
                <w:rFonts w:ascii="Cambria Math" w:hAnsi="Cambria Math"/>
              </w:rPr>
              <m:t>j</m:t>
            </m:r>
          </m:sub>
        </m:sSub>
        <m:r>
          <w:rPr>
            <w:rFonts w:ascii="Cambria Math" w:hAnsi="Cambria Math"/>
          </w:rPr>
          <m:t>, j=0,…, k</m:t>
        </m:r>
      </m:oMath>
      <w:r>
        <w:t xml:space="preserve"> i izjednačavamo ih sa nulom</w:t>
      </w:r>
      <w:r w:rsidR="00B472E6" w:rsidRPr="00270CAB">
        <w:t>:</w:t>
      </w:r>
      <w:r>
        <w:t xml:space="preserve"> </w:t>
      </w:r>
      <m:oMath>
        <m:f>
          <m:fPr>
            <m:ctrlPr>
              <w:rPr>
                <w:rFonts w:ascii="Cambria Math" w:hAnsi="Cambria Math"/>
                <w:i/>
              </w:rPr>
            </m:ctrlPr>
          </m:fPr>
          <m:num>
            <m:r>
              <w:rPr>
                <w:rFonts w:ascii="Cambria Math" w:hAnsi="Cambria Math"/>
              </w:rPr>
              <m:t>∂F</m:t>
            </m:r>
          </m:num>
          <m:den>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j</m:t>
                </m:r>
              </m:sub>
            </m:sSub>
          </m:den>
        </m:f>
        <m:r>
          <w:rPr>
            <w:rFonts w:ascii="Cambria Math" w:hAnsi="Cambria Math"/>
          </w:rPr>
          <m:t>=0,  j=0,1,…,k.</m:t>
        </m:r>
      </m:oMath>
    </w:p>
    <w:p w14:paraId="63801B2A" w14:textId="5E198000" w:rsidR="00B472E6" w:rsidRDefault="00506634" w:rsidP="00B472E6">
      <w:pPr>
        <w:spacing w:before="100" w:beforeAutospacing="1" w:after="100" w:afterAutospacing="1"/>
        <w:rPr>
          <w:lang w:val="en-US"/>
        </w:rPr>
      </w:pPr>
      <w:r>
        <w:rPr>
          <w:lang w:val="en-US"/>
        </w:rPr>
        <w:t xml:space="preserve">Tako </w:t>
      </w:r>
      <w:r w:rsidR="00BB3E8C">
        <w:rPr>
          <w:lang w:val="en-US"/>
        </w:rPr>
        <w:t>d</w:t>
      </w:r>
      <w:r w:rsidR="00B472E6">
        <w:rPr>
          <w:lang w:val="en-US"/>
        </w:rPr>
        <w:t>obijamo sistem normalnih jednačina</w:t>
      </w:r>
      <w:r w:rsidR="00AD1A68">
        <w:rPr>
          <w:lang w:val="en-US"/>
        </w:rPr>
        <w:t>:</w:t>
      </w:r>
    </w:p>
    <w:p w14:paraId="449F0B79" w14:textId="5BCCBB42" w:rsidR="00B472E6" w:rsidRPr="00506634" w:rsidRDefault="00945C11" w:rsidP="00506634">
      <w:pPr>
        <w:spacing w:before="100" w:beforeAutospacing="1" w:after="100" w:afterAutospacing="1" w:line="276" w:lineRule="auto"/>
        <w:jc w:val="center"/>
        <w:rPr>
          <w:sz w:val="16"/>
          <w:szCs w:val="16"/>
          <w:lang w:val="en-US"/>
        </w:rPr>
      </w:pPr>
      <m:oMathPara>
        <m:oMathParaPr>
          <m:jc m:val="left"/>
        </m:oMathParaPr>
        <m:oMath>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b>
                <m:sSubPr>
                  <m:ctrlPr>
                    <w:rPr>
                      <w:rFonts w:ascii="Cambria Math" w:hAnsi="Cambria Math"/>
                      <w:i/>
                      <w:sz w:val="16"/>
                      <w:szCs w:val="16"/>
                      <w:lang w:val="en-US"/>
                    </w:rPr>
                  </m:ctrlPr>
                </m:sSubPr>
                <m:e>
                  <m:r>
                    <w:rPr>
                      <w:rFonts w:ascii="Cambria Math" w:hAnsi="Cambria Math"/>
                      <w:sz w:val="16"/>
                      <w:szCs w:val="16"/>
                      <w:lang w:val="en-US"/>
                    </w:rPr>
                    <m:t>Y</m:t>
                  </m:r>
                </m:e>
                <m:sub>
                  <m:r>
                    <w:rPr>
                      <w:rFonts w:ascii="Cambria Math" w:hAnsi="Cambria Math"/>
                      <w:sz w:val="16"/>
                      <w:szCs w:val="16"/>
                      <w:lang w:val="en-US"/>
                    </w:rPr>
                    <m:t>i</m:t>
                  </m:r>
                </m:sub>
              </m:sSub>
            </m:e>
          </m:nary>
          <m:r>
            <m:rPr>
              <m:sty m:val="p"/>
            </m:rPr>
            <w:rPr>
              <w:rFonts w:ascii="Cambria Math"/>
              <w:sz w:val="16"/>
              <w:szCs w:val="16"/>
              <w:lang w:val="en-US"/>
            </w:rPr>
            <m:t>=</m:t>
          </m:r>
          <m:r>
            <w:rPr>
              <w:rFonts w:ascii="Cambria Math" w:hAnsi="Cambria Math"/>
              <w:sz w:val="16"/>
              <w:szCs w:val="16"/>
              <w:lang w:val="en-US"/>
            </w:rPr>
            <m:t>n</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0</m:t>
              </m:r>
            </m:sub>
          </m:sSub>
          <m:r>
            <w:rPr>
              <w:rFonts w:ascii="Cambria Math" w:hAnsi="Cambria Math"/>
              <w:sz w:val="16"/>
              <w:szCs w:val="16"/>
              <w:lang w:val="en-US"/>
            </w:rPr>
            <m:t>+</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1</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nary>
          <m:r>
            <w:rPr>
              <w:rFonts w:ascii="Cambria Math" w:hAnsi="Cambria Math"/>
              <w:sz w:val="16"/>
              <w:szCs w:val="16"/>
              <w:lang w:val="en-US"/>
            </w:rPr>
            <m:t>+</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2</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2</m:t>
                  </m:r>
                </m:sup>
              </m:sSup>
            </m:e>
          </m:nary>
          <m:r>
            <w:rPr>
              <w:rFonts w:ascii="Cambria Math" w:hAnsi="Cambria Math"/>
              <w:sz w:val="16"/>
              <w:szCs w:val="16"/>
              <w:lang w:val="en-US"/>
            </w:rPr>
            <m:t>+…+</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k</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k</m:t>
                  </m:r>
                </m:sup>
              </m:sSup>
            </m:e>
          </m:nary>
        </m:oMath>
      </m:oMathPara>
    </w:p>
    <w:p w14:paraId="24880C68" w14:textId="113C92C1" w:rsidR="00B472E6" w:rsidRPr="00506634" w:rsidRDefault="00945C11" w:rsidP="00506634">
      <w:pPr>
        <w:spacing w:before="100" w:beforeAutospacing="1" w:after="100" w:afterAutospacing="1" w:line="276" w:lineRule="auto"/>
        <w:jc w:val="left"/>
        <w:rPr>
          <w:sz w:val="16"/>
          <w:szCs w:val="16"/>
          <w:lang w:val="en-US"/>
        </w:rPr>
      </w:pPr>
      <m:oMathPara>
        <m:oMathParaPr>
          <m:jc m:val="left"/>
        </m:oMathParaPr>
        <m:oMath>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b>
                <m:sSubPr>
                  <m:ctrlPr>
                    <w:rPr>
                      <w:rFonts w:ascii="Cambria Math" w:hAnsi="Cambria Math"/>
                      <w:i/>
                      <w:sz w:val="16"/>
                      <w:szCs w:val="16"/>
                      <w:lang w:val="en-US"/>
                    </w:rPr>
                  </m:ctrlPr>
                </m:sSub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r>
                    <w:rPr>
                      <w:rFonts w:ascii="Cambria Math" w:hAnsi="Cambria Math"/>
                      <w:sz w:val="16"/>
                      <w:szCs w:val="16"/>
                      <w:lang w:val="en-US"/>
                    </w:rPr>
                    <m:t>Y</m:t>
                  </m:r>
                </m:e>
                <m:sub>
                  <m:r>
                    <w:rPr>
                      <w:rFonts w:ascii="Cambria Math" w:hAnsi="Cambria Math"/>
                      <w:sz w:val="16"/>
                      <w:szCs w:val="16"/>
                      <w:lang w:val="en-US"/>
                    </w:rPr>
                    <m:t>i</m:t>
                  </m:r>
                </m:sub>
              </m:sSub>
            </m:e>
          </m:nary>
          <m:r>
            <w:rPr>
              <w:rFonts w:ascii="Cambria Math" w:hAnsi="Cambria Math"/>
              <w:sz w:val="16"/>
              <w:szCs w:val="16"/>
              <w:lang w:val="en-US"/>
            </w:rPr>
            <m:t>=</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0</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nary>
          <m:r>
            <w:rPr>
              <w:rFonts w:ascii="Cambria Math" w:hAnsi="Cambria Math"/>
              <w:sz w:val="16"/>
              <w:szCs w:val="16"/>
              <w:lang w:val="en-US"/>
            </w:rPr>
            <m:t>+</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1</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2</m:t>
                  </m:r>
                </m:sup>
              </m:sSup>
            </m:e>
          </m:nary>
          <m:r>
            <w:rPr>
              <w:rFonts w:ascii="Cambria Math" w:hAnsi="Cambria Math"/>
              <w:sz w:val="16"/>
              <w:szCs w:val="16"/>
              <w:lang w:val="en-US"/>
            </w:rPr>
            <m:t>+</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2</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3</m:t>
                  </m:r>
                </m:sup>
              </m:sSup>
            </m:e>
          </m:nary>
          <m:r>
            <w:rPr>
              <w:rFonts w:ascii="Cambria Math" w:hAnsi="Cambria Math"/>
              <w:sz w:val="16"/>
              <w:szCs w:val="16"/>
              <w:lang w:val="en-US"/>
            </w:rPr>
            <m:t>+ …+</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k</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k+1</m:t>
                  </m:r>
                </m:sup>
              </m:sSup>
            </m:e>
          </m:nary>
        </m:oMath>
      </m:oMathPara>
    </w:p>
    <w:p w14:paraId="1250B765" w14:textId="3A13AA62" w:rsidR="00B472E6" w:rsidRPr="00E61620" w:rsidRDefault="00B472E6" w:rsidP="001E3723">
      <w:pPr>
        <w:spacing w:before="100" w:beforeAutospacing="1" w:after="100" w:afterAutospacing="1"/>
        <w:jc w:val="left"/>
        <w:rPr>
          <w:lang w:val="en-US"/>
        </w:rPr>
      </w:pPr>
      <m:oMath>
        <m:r>
          <w:rPr>
            <w:rFonts w:ascii="Cambria Math" w:hAnsi="Cambria Math"/>
            <w:lang w:val="en-US"/>
          </w:rPr>
          <m:t xml:space="preserve">     ⋮</m:t>
        </m:r>
      </m:oMath>
      <w:r w:rsidR="001E3723">
        <w:rPr>
          <w:lang w:val="en-US"/>
        </w:rPr>
        <w:t xml:space="preserve"> </w:t>
      </w:r>
    </w:p>
    <w:p w14:paraId="3D98475A" w14:textId="38367A15" w:rsidR="00B472E6" w:rsidRPr="00506634" w:rsidRDefault="00945C11" w:rsidP="001E3723">
      <w:pPr>
        <w:spacing w:before="100" w:beforeAutospacing="1" w:after="100" w:afterAutospacing="1" w:line="276" w:lineRule="auto"/>
        <w:rPr>
          <w:sz w:val="16"/>
          <w:szCs w:val="16"/>
          <w:lang w:val="en-US"/>
        </w:rPr>
      </w:pPr>
      <m:oMathPara>
        <m:oMath>
          <m:sSub>
            <m:sSubPr>
              <m:ctrlPr>
                <w:rPr>
                  <w:rFonts w:ascii="Cambria Math" w:hAnsi="Cambria Math"/>
                  <w:i/>
                  <w:sz w:val="16"/>
                  <w:szCs w:val="16"/>
                  <w:lang w:val="en-US"/>
                </w:rPr>
              </m:ctrlPr>
            </m:sSubPr>
            <m:e>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b>
                    <m:sSubPr>
                      <m:ctrlPr>
                        <w:rPr>
                          <w:rFonts w:ascii="Cambria Math" w:hAnsi="Cambria Math"/>
                          <w:i/>
                          <w:sz w:val="16"/>
                          <w:szCs w:val="16"/>
                          <w:lang w:val="en-US"/>
                        </w:rPr>
                      </m:ctrlPr>
                    </m:sSubPr>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k</m:t>
                          </m:r>
                        </m:sup>
                      </m:sSup>
                      <m:r>
                        <w:rPr>
                          <w:rFonts w:ascii="Cambria Math" w:hAnsi="Cambria Math"/>
                          <w:sz w:val="16"/>
                          <w:szCs w:val="16"/>
                          <w:lang w:val="en-US"/>
                        </w:rPr>
                        <m:t>Y</m:t>
                      </m:r>
                    </m:e>
                    <m:sub>
                      <m:r>
                        <w:rPr>
                          <w:rFonts w:ascii="Cambria Math" w:hAnsi="Cambria Math"/>
                          <w:sz w:val="16"/>
                          <w:szCs w:val="16"/>
                          <w:lang w:val="en-US"/>
                        </w:rPr>
                        <m:t>i</m:t>
                      </m:r>
                    </m:sub>
                  </m:sSub>
                </m:e>
              </m:nary>
              <m:r>
                <w:rPr>
                  <w:rFonts w:ascii="Cambria Math" w:hAnsi="Cambria Math"/>
                  <w:sz w:val="16"/>
                  <w:szCs w:val="16"/>
                  <w:lang w:val="en-US"/>
                </w:rPr>
                <m:t>=β</m:t>
              </m:r>
            </m:e>
            <m:sub>
              <m:r>
                <w:rPr>
                  <w:rFonts w:ascii="Cambria Math" w:hAnsi="Cambria Math"/>
                  <w:sz w:val="16"/>
                  <w:szCs w:val="16"/>
                  <w:lang w:val="en-US"/>
                </w:rPr>
                <m:t>0</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k</m:t>
                  </m:r>
                </m:sup>
              </m:sSup>
            </m:e>
          </m:nary>
          <m:r>
            <w:rPr>
              <w:rFonts w:ascii="Cambria Math" w:hAnsi="Cambria Math"/>
              <w:sz w:val="16"/>
              <w:szCs w:val="16"/>
              <w:lang w:val="en-US"/>
            </w:rPr>
            <m:t>+</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1</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k+1</m:t>
                  </m:r>
                </m:sup>
              </m:sSup>
            </m:e>
          </m:nary>
          <m:r>
            <w:rPr>
              <w:rFonts w:ascii="Cambria Math" w:hAnsi="Cambria Math"/>
              <w:sz w:val="16"/>
              <w:szCs w:val="16"/>
              <w:lang w:val="en-US"/>
            </w:rPr>
            <m:t>+</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2</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k+2</m:t>
                  </m:r>
                </m:sup>
              </m:sSup>
            </m:e>
          </m:nary>
          <m:r>
            <w:rPr>
              <w:rFonts w:ascii="Cambria Math" w:hAnsi="Cambria Math"/>
              <w:sz w:val="16"/>
              <w:szCs w:val="16"/>
              <w:lang w:val="en-US"/>
            </w:rPr>
            <m:t>+…+</m:t>
          </m:r>
          <m:sSub>
            <m:sSubPr>
              <m:ctrlPr>
                <w:rPr>
                  <w:rFonts w:ascii="Cambria Math" w:hAnsi="Cambria Math"/>
                  <w:i/>
                  <w:sz w:val="16"/>
                  <w:szCs w:val="16"/>
                  <w:lang w:val="en-US"/>
                </w:rPr>
              </m:ctrlPr>
            </m:sSubPr>
            <m:e>
              <m:r>
                <w:rPr>
                  <w:rFonts w:ascii="Cambria Math" w:hAnsi="Cambria Math"/>
                  <w:sz w:val="16"/>
                  <w:szCs w:val="16"/>
                  <w:lang w:val="en-US"/>
                </w:rPr>
                <m:t>β</m:t>
              </m:r>
            </m:e>
            <m:sub>
              <m:r>
                <w:rPr>
                  <w:rFonts w:ascii="Cambria Math" w:hAnsi="Cambria Math"/>
                  <w:sz w:val="16"/>
                  <w:szCs w:val="16"/>
                  <w:lang w:val="en-US"/>
                </w:rPr>
                <m:t>k</m:t>
              </m:r>
            </m:sub>
          </m:sSub>
          <m:nary>
            <m:naryPr>
              <m:chr m:val="∑"/>
              <m:limLoc m:val="undOvr"/>
              <m:ctrlPr>
                <w:rPr>
                  <w:rFonts w:ascii="Cambria Math" w:hAnsi="Cambria Math"/>
                  <w:i/>
                  <w:sz w:val="16"/>
                  <w:szCs w:val="16"/>
                  <w:lang w:val="en-US"/>
                </w:rPr>
              </m:ctrlPr>
            </m:naryPr>
            <m:sub>
              <m:r>
                <w:rPr>
                  <w:rFonts w:ascii="Cambria Math" w:hAnsi="Cambria Math"/>
                  <w:sz w:val="16"/>
                  <w:szCs w:val="16"/>
                  <w:lang w:val="en-US"/>
                </w:rPr>
                <m:t>i=1</m:t>
              </m:r>
            </m:sub>
            <m:sup>
              <m:r>
                <w:rPr>
                  <w:rFonts w:ascii="Cambria Math" w:hAnsi="Cambria Math"/>
                  <w:sz w:val="16"/>
                  <w:szCs w:val="16"/>
                  <w:lang w:val="en-US"/>
                </w:rPr>
                <m:t>n</m:t>
              </m:r>
            </m:sup>
            <m:e>
              <m:sSup>
                <m:sSupPr>
                  <m:ctrlPr>
                    <w:rPr>
                      <w:rFonts w:ascii="Cambria Math" w:hAnsi="Cambria Math"/>
                      <w:i/>
                      <w:sz w:val="16"/>
                      <w:szCs w:val="16"/>
                      <w:lang w:val="en-US"/>
                    </w:rPr>
                  </m:ctrlPr>
                </m:sSupPr>
                <m:e>
                  <m:sSub>
                    <m:sSubPr>
                      <m:ctrlPr>
                        <w:rPr>
                          <w:rFonts w:ascii="Cambria Math" w:hAnsi="Cambria Math"/>
                          <w:i/>
                          <w:sz w:val="16"/>
                          <w:szCs w:val="16"/>
                          <w:lang w:val="en-US"/>
                        </w:rPr>
                      </m:ctrlPr>
                    </m:sSubPr>
                    <m:e>
                      <m:r>
                        <w:rPr>
                          <w:rFonts w:ascii="Cambria Math" w:hAnsi="Cambria Math"/>
                          <w:sz w:val="16"/>
                          <w:szCs w:val="16"/>
                          <w:lang w:val="en-US"/>
                        </w:rPr>
                        <m:t>X</m:t>
                      </m:r>
                    </m:e>
                    <m:sub>
                      <m:r>
                        <w:rPr>
                          <w:rFonts w:ascii="Cambria Math" w:hAnsi="Cambria Math"/>
                          <w:sz w:val="16"/>
                          <w:szCs w:val="16"/>
                          <w:lang w:val="en-US"/>
                        </w:rPr>
                        <m:t>i</m:t>
                      </m:r>
                    </m:sub>
                  </m:sSub>
                </m:e>
                <m:sup>
                  <m:r>
                    <w:rPr>
                      <w:rFonts w:ascii="Cambria Math" w:hAnsi="Cambria Math"/>
                      <w:sz w:val="16"/>
                      <w:szCs w:val="16"/>
                      <w:lang w:val="en-US"/>
                    </w:rPr>
                    <m:t>2k</m:t>
                  </m:r>
                </m:sup>
              </m:sSup>
            </m:e>
          </m:nary>
        </m:oMath>
      </m:oMathPara>
    </w:p>
    <w:p w14:paraId="212F198A" w14:textId="21879DF0" w:rsidR="008F18BD" w:rsidRPr="00626E2B" w:rsidRDefault="00B472E6" w:rsidP="00B472E6">
      <w:pPr>
        <w:spacing w:before="100" w:beforeAutospacing="1" w:after="100" w:afterAutospacing="1"/>
      </w:pPr>
      <w:r>
        <w:rPr>
          <w:lang w:val="en-US"/>
        </w:rPr>
        <w:t xml:space="preserve">Dobijamo </w:t>
      </w:r>
      <m:oMath>
        <m:r>
          <w:rPr>
            <w:rFonts w:ascii="Cambria Math" w:hAnsi="Cambria Math"/>
          </w:rPr>
          <m:t>k + 1</m:t>
        </m:r>
      </m:oMath>
      <w:r w:rsidRPr="00626E2B">
        <w:t xml:space="preserve"> jedna</w:t>
      </w:r>
      <w:r>
        <w:rPr>
          <w:lang w:val="en-US"/>
        </w:rPr>
        <w:t>činu</w:t>
      </w:r>
      <w:r w:rsidRPr="00626E2B">
        <w:t xml:space="preserve">, </w:t>
      </w:r>
      <w:r w:rsidR="00BB3E8C">
        <w:t>a toliko imamo i nepoznatih parametara</w:t>
      </w:r>
      <w:r w:rsidR="004F0F21">
        <w:t>.</w:t>
      </w:r>
      <w:r w:rsidR="00BB3E8C">
        <w:t xml:space="preserve"> </w:t>
      </w:r>
      <w:r>
        <w:rPr>
          <w:lang w:val="en-US"/>
        </w:rPr>
        <w:t>Njihovim r</w:t>
      </w:r>
      <w:r w:rsidRPr="00626E2B">
        <w:t>ešavanjem dobićemo o</w:t>
      </w:r>
      <w:r>
        <w:rPr>
          <w:lang w:val="en-US"/>
        </w:rPr>
        <w:t>cenjene k</w:t>
      </w:r>
      <w:r w:rsidR="001E3723">
        <w:rPr>
          <w:lang w:val="en-US"/>
        </w:rPr>
        <w:t>o</w:t>
      </w:r>
      <w:r w:rsidRPr="00626E2B">
        <w:t>eficijent</w:t>
      </w:r>
      <w:r>
        <w:rPr>
          <w:lang w:val="en-US"/>
        </w:rPr>
        <w:t>e</w:t>
      </w:r>
      <w:r w:rsidR="003E1F52">
        <w:rPr>
          <w:lang w:val="en-US"/>
        </w:rPr>
        <w:t>. Vidi</w:t>
      </w:r>
      <w:r>
        <w:rPr>
          <w:lang w:val="en-US"/>
        </w:rPr>
        <w:t xml:space="preserve"> [</w:t>
      </w:r>
      <w:r w:rsidR="00BB3E8C">
        <w:rPr>
          <w:lang w:val="en-US"/>
        </w:rPr>
        <w:t>4</w:t>
      </w:r>
      <w:r>
        <w:rPr>
          <w:lang w:val="en-US"/>
        </w:rPr>
        <w:t>]</w:t>
      </w:r>
      <w:r w:rsidRPr="00626E2B">
        <w:t xml:space="preserve">. </w:t>
      </w:r>
    </w:p>
    <w:p w14:paraId="51EA74EF" w14:textId="2EA2A190" w:rsidR="00B472E6" w:rsidRPr="00FC018A" w:rsidRDefault="001E3723" w:rsidP="00EF5F31">
      <w:pPr>
        <w:pStyle w:val="ListParagraph"/>
        <w:numPr>
          <w:ilvl w:val="1"/>
          <w:numId w:val="9"/>
        </w:numPr>
        <w:jc w:val="left"/>
        <w:rPr>
          <w:b/>
          <w:bCs/>
          <w:lang w:val="en-US"/>
        </w:rPr>
      </w:pPr>
      <w:r w:rsidRPr="00FC018A">
        <w:rPr>
          <w:b/>
          <w:bCs/>
          <w:lang w:val="en-US"/>
        </w:rPr>
        <w:t xml:space="preserve"> Jednostavni eksponencijalni regresijski model</w:t>
      </w:r>
    </w:p>
    <w:p w14:paraId="696480E7" w14:textId="05EF5988" w:rsidR="001E3723" w:rsidRDefault="00BB3E8C" w:rsidP="00B472E6">
      <w:pPr>
        <w:rPr>
          <w:lang w:val="en-US"/>
        </w:rPr>
      </w:pPr>
      <w:r>
        <w:rPr>
          <w:lang w:val="en-US"/>
        </w:rPr>
        <w:t>Drugi prostiji slučaj nelinearnog modela jeste j</w:t>
      </w:r>
      <w:r w:rsidR="001E3723" w:rsidRPr="001E3723">
        <w:rPr>
          <w:lang w:val="en-US"/>
        </w:rPr>
        <w:t>edno</w:t>
      </w:r>
      <w:r w:rsidR="003D59F9">
        <w:rPr>
          <w:lang w:val="en-US"/>
        </w:rPr>
        <w:t>sta</w:t>
      </w:r>
      <w:r w:rsidR="00A0381E">
        <w:rPr>
          <w:lang w:val="en-US"/>
        </w:rPr>
        <w:t>va</w:t>
      </w:r>
      <w:r w:rsidR="003D59F9">
        <w:rPr>
          <w:lang w:val="en-US"/>
        </w:rPr>
        <w:t>n eksponencijalni regresijski model</w:t>
      </w:r>
      <w:r w:rsidR="004F0F21">
        <w:rPr>
          <w:lang w:val="en-US"/>
        </w:rPr>
        <w:t>. On</w:t>
      </w:r>
      <w:r w:rsidR="003D59F9">
        <w:rPr>
          <w:lang w:val="en-US"/>
        </w:rPr>
        <w:t xml:space="preserve"> je nelinearan po parametrima i ima oblik</w:t>
      </w:r>
      <w:r w:rsidR="00757C16">
        <w:rPr>
          <w:lang w:val="en-US"/>
        </w:rPr>
        <w:t xml:space="preserve"> [4]</w:t>
      </w:r>
      <w:r w:rsidR="003D59F9">
        <w:rPr>
          <w:lang w:val="en-US"/>
        </w:rPr>
        <w:t>:</w:t>
      </w:r>
    </w:p>
    <w:p w14:paraId="1854342C" w14:textId="29AB532F" w:rsidR="003D59F9" w:rsidRPr="001650B6" w:rsidRDefault="003D59F9" w:rsidP="003D59F9">
      <w:pPr>
        <w:spacing w:before="100" w:beforeAutospacing="1" w:after="100" w:afterAutospacing="1"/>
        <w:rPr>
          <w:lang w:val="en-US"/>
        </w:rPr>
      </w:pPr>
      <m:oMathPara>
        <m:oMath>
          <m:r>
            <w:rPr>
              <w:rFonts w:ascii="Cambria Math" w:hAnsi="Cambria Math"/>
              <w:lang w:val="en-US"/>
            </w:rPr>
            <m:t xml:space="preserve">                               Y=α</m:t>
          </m:r>
          <m:sSup>
            <m:sSupPr>
              <m:ctrlPr>
                <w:rPr>
                  <w:rFonts w:ascii="Cambria Math" w:hAnsi="Cambria Math"/>
                  <w:i/>
                  <w:lang w:val="en-US"/>
                </w:rPr>
              </m:ctrlPr>
            </m:sSupPr>
            <m:e>
              <m:r>
                <w:rPr>
                  <w:rFonts w:ascii="Cambria Math" w:hAnsi="Cambria Math"/>
                  <w:lang w:val="en-US"/>
                </w:rPr>
                <m:t>β</m:t>
              </m:r>
            </m:e>
            <m:sup>
              <m:r>
                <w:rPr>
                  <w:rFonts w:ascii="Cambria Math" w:hAnsi="Cambria Math"/>
                  <w:lang w:val="en-US"/>
                </w:rPr>
                <m:t>X</m:t>
              </m:r>
            </m:sup>
          </m:sSup>
          <m:r>
            <w:rPr>
              <w:rFonts w:ascii="Cambria Math" w:hAnsi="Cambria Math"/>
              <w:lang w:val="en-US"/>
            </w:rPr>
            <m:t>.                              (10)</m:t>
          </m:r>
        </m:oMath>
      </m:oMathPara>
    </w:p>
    <w:p w14:paraId="71624590" w14:textId="29CB500C" w:rsidR="003D59F9" w:rsidRDefault="00BB3E8C" w:rsidP="003D59F9">
      <w:pPr>
        <w:spacing w:before="100" w:beforeAutospacing="1" w:after="100" w:afterAutospacing="1"/>
      </w:pPr>
      <w:r>
        <w:t xml:space="preserve">Najpre </w:t>
      </w:r>
      <w:r w:rsidR="003D59F9" w:rsidRPr="001650B6">
        <w:t>transformi</w:t>
      </w:r>
      <w:r>
        <w:t>šemo izraz (</w:t>
      </w:r>
      <w:r w:rsidR="004C3AF0">
        <w:t>10</w:t>
      </w:r>
      <w:r>
        <w:t>)</w:t>
      </w:r>
      <w:r w:rsidR="003D59F9" w:rsidRPr="001650B6">
        <w:t xml:space="preserve"> da bude linearan u parametrima pomoću logaritamskih transformacija: </w:t>
      </w:r>
    </w:p>
    <w:p w14:paraId="62138D63" w14:textId="35FEDCBC" w:rsidR="003D59F9" w:rsidRPr="003D59F9" w:rsidRDefault="003D59F9" w:rsidP="003D59F9">
      <w:pPr>
        <w:spacing w:before="100" w:beforeAutospacing="1" w:after="100" w:afterAutospacing="1"/>
      </w:pPr>
      <m:oMathPara>
        <m:oMath>
          <m:r>
            <w:rPr>
              <w:rFonts w:ascii="Cambria Math" w:hAnsi="Cambria Math"/>
            </w:rPr>
            <m:t xml:space="preserve">                   logY=logα+logβ .                   (11) </m:t>
          </m:r>
        </m:oMath>
      </m:oMathPara>
    </w:p>
    <w:p w14:paraId="2323F458" w14:textId="558186F6" w:rsidR="003D59F9" w:rsidRDefault="00AD1A68" w:rsidP="003D59F9">
      <w:pPr>
        <w:spacing w:before="100" w:beforeAutospacing="1" w:after="100" w:afterAutospacing="1"/>
      </w:pPr>
      <w:r>
        <w:t>Sada ocenjujemo parametre metodom najmanjih kvadrata. Tražimo minimum funkcije:</w:t>
      </w:r>
    </w:p>
    <w:p w14:paraId="3561A498" w14:textId="6F80F76F" w:rsidR="003D59F9" w:rsidRPr="008F18BD" w:rsidRDefault="00945C11" w:rsidP="003D59F9">
      <w:pPr>
        <w:spacing w:before="100" w:beforeAutospacing="1" w:after="100" w:afterAutospacing="1"/>
        <w:jc w:val="center"/>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α,β</m:t>
                </m:r>
              </m:lim>
            </m:limLow>
          </m:fName>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log</m:t>
                    </m:r>
                  </m:e>
                  <m:sup>
                    <m:r>
                      <w:rPr>
                        <w:rFonts w:ascii="Cambria Math" w:hAnsi="Cambria Math"/>
                      </w:rPr>
                      <m:t>2</m:t>
                    </m:r>
                  </m:sup>
                </m:sSup>
                <m:sSub>
                  <m:sSubPr>
                    <m:ctrlPr>
                      <w:rPr>
                        <w:rFonts w:ascii="Cambria Math" w:hAnsi="Cambria Math"/>
                        <w:i/>
                      </w:rPr>
                    </m:ctrlPr>
                  </m:sSubPr>
                  <m:e>
                    <m:r>
                      <w:rPr>
                        <w:rFonts w:ascii="Cambria Math" w:hAnsi="Cambria Math"/>
                      </w:rPr>
                      <m:t>ε</m:t>
                    </m:r>
                  </m:e>
                  <m:sub>
                    <m:r>
                      <w:rPr>
                        <w:rFonts w:ascii="Cambria Math" w:hAnsi="Cambria Math"/>
                      </w:rPr>
                      <m:t>i</m:t>
                    </m: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α,β</m:t>
                        </m:r>
                      </m:lim>
                    </m:limLow>
                  </m:fName>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(log</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-log</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m:t>
                            </m:r>
                          </m:e>
                          <m:sup>
                            <m:r>
                              <w:rPr>
                                <w:rFonts w:ascii="Cambria Math" w:hAnsi="Cambria Math"/>
                              </w:rPr>
                              <m:t>2</m:t>
                            </m:r>
                          </m:sup>
                        </m:sSup>
                      </m:e>
                    </m:nary>
                  </m:e>
                </m:func>
              </m:e>
            </m:nary>
          </m:e>
        </m:func>
      </m:oMath>
      <w:r w:rsidR="00F36793">
        <w:t>.</w:t>
      </w:r>
    </w:p>
    <w:p w14:paraId="41F7C48E" w14:textId="77777777" w:rsidR="008F18BD" w:rsidRDefault="008F18BD" w:rsidP="008F18BD">
      <w:pPr>
        <w:spacing w:before="100" w:beforeAutospacing="1" w:after="100" w:afterAutospacing="1"/>
        <w:rPr>
          <w:lang w:val="en-US"/>
        </w:rPr>
      </w:pPr>
      <w:r>
        <w:rPr>
          <w:lang w:val="en-US"/>
        </w:rPr>
        <w:t>Rešavanjem ovog optimizacionog problema dobijamo</w:t>
      </w:r>
    </w:p>
    <w:p w14:paraId="593C5161" w14:textId="64EFE869" w:rsidR="008F18BD" w:rsidRPr="00F406CC" w:rsidRDefault="00945C11" w:rsidP="00F36793">
      <w:pPr>
        <w:spacing w:before="100" w:beforeAutospacing="1" w:after="100" w:afterAutospacing="1"/>
        <w:jc w:val="center"/>
        <w:rPr>
          <w:lang w:val="en-US"/>
        </w:rPr>
      </w:pPr>
      <m:oMath>
        <m:acc>
          <m:accPr>
            <m:ctrlPr>
              <w:rPr>
                <w:rFonts w:ascii="Cambria Math" w:hAnsi="Cambria Math"/>
                <w:i/>
                <w:lang w:val="en-US"/>
              </w:rPr>
            </m:ctrlPr>
          </m:accPr>
          <m:e>
            <m:r>
              <w:rPr>
                <w:rFonts w:ascii="Cambria Math" w:hAnsi="Cambria Math"/>
                <w:lang w:val="en-US"/>
              </w:rPr>
              <m:t>β</m:t>
            </m:r>
          </m:e>
        </m:acc>
        <m:r>
          <w:rPr>
            <w:rFonts w:ascii="Cambria Math" w:hAnsi="Cambria Math"/>
            <w:lang w:val="en-US"/>
          </w:rPr>
          <m:t>=</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lang w:val="en-US"/>
                  </w:rPr>
                  <m:t>log</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-n</m:t>
                </m:r>
                <m:acc>
                  <m:accPr>
                    <m:chr m:val="̅"/>
                    <m:ctrlPr>
                      <w:rPr>
                        <w:rFonts w:ascii="Cambria Math" w:hAnsi="Cambria Math"/>
                        <w:i/>
                        <w:lang w:val="en-US"/>
                      </w:rPr>
                    </m:ctrlPr>
                  </m:accPr>
                  <m:e>
                    <m:r>
                      <w:rPr>
                        <w:rFonts w:ascii="Cambria Math" w:hAnsi="Cambria Math"/>
                        <w:lang w:val="en-US"/>
                      </w:rPr>
                      <m:t>XlogY</m:t>
                    </m:r>
                  </m:e>
                </m:acc>
              </m:e>
            </m:nary>
          </m:num>
          <m:den>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sSubSup>
                  <m:sSubSupPr>
                    <m:ctrlPr>
                      <w:rPr>
                        <w:rFonts w:ascii="Cambria Math" w:hAnsi="Cambria Math"/>
                        <w:i/>
                        <w:lang w:val="en-US"/>
                      </w:rPr>
                    </m:ctrlPr>
                  </m:sSubSupPr>
                  <m:e>
                    <m:r>
                      <w:rPr>
                        <w:rFonts w:ascii="Cambria Math" w:hAnsi="Cambria Math"/>
                        <w:lang w:val="en-US"/>
                      </w:rPr>
                      <m:t>X</m:t>
                    </m:r>
                  </m:e>
                  <m:sub>
                    <m:r>
                      <w:rPr>
                        <w:rFonts w:ascii="Cambria Math" w:hAnsi="Cambria Math"/>
                        <w:lang w:val="en-US"/>
                      </w:rPr>
                      <m:t>i</m:t>
                    </m:r>
                  </m:sub>
                  <m:sup>
                    <m:r>
                      <w:rPr>
                        <w:rFonts w:ascii="Cambria Math" w:hAnsi="Cambria Math"/>
                        <w:lang w:val="en-US"/>
                      </w:rPr>
                      <m:t>2</m:t>
                    </m:r>
                  </m:sup>
                </m:sSubSup>
                <m:r>
                  <w:rPr>
                    <w:rFonts w:ascii="Cambria Math" w:hAnsi="Cambria Math"/>
                    <w:lang w:val="en-US"/>
                  </w:rPr>
                  <m:t>-n</m:t>
                </m:r>
                <m:sSup>
                  <m:sSupPr>
                    <m:ctrlPr>
                      <w:rPr>
                        <w:rFonts w:ascii="Cambria Math" w:hAnsi="Cambria Math"/>
                        <w:i/>
                        <w:lang w:val="en-US"/>
                      </w:rPr>
                    </m:ctrlPr>
                  </m:sSupPr>
                  <m:e>
                    <m:acc>
                      <m:accPr>
                        <m:chr m:val="̅"/>
                        <m:ctrlPr>
                          <w:rPr>
                            <w:rFonts w:ascii="Cambria Math" w:hAnsi="Cambria Math"/>
                            <w:i/>
                            <w:lang w:val="en-US"/>
                          </w:rPr>
                        </m:ctrlPr>
                      </m:accPr>
                      <m:e>
                        <m:r>
                          <w:rPr>
                            <w:rFonts w:ascii="Cambria Math" w:hAnsi="Cambria Math"/>
                            <w:lang w:val="en-US"/>
                          </w:rPr>
                          <m:t>X</m:t>
                        </m:r>
                      </m:e>
                    </m:acc>
                  </m:e>
                  <m:sup>
                    <m:r>
                      <w:rPr>
                        <w:rFonts w:ascii="Cambria Math" w:hAnsi="Cambria Math"/>
                        <w:lang w:val="en-US"/>
                      </w:rPr>
                      <m:t>2</m:t>
                    </m:r>
                  </m:sup>
                </m:sSup>
              </m:e>
            </m:nary>
          </m:den>
        </m:f>
      </m:oMath>
      <w:r w:rsidR="00F36793">
        <w:rPr>
          <w:lang w:val="en-US"/>
        </w:rPr>
        <w:t>,</w:t>
      </w:r>
    </w:p>
    <w:p w14:paraId="7A0ACF40" w14:textId="2D03D3EE" w:rsidR="008F18BD" w:rsidRPr="001650B6" w:rsidRDefault="00945C11" w:rsidP="00F36793">
      <w:pPr>
        <w:spacing w:before="100" w:beforeAutospacing="1" w:after="100" w:afterAutospacing="1"/>
        <w:jc w:val="center"/>
        <w:rPr>
          <w:lang w:val="en-US"/>
        </w:rPr>
      </w:pPr>
      <m:oMath>
        <m:acc>
          <m:accPr>
            <m:ctrlPr>
              <w:rPr>
                <w:rFonts w:ascii="Cambria Math" w:hAnsi="Cambria Math"/>
                <w:i/>
                <w:lang w:val="en-US"/>
              </w:rPr>
            </m:ctrlPr>
          </m:accPr>
          <m:e>
            <m:r>
              <w:rPr>
                <w:rFonts w:ascii="Cambria Math" w:hAnsi="Cambria Math"/>
                <w:lang w:val="en-US"/>
              </w:rPr>
              <m:t>α</m:t>
            </m:r>
          </m:e>
        </m:acc>
        <m:r>
          <w:rPr>
            <w:rFonts w:ascii="Cambria Math" w:hAnsi="Cambria Math"/>
            <w:lang w:val="en-US"/>
          </w:rPr>
          <m:t>=</m:t>
        </m:r>
        <m:acc>
          <m:accPr>
            <m:chr m:val="̅"/>
            <m:ctrlPr>
              <w:rPr>
                <w:rFonts w:ascii="Cambria Math" w:hAnsi="Cambria Math"/>
                <w:i/>
                <w:lang w:val="en-US"/>
              </w:rPr>
            </m:ctrlPr>
          </m:accPr>
          <m:e>
            <m:r>
              <w:rPr>
                <w:rFonts w:ascii="Cambria Math" w:hAnsi="Cambria Math"/>
                <w:lang w:val="en-US"/>
              </w:rPr>
              <m:t>logY</m:t>
            </m:r>
          </m:e>
        </m:acc>
        <m:r>
          <w:rPr>
            <w:rFonts w:ascii="Cambria Math" w:hAnsi="Cambria Math"/>
            <w:lang w:val="en-US"/>
          </w:rPr>
          <m:t>-logβ</m:t>
        </m:r>
        <m:acc>
          <m:accPr>
            <m:chr m:val="̅"/>
            <m:ctrlPr>
              <w:rPr>
                <w:rFonts w:ascii="Cambria Math" w:hAnsi="Cambria Math"/>
                <w:i/>
                <w:lang w:val="en-US"/>
              </w:rPr>
            </m:ctrlPr>
          </m:accPr>
          <m:e>
            <m:r>
              <w:rPr>
                <w:rFonts w:ascii="Cambria Math" w:hAnsi="Cambria Math"/>
                <w:lang w:val="en-US"/>
              </w:rPr>
              <m:t>X</m:t>
            </m:r>
          </m:e>
        </m:acc>
      </m:oMath>
      <w:r w:rsidR="00F36793">
        <w:rPr>
          <w:lang w:val="en-US"/>
        </w:rPr>
        <w:t>.</w:t>
      </w:r>
    </w:p>
    <w:p w14:paraId="18784242" w14:textId="204BFE84" w:rsidR="00FF14B3" w:rsidRDefault="008F18BD" w:rsidP="00D67670">
      <w:r w:rsidRPr="00F406CC">
        <w:t xml:space="preserve">Logaritamskom transformacijom model postaje linearan u parametrima (iako nelinearan u </w:t>
      </w:r>
      <w:r>
        <w:rPr>
          <w:lang w:val="en-US"/>
        </w:rPr>
        <w:t>promenljivama</w:t>
      </w:r>
      <w:r w:rsidRPr="00F406CC">
        <w:t xml:space="preserve">), a nezavisna </w:t>
      </w:r>
      <w:r>
        <w:rPr>
          <w:lang w:val="en-US"/>
        </w:rPr>
        <w:t>promenljiva</w:t>
      </w:r>
      <w:r w:rsidRPr="00F406CC">
        <w:t xml:space="preserve"> </w:t>
      </w:r>
      <m:oMath>
        <m:r>
          <w:rPr>
            <w:rFonts w:ascii="Cambria Math" w:hAnsi="Cambria Math"/>
            <w:lang w:val="en-US"/>
          </w:rPr>
          <m:t>X</m:t>
        </m:r>
      </m:oMath>
      <w:r w:rsidRPr="00F406CC">
        <w:t xml:space="preserve"> ostaje u nepromenjenom obliku. Konačno</w:t>
      </w:r>
      <w:r>
        <w:rPr>
          <w:lang w:val="en-US"/>
        </w:rPr>
        <w:t xml:space="preserve">, </w:t>
      </w:r>
      <w:r w:rsidRPr="00F406CC">
        <w:t>logarit</w:t>
      </w:r>
      <w:r>
        <w:rPr>
          <w:lang w:val="en-US"/>
        </w:rPr>
        <w:t>movane</w:t>
      </w:r>
      <w:r w:rsidRPr="00F406CC">
        <w:t xml:space="preserve"> vrednosti parametara anti</w:t>
      </w:r>
      <w:r>
        <w:rPr>
          <w:lang w:val="en-US"/>
        </w:rPr>
        <w:t>l</w:t>
      </w:r>
      <w:r w:rsidRPr="00F406CC">
        <w:t>ogarit</w:t>
      </w:r>
      <w:r w:rsidR="00D67670">
        <w:softHyphen/>
      </w:r>
      <w:r>
        <w:rPr>
          <w:lang w:val="en-US"/>
        </w:rPr>
        <w:lastRenderedPageBreak/>
        <w:t>mujemo</w:t>
      </w:r>
      <w:r w:rsidRPr="00F406CC">
        <w:t xml:space="preserve"> po bazi 10 da bismo dobili parametre u početnoj j</w:t>
      </w:r>
      <w:r>
        <w:rPr>
          <w:lang w:val="en-US"/>
        </w:rPr>
        <w:t>ednačini</w:t>
      </w:r>
      <w:r w:rsidRPr="00F406CC">
        <w:t xml:space="preserve"> eksponencijalne regresije.</w:t>
      </w:r>
    </w:p>
    <w:p w14:paraId="18B24228" w14:textId="091EBDD3" w:rsidR="00AD1A68" w:rsidRDefault="008F18BD" w:rsidP="00D67670">
      <w:pPr>
        <w:rPr>
          <w:lang w:val="en-US"/>
        </w:rPr>
      </w:pPr>
      <w:r>
        <w:rPr>
          <w:lang w:val="en-US"/>
        </w:rPr>
        <w:t>Kao što smo videli, polinomske i eksponencijalne funk</w:t>
      </w:r>
      <w:r w:rsidR="00D67670">
        <w:rPr>
          <w:lang w:val="en-US"/>
        </w:rPr>
        <w:softHyphen/>
      </w:r>
      <w:r>
        <w:rPr>
          <w:lang w:val="en-US"/>
        </w:rPr>
        <w:t xml:space="preserve">cije </w:t>
      </w:r>
      <w:r w:rsidRPr="00E92F2F">
        <w:rPr>
          <w:lang w:val="en-US"/>
        </w:rPr>
        <w:t xml:space="preserve">mogu se linearizovati </w:t>
      </w:r>
      <w:r>
        <w:rPr>
          <w:lang w:val="en-US"/>
        </w:rPr>
        <w:t>odre</w:t>
      </w:r>
      <w:r w:rsidRPr="00003315">
        <w:rPr>
          <w:lang w:val="en-US"/>
        </w:rPr>
        <w:t>đ</w:t>
      </w:r>
      <w:r>
        <w:rPr>
          <w:lang w:val="en-US"/>
        </w:rPr>
        <w:t xml:space="preserve">enim </w:t>
      </w:r>
      <w:r w:rsidRPr="00E92F2F">
        <w:rPr>
          <w:lang w:val="en-US"/>
        </w:rPr>
        <w:t>transformacij</w:t>
      </w:r>
      <w:r>
        <w:rPr>
          <w:lang w:val="en-US"/>
        </w:rPr>
        <w:t>a</w:t>
      </w:r>
      <w:r w:rsidRPr="00E92F2F">
        <w:rPr>
          <w:lang w:val="en-US"/>
        </w:rPr>
        <w:t>m</w:t>
      </w:r>
      <w:r>
        <w:rPr>
          <w:lang w:val="en-US"/>
        </w:rPr>
        <w:t>a</w:t>
      </w:r>
      <w:r w:rsidRPr="00E92F2F">
        <w:rPr>
          <w:lang w:val="en-US"/>
        </w:rPr>
        <w:t xml:space="preserve"> promenljiv</w:t>
      </w:r>
      <w:r>
        <w:rPr>
          <w:lang w:val="en-US"/>
        </w:rPr>
        <w:t xml:space="preserve">ih. Takve funkcije nazivamo linearizovane funkcije, jer </w:t>
      </w:r>
      <w:r w:rsidR="00A0381E">
        <w:rPr>
          <w:lang w:val="en-US"/>
        </w:rPr>
        <w:t>ih</w:t>
      </w:r>
      <w:r>
        <w:rPr>
          <w:lang w:val="en-US"/>
        </w:rPr>
        <w:t xml:space="preserve"> možemo transformisati</w:t>
      </w:r>
      <w:r w:rsidR="00A0381E">
        <w:rPr>
          <w:lang w:val="en-US"/>
        </w:rPr>
        <w:t xml:space="preserve"> u</w:t>
      </w:r>
      <w:r>
        <w:rPr>
          <w:lang w:val="en-US"/>
        </w:rPr>
        <w:t xml:space="preserve"> funkcij</w:t>
      </w:r>
      <w:r w:rsidR="00A0381E">
        <w:rPr>
          <w:lang w:val="en-US"/>
        </w:rPr>
        <w:t>u</w:t>
      </w:r>
      <w:r>
        <w:rPr>
          <w:lang w:val="en-US"/>
        </w:rPr>
        <w:t xml:space="preserve"> linearnu po nepoznatim parametrima.</w:t>
      </w:r>
      <w:r>
        <w:t xml:space="preserve"> </w:t>
      </w:r>
      <w:r>
        <w:rPr>
          <w:lang w:val="en-US"/>
        </w:rPr>
        <w:t>Me</w:t>
      </w:r>
      <w:r w:rsidRPr="00003315">
        <w:rPr>
          <w:lang w:val="en-US"/>
        </w:rPr>
        <w:t>đ</w:t>
      </w:r>
      <w:r>
        <w:rPr>
          <w:lang w:val="en-US"/>
        </w:rPr>
        <w:t>utim, postoje i oni slu</w:t>
      </w:r>
      <w:r w:rsidR="00D67670">
        <w:rPr>
          <w:lang w:val="en-US"/>
        </w:rPr>
        <w:softHyphen/>
      </w:r>
      <w:r>
        <w:rPr>
          <w:lang w:val="en-US"/>
        </w:rPr>
        <w:t>čajevi kada nije moguće uraditi linearizaciju, ali oni neće biti opisani u ovom radu</w:t>
      </w:r>
      <w:r w:rsidR="00AD1A68">
        <w:rPr>
          <w:lang w:val="en-US"/>
        </w:rPr>
        <w:t>.</w:t>
      </w:r>
    </w:p>
    <w:p w14:paraId="75C12686" w14:textId="598D4882" w:rsidR="00FF14B3" w:rsidRPr="00FC018A" w:rsidRDefault="00FF14B3" w:rsidP="00FC018A">
      <w:pPr>
        <w:pStyle w:val="ListParagraph"/>
        <w:numPr>
          <w:ilvl w:val="0"/>
          <w:numId w:val="9"/>
        </w:numPr>
        <w:spacing w:before="100" w:beforeAutospacing="1" w:after="100" w:afterAutospacing="1"/>
        <w:jc w:val="left"/>
        <w:rPr>
          <w:b/>
          <w:bCs/>
        </w:rPr>
      </w:pPr>
      <w:r w:rsidRPr="00FC018A">
        <w:rPr>
          <w:b/>
          <w:bCs/>
        </w:rPr>
        <w:t xml:space="preserve"> ZAKLJUČAK</w:t>
      </w:r>
    </w:p>
    <w:p w14:paraId="3C514138" w14:textId="0B99635E" w:rsidR="00D67670" w:rsidRDefault="00FF14B3" w:rsidP="00FF14B3">
      <w:pPr>
        <w:rPr>
          <w:lang w:val="en-US"/>
        </w:rPr>
      </w:pPr>
      <w:r>
        <w:rPr>
          <w:lang w:val="en-US"/>
        </w:rPr>
        <w:t>Ovaj rad bavi se važnom temom statistike – regresijom. Iako je ova tema veoma opširn</w:t>
      </w:r>
      <w:r w:rsidR="00753035">
        <w:rPr>
          <w:lang w:val="en-US"/>
        </w:rPr>
        <w:t>a, odabrani su i opisani neki</w:t>
      </w:r>
      <w:r>
        <w:rPr>
          <w:lang w:val="en-US"/>
        </w:rPr>
        <w:t xml:space="preserve"> od njenih najvažnijih aspekata. Najpre </w:t>
      </w:r>
      <w:r w:rsidR="00753035">
        <w:rPr>
          <w:lang w:val="en-US"/>
        </w:rPr>
        <w:t>je uveden</w:t>
      </w:r>
      <w:r>
        <w:rPr>
          <w:lang w:val="en-US"/>
        </w:rPr>
        <w:t xml:space="preserve"> pojam regresije tj. regresione analize, koja se koristi za utvr</w:t>
      </w:r>
      <w:r w:rsidRPr="00003315">
        <w:rPr>
          <w:lang w:val="en-US"/>
        </w:rPr>
        <w:t>đ</w:t>
      </w:r>
      <w:r>
        <w:rPr>
          <w:lang w:val="en-US"/>
        </w:rPr>
        <w:t>ivanje me</w:t>
      </w:r>
      <w:r w:rsidRPr="00003315">
        <w:rPr>
          <w:lang w:val="en-US"/>
        </w:rPr>
        <w:t>đ</w:t>
      </w:r>
      <w:r>
        <w:rPr>
          <w:lang w:val="en-US"/>
        </w:rPr>
        <w:t>usobnih odnosa izme</w:t>
      </w:r>
      <w:r w:rsidRPr="00003315">
        <w:rPr>
          <w:lang w:val="en-US"/>
        </w:rPr>
        <w:t>đ</w:t>
      </w:r>
      <w:r>
        <w:rPr>
          <w:lang w:val="en-US"/>
        </w:rPr>
        <w:t>u</w:t>
      </w:r>
      <w:r w:rsidR="00753035">
        <w:rPr>
          <w:lang w:val="en-US"/>
        </w:rPr>
        <w:t xml:space="preserve"> dve ili više pojava. Ustanovljeno je</w:t>
      </w:r>
      <w:r>
        <w:rPr>
          <w:lang w:val="en-US"/>
        </w:rPr>
        <w:t xml:space="preserve"> da u zavisnosti od vrste funkcije koju koristimo da aproksimiramo vezu izme</w:t>
      </w:r>
      <w:r w:rsidRPr="00003315">
        <w:rPr>
          <w:lang w:val="en-US"/>
        </w:rPr>
        <w:t>đ</w:t>
      </w:r>
      <w:r>
        <w:rPr>
          <w:lang w:val="en-US"/>
        </w:rPr>
        <w:t xml:space="preserve">u </w:t>
      </w:r>
      <w:r w:rsidRPr="00D67670">
        <w:rPr>
          <w:lang w:val="en-US"/>
        </w:rPr>
        <w:t>promen</w:t>
      </w:r>
      <w:r w:rsidR="00D67670">
        <w:rPr>
          <w:lang w:val="en-US"/>
        </w:rPr>
        <w:softHyphen/>
      </w:r>
      <w:r w:rsidRPr="00D67670">
        <w:rPr>
          <w:lang w:val="en-US"/>
        </w:rPr>
        <w:t>ljivih</w:t>
      </w:r>
      <w:r w:rsidR="00753035">
        <w:rPr>
          <w:lang w:val="en-US"/>
        </w:rPr>
        <w:t>, mogu postojati  linearna i nelinarna regresija</w:t>
      </w:r>
      <w:r>
        <w:rPr>
          <w:lang w:val="en-US"/>
        </w:rPr>
        <w:t xml:space="preserve">. </w:t>
      </w:r>
    </w:p>
    <w:p w14:paraId="009D78EF" w14:textId="4ED268DE" w:rsidR="00FF14B3" w:rsidRDefault="00FF14B3" w:rsidP="00FF14B3">
      <w:pPr>
        <w:rPr>
          <w:lang w:val="en-US"/>
        </w:rPr>
      </w:pPr>
      <w:r>
        <w:rPr>
          <w:lang w:val="en-US"/>
        </w:rPr>
        <w:t>Line</w:t>
      </w:r>
      <w:r w:rsidR="00D67670">
        <w:rPr>
          <w:lang w:val="en-US"/>
        </w:rPr>
        <w:softHyphen/>
      </w:r>
      <w:r>
        <w:rPr>
          <w:lang w:val="en-US"/>
        </w:rPr>
        <w:t>arna regresija koristi linearnu vezu da objasni odnos izme</w:t>
      </w:r>
      <w:r w:rsidR="00D67670">
        <w:rPr>
          <w:lang w:val="en-US"/>
        </w:rPr>
        <w:softHyphen/>
      </w:r>
      <w:r w:rsidRPr="00003315">
        <w:rPr>
          <w:lang w:val="en-US"/>
        </w:rPr>
        <w:t>đ</w:t>
      </w:r>
      <w:r>
        <w:rPr>
          <w:lang w:val="en-US"/>
        </w:rPr>
        <w:t xml:space="preserve">u promenljivih, a u zavisnosti od broja nezavisnih </w:t>
      </w:r>
      <w:r w:rsidRPr="00D67670">
        <w:rPr>
          <w:lang w:val="en-US"/>
        </w:rPr>
        <w:t>pro</w:t>
      </w:r>
      <w:r w:rsidR="00D67670">
        <w:rPr>
          <w:lang w:val="en-US"/>
        </w:rPr>
        <w:softHyphen/>
      </w:r>
      <w:r w:rsidRPr="00D67670">
        <w:rPr>
          <w:lang w:val="en-US"/>
        </w:rPr>
        <w:t>menljivih</w:t>
      </w:r>
      <w:r>
        <w:rPr>
          <w:lang w:val="en-US"/>
        </w:rPr>
        <w:t xml:space="preserve"> razlikujemo prostu i višestruku linearnu regre</w:t>
      </w:r>
      <w:r w:rsidR="00D67670">
        <w:rPr>
          <w:lang w:val="en-US"/>
        </w:rPr>
        <w:softHyphen/>
      </w:r>
      <w:r w:rsidR="00753035">
        <w:rPr>
          <w:lang w:val="en-US"/>
        </w:rPr>
        <w:t>siju. Objašnjeno je kako</w:t>
      </w:r>
      <w:r>
        <w:rPr>
          <w:lang w:val="en-US"/>
        </w:rPr>
        <w:t xml:space="preserve"> se pomoću metode najmanjih kvadrata </w:t>
      </w:r>
      <w:r w:rsidR="00753035">
        <w:rPr>
          <w:lang w:val="en-US"/>
        </w:rPr>
        <w:t>mogu dobiti</w:t>
      </w:r>
      <w:r>
        <w:rPr>
          <w:lang w:val="en-US"/>
        </w:rPr>
        <w:t xml:space="preserve"> ocene nepoznatih parametara u modelu, pokazali smo da su ove ocene nepristrasne i normalno raspore</w:t>
      </w:r>
      <w:r w:rsidRPr="00003315">
        <w:rPr>
          <w:lang w:val="en-US"/>
        </w:rPr>
        <w:t>đ</w:t>
      </w:r>
      <w:r>
        <w:rPr>
          <w:lang w:val="en-US"/>
        </w:rPr>
        <w:t>ene. K</w:t>
      </w:r>
      <w:r w:rsidRPr="00BB1376">
        <w:rPr>
          <w:lang w:val="en-US"/>
        </w:rPr>
        <w:t>oeficijent determinacije</w:t>
      </w:r>
      <w:r>
        <w:rPr>
          <w:lang w:val="en-US"/>
        </w:rPr>
        <w:t xml:space="preserve"> je mera repre</w:t>
      </w:r>
      <w:r w:rsidR="00D67670">
        <w:rPr>
          <w:lang w:val="en-US"/>
        </w:rPr>
        <w:softHyphen/>
      </w:r>
      <w:r w:rsidR="00753035">
        <w:rPr>
          <w:lang w:val="en-US"/>
        </w:rPr>
        <w:t>zentativnosti modela, pa</w:t>
      </w:r>
      <w:r>
        <w:rPr>
          <w:lang w:val="en-US"/>
        </w:rPr>
        <w:t xml:space="preserve"> je cilj da on bude što bliži 1, a </w:t>
      </w:r>
      <w:r w:rsidR="00753035">
        <w:rPr>
          <w:lang w:val="en-US"/>
        </w:rPr>
        <w:t>pokazano je</w:t>
      </w:r>
      <w:r>
        <w:rPr>
          <w:lang w:val="en-US"/>
        </w:rPr>
        <w:t xml:space="preserve"> i da j</w:t>
      </w:r>
      <w:r w:rsidR="00753035">
        <w:rPr>
          <w:lang w:val="en-US"/>
        </w:rPr>
        <w:t xml:space="preserve">e kod višestruke regresije </w:t>
      </w:r>
      <w:r>
        <w:rPr>
          <w:lang w:val="en-US"/>
        </w:rPr>
        <w:t>bolje za meru val</w:t>
      </w:r>
      <w:r w:rsidR="000A4E49">
        <w:rPr>
          <w:lang w:val="en-US"/>
        </w:rPr>
        <w:t>id</w:t>
      </w:r>
      <w:r w:rsidR="00D67670">
        <w:rPr>
          <w:lang w:val="en-US"/>
        </w:rPr>
        <w:softHyphen/>
      </w:r>
      <w:r w:rsidR="000A4E49">
        <w:rPr>
          <w:lang w:val="en-US"/>
        </w:rPr>
        <w:t>nosti</w:t>
      </w:r>
      <w:r w:rsidR="004F0F21">
        <w:rPr>
          <w:lang w:val="en-US"/>
        </w:rPr>
        <w:t xml:space="preserve"> modela</w:t>
      </w:r>
      <w:r>
        <w:rPr>
          <w:lang w:val="en-US"/>
        </w:rPr>
        <w:t xml:space="preserve"> koristiti adjungovani koeficijent</w:t>
      </w:r>
      <w:r w:rsidR="000A4E49">
        <w:rPr>
          <w:lang w:val="en-US"/>
        </w:rPr>
        <w:t xml:space="preserve"> determina</w:t>
      </w:r>
      <w:r w:rsidR="00D67670">
        <w:rPr>
          <w:lang w:val="en-US"/>
        </w:rPr>
        <w:softHyphen/>
      </w:r>
      <w:r w:rsidR="000A4E49">
        <w:rPr>
          <w:lang w:val="en-US"/>
        </w:rPr>
        <w:t>cije</w:t>
      </w:r>
      <w:r>
        <w:rPr>
          <w:lang w:val="en-US"/>
        </w:rPr>
        <w:t>. Dalje, u poglavlju nelinearne regresije</w:t>
      </w:r>
      <w:r w:rsidR="004F0F21">
        <w:rPr>
          <w:lang w:val="en-US"/>
        </w:rPr>
        <w:t xml:space="preserve"> </w:t>
      </w:r>
      <w:r w:rsidR="00753035">
        <w:rPr>
          <w:lang w:val="en-US"/>
        </w:rPr>
        <w:t>pokazano je</w:t>
      </w:r>
      <w:r w:rsidR="004F0F21">
        <w:rPr>
          <w:lang w:val="en-US"/>
        </w:rPr>
        <w:t xml:space="preserve"> da je nekad umesto linearne funkcije vezu izme</w:t>
      </w:r>
      <w:r w:rsidR="004F0F21" w:rsidRPr="00003315">
        <w:rPr>
          <w:lang w:val="en-US"/>
        </w:rPr>
        <w:t>đ</w:t>
      </w:r>
      <w:r w:rsidR="004F0F21">
        <w:rPr>
          <w:lang w:val="en-US"/>
        </w:rPr>
        <w:t>u promen</w:t>
      </w:r>
      <w:r w:rsidR="00D67670">
        <w:rPr>
          <w:lang w:val="en-US"/>
        </w:rPr>
        <w:softHyphen/>
      </w:r>
      <w:r w:rsidR="004F0F21">
        <w:rPr>
          <w:lang w:val="en-US"/>
        </w:rPr>
        <w:t>ljivih bolje opisati nelinearnom funkcijom.</w:t>
      </w:r>
      <w:r>
        <w:rPr>
          <w:lang w:val="en-US"/>
        </w:rPr>
        <w:t xml:space="preserve"> </w:t>
      </w:r>
      <w:r w:rsidR="004F0F21">
        <w:rPr>
          <w:lang w:val="en-US"/>
        </w:rPr>
        <w:t>N</w:t>
      </w:r>
      <w:r w:rsidR="00753035">
        <w:rPr>
          <w:lang w:val="en-US"/>
        </w:rPr>
        <w:t>avedeni su neki primeri</w:t>
      </w:r>
      <w:r>
        <w:rPr>
          <w:lang w:val="en-US"/>
        </w:rPr>
        <w:t xml:space="preserve"> nelinearnih modela koji se smenom mogu svesti na linearni model. </w:t>
      </w:r>
    </w:p>
    <w:p w14:paraId="40FB37EE" w14:textId="462EAC3F" w:rsidR="00FF14B3" w:rsidRDefault="00FC018A" w:rsidP="00FF14B3">
      <w:pPr>
        <w:spacing w:before="100" w:beforeAutospacing="1" w:after="100" w:afterAutospacing="1"/>
        <w:jc w:val="left"/>
        <w:rPr>
          <w:b/>
          <w:bCs/>
        </w:rPr>
      </w:pPr>
      <w:r>
        <w:rPr>
          <w:b/>
          <w:bCs/>
        </w:rPr>
        <w:t xml:space="preserve">      </w:t>
      </w:r>
      <w:r w:rsidR="00FF14B3">
        <w:rPr>
          <w:b/>
          <w:bCs/>
        </w:rPr>
        <w:t xml:space="preserve"> </w:t>
      </w:r>
      <w:r>
        <w:rPr>
          <w:b/>
          <w:bCs/>
        </w:rPr>
        <w:t xml:space="preserve">5.    </w:t>
      </w:r>
      <w:r w:rsidR="00FF14B3">
        <w:rPr>
          <w:b/>
          <w:bCs/>
        </w:rPr>
        <w:t>LITERATURA</w:t>
      </w:r>
    </w:p>
    <w:p w14:paraId="7B7B4DE8" w14:textId="078A74E4" w:rsidR="00FF14B3" w:rsidRDefault="00FF14B3" w:rsidP="00FF14B3">
      <w:pPr>
        <w:rPr>
          <w:lang w:val="en-US"/>
        </w:rPr>
      </w:pPr>
      <w:r w:rsidRPr="001F58A6">
        <w:rPr>
          <w:rFonts w:ascii="Times New Roman" w:eastAsia="Times New Roman" w:hAnsi="Times New Roman" w:cs="Times New Roman"/>
          <w:iCs/>
          <w:szCs w:val="20"/>
          <w:lang w:val="sr-Latn-CS"/>
        </w:rPr>
        <w:t>[1]</w:t>
      </w:r>
      <w:r>
        <w:rPr>
          <w:rFonts w:ascii="Times New Roman" w:eastAsia="Times New Roman" w:hAnsi="Times New Roman" w:cs="Times New Roman"/>
          <w:iCs/>
          <w:szCs w:val="20"/>
          <w:lang w:val="sr-Latn-CS"/>
        </w:rPr>
        <w:t xml:space="preserve"> </w:t>
      </w:r>
      <w:r>
        <w:rPr>
          <w:lang w:val="en-US"/>
        </w:rPr>
        <w:t>Z. Lozanov-Crvenković</w:t>
      </w:r>
      <w:r w:rsidRPr="001F58A6">
        <w:rPr>
          <w:rFonts w:ascii="Times New Roman" w:eastAsia="Times New Roman" w:hAnsi="Times New Roman" w:cs="Times New Roman"/>
          <w:iCs/>
          <w:szCs w:val="20"/>
          <w:lang w:val="sr-Latn-CS"/>
        </w:rPr>
        <w:t>, “</w:t>
      </w:r>
      <w:r>
        <w:rPr>
          <w:rFonts w:ascii="Times New Roman" w:eastAsia="Times New Roman" w:hAnsi="Times New Roman" w:cs="Times New Roman"/>
          <w:iCs/>
          <w:szCs w:val="20"/>
          <w:lang w:val="sr-Latn-CS"/>
        </w:rPr>
        <w:t>Statistika</w:t>
      </w:r>
      <w:r w:rsidRPr="001F58A6">
        <w:rPr>
          <w:rFonts w:ascii="Times New Roman" w:eastAsia="Times New Roman" w:hAnsi="Times New Roman" w:cs="Times New Roman"/>
          <w:iCs/>
          <w:szCs w:val="20"/>
          <w:lang w:val="sr-Latn-CS"/>
        </w:rPr>
        <w:t xml:space="preserve">”, </w:t>
      </w:r>
      <w:r w:rsidRPr="00AF3553">
        <w:rPr>
          <w:i/>
          <w:iCs/>
          <w:lang w:val="en-US"/>
        </w:rPr>
        <w:t>Prirodno-</w:t>
      </w:r>
      <w:r>
        <w:rPr>
          <w:i/>
          <w:iCs/>
          <w:lang w:val="en-US"/>
        </w:rPr>
        <w:t xml:space="preserve"> </w:t>
      </w:r>
      <w:r w:rsidRPr="00AF3553">
        <w:rPr>
          <w:i/>
          <w:iCs/>
          <w:lang w:val="en-US"/>
        </w:rPr>
        <w:t>matematički fakultet</w:t>
      </w:r>
      <w:r>
        <w:rPr>
          <w:rFonts w:ascii="Times New Roman" w:eastAsia="Times New Roman" w:hAnsi="Times New Roman" w:cs="Times New Roman"/>
          <w:i/>
          <w:iCs/>
          <w:szCs w:val="20"/>
          <w:lang w:val="sr-Latn-CS"/>
        </w:rPr>
        <w:t>,</w:t>
      </w:r>
      <w:r w:rsidRPr="001F58A6">
        <w:rPr>
          <w:rFonts w:ascii="Times New Roman" w:eastAsia="Times New Roman" w:hAnsi="Times New Roman" w:cs="Times New Roman"/>
          <w:i/>
          <w:iCs/>
          <w:szCs w:val="20"/>
          <w:lang w:val="sr-Latn-CS"/>
        </w:rPr>
        <w:t xml:space="preserve"> </w:t>
      </w:r>
      <w:r>
        <w:rPr>
          <w:lang w:val="en-US"/>
        </w:rPr>
        <w:t>Univerzitet u Novom Sadu, 2012.</w:t>
      </w:r>
    </w:p>
    <w:p w14:paraId="07CB9BFC" w14:textId="7AD4473D" w:rsidR="00D205AF" w:rsidRPr="00D205AF" w:rsidRDefault="00D205AF" w:rsidP="00FF14B3">
      <w:pPr>
        <w:rPr>
          <w:rFonts w:ascii="TimesNewRomanPS" w:hAnsi="TimesNewRomanPS"/>
          <w:color w:val="211E1E"/>
          <w:lang w:val="en-US"/>
        </w:rPr>
      </w:pPr>
      <w:r>
        <w:rPr>
          <w:lang w:val="en-US"/>
        </w:rPr>
        <w:t>[2]</w:t>
      </w:r>
      <w:r>
        <w:rPr>
          <w:rFonts w:ascii="TimesNewRomanPS" w:hAnsi="TimesNewRomanPS"/>
          <w:color w:val="211E1E"/>
          <w:lang w:val="en-US"/>
        </w:rPr>
        <w:t xml:space="preserve"> G. James, D. Witten, T. Hastie, R. Tibshirani, “</w:t>
      </w:r>
      <w:r w:rsidRPr="00D205AF">
        <w:rPr>
          <w:rFonts w:ascii="TimesNewRomanPS" w:hAnsi="TimesNewRomanPS"/>
          <w:color w:val="211E1E"/>
          <w:lang w:val="en-US"/>
        </w:rPr>
        <w:t>An Introduction to Statistical Learning</w:t>
      </w:r>
      <w:r w:rsidR="005473B9">
        <w:rPr>
          <w:rFonts w:ascii="TimesNewRomanPS" w:hAnsi="TimesNewRomanPS"/>
          <w:color w:val="211E1E"/>
          <w:lang w:val="en-US"/>
        </w:rPr>
        <w:t xml:space="preserve"> </w:t>
      </w:r>
      <w:r w:rsidRPr="00D205AF">
        <w:rPr>
          <w:rFonts w:ascii="TimesNewRomanPS" w:hAnsi="TimesNewRomanPS"/>
          <w:color w:val="211E1E"/>
          <w:lang w:val="en-US"/>
        </w:rPr>
        <w:t>with Applications in R</w:t>
      </w:r>
      <w:r>
        <w:rPr>
          <w:rFonts w:ascii="TimesNewRomanPS" w:hAnsi="TimesNewRomanPS"/>
          <w:color w:val="211E1E"/>
          <w:lang w:val="en-US"/>
        </w:rPr>
        <w:t>”</w:t>
      </w:r>
      <w:r>
        <w:rPr>
          <w:rFonts w:ascii="TimesNewRomanPS" w:hAnsi="TimesNewRomanPS"/>
          <w:i/>
          <w:iCs/>
          <w:color w:val="211E1E"/>
          <w:lang w:val="en-US"/>
        </w:rPr>
        <w:t>,</w:t>
      </w:r>
      <w:r>
        <w:rPr>
          <w:rFonts w:ascii="TimesNewRomanPS" w:hAnsi="TimesNewRomanPS"/>
          <w:color w:val="211E1E"/>
          <w:lang w:val="en-US"/>
        </w:rPr>
        <w:t xml:space="preserve"> </w:t>
      </w:r>
      <w:r w:rsidRPr="00D205AF">
        <w:rPr>
          <w:rFonts w:ascii="TimesNewRomanPS" w:hAnsi="TimesNewRomanPS"/>
          <w:i/>
          <w:iCs/>
          <w:color w:val="211E1E"/>
          <w:lang w:val="en-US"/>
        </w:rPr>
        <w:t>Springer</w:t>
      </w:r>
      <w:r>
        <w:rPr>
          <w:rFonts w:ascii="TimesNewRomanPS" w:hAnsi="TimesNewRomanPS"/>
          <w:color w:val="211E1E"/>
          <w:lang w:val="en-US"/>
        </w:rPr>
        <w:t>, Njujork, 2013.</w:t>
      </w:r>
    </w:p>
    <w:p w14:paraId="4468C67A" w14:textId="551AF761" w:rsidR="00FF14B3" w:rsidRDefault="00FF14B3" w:rsidP="00FF14B3">
      <w:pPr>
        <w:rPr>
          <w:lang w:val="en-US"/>
        </w:rPr>
      </w:pPr>
      <w:r>
        <w:rPr>
          <w:rFonts w:ascii="Times New Roman" w:eastAsia="Times New Roman" w:hAnsi="Times New Roman" w:cs="Times New Roman"/>
          <w:iCs/>
          <w:szCs w:val="20"/>
          <w:lang w:val="sr-Latn-CS"/>
        </w:rPr>
        <w:t>[</w:t>
      </w:r>
      <w:r w:rsidR="00D205AF">
        <w:rPr>
          <w:rFonts w:ascii="Times New Roman" w:eastAsia="Times New Roman" w:hAnsi="Times New Roman" w:cs="Times New Roman"/>
          <w:iCs/>
          <w:szCs w:val="20"/>
          <w:lang w:val="sr-Latn-CS"/>
        </w:rPr>
        <w:t>3</w:t>
      </w:r>
      <w:r>
        <w:rPr>
          <w:rFonts w:ascii="Times New Roman" w:eastAsia="Times New Roman" w:hAnsi="Times New Roman" w:cs="Times New Roman"/>
          <w:iCs/>
          <w:szCs w:val="20"/>
          <w:lang w:val="sr-Latn-CS"/>
        </w:rPr>
        <w:t xml:space="preserve">] </w:t>
      </w:r>
      <w:r>
        <w:rPr>
          <w:lang w:val="en-US"/>
        </w:rPr>
        <w:t>Z. Lozanov-Crvenković, “</w:t>
      </w:r>
      <w:r w:rsidRPr="00206F08">
        <w:rPr>
          <w:lang w:val="en-US"/>
        </w:rPr>
        <w:t>Višestruka regresija</w:t>
      </w:r>
      <w:r>
        <w:rPr>
          <w:i/>
          <w:iCs/>
          <w:lang w:val="en-US"/>
        </w:rPr>
        <w:t>”</w:t>
      </w:r>
      <w:r>
        <w:rPr>
          <w:lang w:val="en-US"/>
        </w:rPr>
        <w:t xml:space="preserve">, materijal sa predavanja iz predmeta Statističko modeliranje, </w:t>
      </w:r>
      <w:r w:rsidRPr="00206F08">
        <w:rPr>
          <w:i/>
          <w:iCs/>
          <w:lang w:val="en-US"/>
        </w:rPr>
        <w:t>Prirodno-matematički fakultet</w:t>
      </w:r>
      <w:r>
        <w:rPr>
          <w:lang w:val="en-US"/>
        </w:rPr>
        <w:t>, Univerzitet u Novom Sadu, 2012.</w:t>
      </w:r>
    </w:p>
    <w:p w14:paraId="12D32AB6" w14:textId="436990FD" w:rsidR="00FF14B3" w:rsidRDefault="00FF14B3" w:rsidP="00FF14B3">
      <w:pPr>
        <w:rPr>
          <w:rFonts w:ascii="TimesNewRomanPS" w:hAnsi="TimesNewRomanPS"/>
          <w:color w:val="211E1E"/>
          <w:lang w:val="en-US"/>
        </w:rPr>
      </w:pPr>
      <w:r>
        <w:rPr>
          <w:lang w:val="en-US"/>
        </w:rPr>
        <w:t>[</w:t>
      </w:r>
      <w:r w:rsidR="00AD1A68">
        <w:rPr>
          <w:lang w:val="en-US"/>
        </w:rPr>
        <w:t>4</w:t>
      </w:r>
      <w:r>
        <w:rPr>
          <w:lang w:val="en-US"/>
        </w:rPr>
        <w:t xml:space="preserve">] </w:t>
      </w:r>
      <w:r>
        <w:rPr>
          <w:rFonts w:ascii="TimesNewRomanPS" w:hAnsi="TimesNewRomanPS"/>
          <w:color w:val="211E1E"/>
          <w:lang w:val="en-US"/>
        </w:rPr>
        <w:t xml:space="preserve">I. Lulić, </w:t>
      </w:r>
      <w:r w:rsidR="00D205AF">
        <w:rPr>
          <w:rFonts w:ascii="TimesNewRomanPS" w:hAnsi="TimesNewRomanPS"/>
          <w:color w:val="211E1E"/>
          <w:lang w:val="en-US"/>
        </w:rPr>
        <w:t>“</w:t>
      </w:r>
      <w:r w:rsidRPr="00D205AF">
        <w:rPr>
          <w:rFonts w:ascii="TimesNewRomanPS" w:hAnsi="TimesNewRomanPS"/>
          <w:color w:val="211E1E"/>
          <w:lang w:val="en-US"/>
        </w:rPr>
        <w:t>Uporaba metode regresijske analize u rješavanju problema vezanih za inženjersku praksu</w:t>
      </w:r>
      <w:r w:rsidR="00D205AF">
        <w:rPr>
          <w:rFonts w:ascii="TimesNewRomanPS" w:hAnsi="TimesNewRomanPS"/>
          <w:color w:val="211E1E"/>
          <w:lang w:val="en-US"/>
        </w:rPr>
        <w:t>”</w:t>
      </w:r>
      <w:r>
        <w:rPr>
          <w:rFonts w:ascii="TimesNewRomanPS" w:hAnsi="TimesNewRomanPS"/>
          <w:color w:val="211E1E"/>
          <w:lang w:val="en-US"/>
        </w:rPr>
        <w:t xml:space="preserve">, završni rad, </w:t>
      </w:r>
      <w:r w:rsidRPr="00D205AF">
        <w:rPr>
          <w:rFonts w:ascii="TimesNewRomanPS" w:hAnsi="TimesNewRomanPS"/>
          <w:i/>
          <w:iCs/>
          <w:color w:val="211E1E"/>
          <w:lang w:val="en-US"/>
        </w:rPr>
        <w:t>Fakultet strojarstva i brodogradnje</w:t>
      </w:r>
      <w:r>
        <w:rPr>
          <w:rFonts w:ascii="TimesNewRomanPS" w:hAnsi="TimesNewRomanPS"/>
          <w:color w:val="211E1E"/>
          <w:lang w:val="en-US"/>
        </w:rPr>
        <w:t>, Univerzitet u Zagrebu, Hrvatska</w:t>
      </w:r>
      <w:r w:rsidR="00A6558C">
        <w:rPr>
          <w:rFonts w:ascii="TimesNewRomanPS" w:hAnsi="TimesNewRomanPS"/>
          <w:color w:val="211E1E"/>
          <w:lang w:val="en-US"/>
        </w:rPr>
        <w:t>.</w:t>
      </w:r>
    </w:p>
    <w:p w14:paraId="43EC07B0" w14:textId="77777777" w:rsidR="00790373" w:rsidRDefault="00790373" w:rsidP="00FF14B3">
      <w:pPr>
        <w:rPr>
          <w:rFonts w:ascii="TimesNewRomanPS" w:hAnsi="TimesNewRomanPS"/>
          <w:color w:val="211E1E"/>
          <w:lang w:val="en-US"/>
        </w:rPr>
      </w:pPr>
    </w:p>
    <w:p w14:paraId="6834AE1E" w14:textId="77777777" w:rsidR="00FF14B3" w:rsidRPr="001F58A6" w:rsidRDefault="00FF14B3" w:rsidP="00FF14B3">
      <w:pPr>
        <w:spacing w:before="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4678"/>
      </w:tblGrid>
      <w:tr w:rsidR="00EF5F31" w:rsidRPr="00740BFD" w14:paraId="3F3588F0" w14:textId="77777777" w:rsidTr="00C12BA3">
        <w:trPr>
          <w:trHeight w:val="785"/>
        </w:trPr>
        <w:tc>
          <w:tcPr>
            <w:tcW w:w="4678" w:type="dxa"/>
          </w:tcPr>
          <w:p w14:paraId="0A008BF3" w14:textId="49FAC2E2" w:rsidR="00EF5F31" w:rsidRDefault="00EF5F31" w:rsidP="005473B9">
            <w:pPr>
              <w:spacing w:before="120"/>
              <w:ind w:right="-108"/>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Jelena Drinić</w:t>
            </w:r>
            <w:r w:rsidRPr="001F58A6">
              <w:rPr>
                <w:rFonts w:ascii="Times New Roman" w:eastAsia="Times New Roman" w:hAnsi="Times New Roman" w:cs="Times New Roman"/>
                <w:b/>
                <w:iCs/>
                <w:sz w:val="18"/>
                <w:szCs w:val="18"/>
                <w:lang w:val="sl-SI"/>
              </w:rPr>
              <w:t xml:space="preserve"> </w:t>
            </w:r>
            <w:r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 je</w:t>
            </w:r>
            <w:r w:rsidRPr="001F58A6">
              <w:rPr>
                <w:rFonts w:ascii="Times New Roman" w:eastAsia="Times New Roman" w:hAnsi="Times New Roman" w:cs="Times New Roman"/>
                <w:iCs/>
                <w:sz w:val="18"/>
                <w:szCs w:val="18"/>
                <w:lang w:val="sl-SI"/>
              </w:rPr>
              <w:t xml:space="preserve"> u Novom Sadu 19</w:t>
            </w:r>
            <w:r>
              <w:rPr>
                <w:rFonts w:ascii="Times New Roman" w:eastAsia="Times New Roman" w:hAnsi="Times New Roman" w:cs="Times New Roman"/>
                <w:iCs/>
                <w:sz w:val="18"/>
                <w:szCs w:val="18"/>
                <w:lang w:val="sl-SI"/>
              </w:rPr>
              <w:t>98</w:t>
            </w:r>
            <w:r w:rsidRPr="001F58A6">
              <w:rPr>
                <w:rFonts w:ascii="Times New Roman" w:eastAsia="Times New Roman" w:hAnsi="Times New Roman" w:cs="Times New Roman"/>
                <w:iCs/>
                <w:sz w:val="18"/>
                <w:szCs w:val="18"/>
                <w:lang w:val="sl-SI"/>
              </w:rPr>
              <w:t xml:space="preserve">. god. </w:t>
            </w:r>
            <w:r>
              <w:rPr>
                <w:rFonts w:ascii="Times New Roman" w:eastAsia="Times New Roman" w:hAnsi="Times New Roman" w:cs="Times New Roman"/>
                <w:iCs/>
                <w:sz w:val="18"/>
                <w:szCs w:val="18"/>
                <w:lang w:val="sl-SI"/>
              </w:rPr>
              <w:t xml:space="preserve">Diplomirala na Prirodno-matematičkom fakultetu 2020. godine. </w:t>
            </w:r>
            <w:r w:rsidRPr="001F58A6">
              <w:rPr>
                <w:rFonts w:ascii="Times New Roman" w:eastAsia="Times New Roman" w:hAnsi="Times New Roman" w:cs="Times New Roman"/>
                <w:iCs/>
                <w:sz w:val="18"/>
                <w:szCs w:val="18"/>
                <w:lang w:val="sl-SI"/>
              </w:rPr>
              <w:t>Master rad</w:t>
            </w:r>
            <w:r>
              <w:rPr>
                <w:rFonts w:ascii="Times New Roman" w:eastAsia="Times New Roman" w:hAnsi="Times New Roman" w:cs="Times New Roman"/>
                <w:iCs/>
                <w:sz w:val="18"/>
                <w:szCs w:val="18"/>
                <w:lang w:val="sl-SI"/>
              </w:rPr>
              <w:t xml:space="preserve"> piše</w:t>
            </w:r>
            <w:r w:rsidRPr="001F58A6">
              <w:rPr>
                <w:rFonts w:ascii="Times New Roman" w:eastAsia="Times New Roman" w:hAnsi="Times New Roman" w:cs="Times New Roman"/>
                <w:iCs/>
                <w:sz w:val="18"/>
                <w:szCs w:val="18"/>
                <w:lang w:val="sl-SI"/>
              </w:rPr>
              <w:t xml:space="preserve"> na Fakul</w:t>
            </w:r>
            <w:r w:rsidRPr="001F58A6">
              <w:rPr>
                <w:rFonts w:ascii="Times New Roman" w:eastAsia="Times New Roman" w:hAnsi="Times New Roman" w:cs="Times New Roman"/>
                <w:iCs/>
                <w:sz w:val="18"/>
                <w:szCs w:val="18"/>
                <w:lang w:val="sl-SI"/>
              </w:rPr>
              <w:softHyphen/>
              <w:t xml:space="preserve">tetu tehničkih nauka iz oblasti </w:t>
            </w:r>
            <w:r>
              <w:rPr>
                <w:rFonts w:ascii="Times New Roman" w:eastAsia="Times New Roman" w:hAnsi="Times New Roman" w:cs="Times New Roman"/>
                <w:iCs/>
                <w:sz w:val="18"/>
                <w:szCs w:val="18"/>
                <w:lang w:val="sl-SI"/>
              </w:rPr>
              <w:t>Linearne i nelinearne regresije</w:t>
            </w:r>
            <w:r w:rsidRPr="001F58A6">
              <w:rPr>
                <w:rFonts w:ascii="Times New Roman" w:eastAsia="Times New Roman" w:hAnsi="Times New Roman" w:cs="Times New Roman"/>
                <w:iCs/>
                <w:sz w:val="18"/>
                <w:szCs w:val="18"/>
                <w:lang w:val="sl-SI"/>
              </w:rPr>
              <w:t>.</w:t>
            </w:r>
          </w:p>
          <w:p w14:paraId="5205AFC9" w14:textId="73782615" w:rsidR="00EF5F31" w:rsidRPr="001F58A6" w:rsidRDefault="00EF5F31" w:rsidP="001E06A0">
            <w:pPr>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kontakt: drinicj5@gmail.com</w:t>
            </w:r>
          </w:p>
        </w:tc>
      </w:tr>
    </w:tbl>
    <w:p w14:paraId="24AF8F3E" w14:textId="77777777"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New Roman,Italic">
    <w:altName w:val="Times New Roman"/>
    <w:charset w:val="00"/>
    <w:family w:val="auto"/>
    <w:pitch w:val="variable"/>
    <w:sig w:usb0="E00002FF" w:usb1="5000205A"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Bold">
    <w:altName w:val="Times New Roman"/>
    <w:charset w:val="00"/>
    <w:family w:val="auto"/>
    <w:pitch w:val="variable"/>
    <w:sig w:usb0="E00002FF" w:usb1="5000205A" w:usb2="00000000" w:usb3="00000000" w:csb0="0000019F" w:csb1="00000000"/>
  </w:font>
  <w:font w:name="TimesNewRomanP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50AA"/>
    <w:multiLevelType w:val="hybridMultilevel"/>
    <w:tmpl w:val="B0761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6A95E2F"/>
    <w:multiLevelType w:val="multilevel"/>
    <w:tmpl w:val="D4A0BA9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Times New Roman" w:hAnsi="Times New Roman" w:cs="Times New Roman"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b w:val="0"/>
        <w:bCs/>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C8E0EEA"/>
    <w:multiLevelType w:val="hybridMultilevel"/>
    <w:tmpl w:val="54BC1C5E"/>
    <w:lvl w:ilvl="0" w:tplc="4D62065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845EFC"/>
    <w:multiLevelType w:val="hybridMultilevel"/>
    <w:tmpl w:val="2CD44C6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4A7522AE"/>
    <w:multiLevelType w:val="hybridMultilevel"/>
    <w:tmpl w:val="5214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CF750F"/>
    <w:multiLevelType w:val="multilevel"/>
    <w:tmpl w:val="2E9224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nsid w:val="698722BE"/>
    <w:multiLevelType w:val="hybridMultilevel"/>
    <w:tmpl w:val="1502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CA223C"/>
    <w:multiLevelType w:val="hybridMultilevel"/>
    <w:tmpl w:val="878A25B8"/>
    <w:lvl w:ilvl="0" w:tplc="CEE6E1FA">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83E2D32"/>
    <w:multiLevelType w:val="hybridMultilevel"/>
    <w:tmpl w:val="00F2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6"/>
  </w:num>
  <w:num w:numId="6">
    <w:abstractNumId w:val="8"/>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55035"/>
    <w:rsid w:val="00070D47"/>
    <w:rsid w:val="00073409"/>
    <w:rsid w:val="000749FA"/>
    <w:rsid w:val="00082781"/>
    <w:rsid w:val="000A4E49"/>
    <w:rsid w:val="000C5167"/>
    <w:rsid w:val="000C7C19"/>
    <w:rsid w:val="000E2CB7"/>
    <w:rsid w:val="000F7B6C"/>
    <w:rsid w:val="00112608"/>
    <w:rsid w:val="0011460E"/>
    <w:rsid w:val="001253FC"/>
    <w:rsid w:val="00192A6B"/>
    <w:rsid w:val="001938FD"/>
    <w:rsid w:val="001B0859"/>
    <w:rsid w:val="001E06A0"/>
    <w:rsid w:val="001E3723"/>
    <w:rsid w:val="001F3EB9"/>
    <w:rsid w:val="001F58A6"/>
    <w:rsid w:val="00201C73"/>
    <w:rsid w:val="00206F08"/>
    <w:rsid w:val="00241875"/>
    <w:rsid w:val="00245755"/>
    <w:rsid w:val="00353995"/>
    <w:rsid w:val="00366EA3"/>
    <w:rsid w:val="00392A7F"/>
    <w:rsid w:val="003A799F"/>
    <w:rsid w:val="003D59F9"/>
    <w:rsid w:val="003E1F52"/>
    <w:rsid w:val="004211E2"/>
    <w:rsid w:val="00461FBC"/>
    <w:rsid w:val="004A5258"/>
    <w:rsid w:val="004C3AF0"/>
    <w:rsid w:val="004F0F21"/>
    <w:rsid w:val="00506634"/>
    <w:rsid w:val="005355C3"/>
    <w:rsid w:val="00541029"/>
    <w:rsid w:val="0054369E"/>
    <w:rsid w:val="0054614D"/>
    <w:rsid w:val="005473B9"/>
    <w:rsid w:val="00660E62"/>
    <w:rsid w:val="00672D9C"/>
    <w:rsid w:val="006A1BFB"/>
    <w:rsid w:val="006D2055"/>
    <w:rsid w:val="006D423C"/>
    <w:rsid w:val="00740BFD"/>
    <w:rsid w:val="00753035"/>
    <w:rsid w:val="00757C16"/>
    <w:rsid w:val="00790373"/>
    <w:rsid w:val="007944E1"/>
    <w:rsid w:val="007B1747"/>
    <w:rsid w:val="007F03D3"/>
    <w:rsid w:val="008463AD"/>
    <w:rsid w:val="00862532"/>
    <w:rsid w:val="00871C13"/>
    <w:rsid w:val="00877C29"/>
    <w:rsid w:val="00893367"/>
    <w:rsid w:val="008A0C42"/>
    <w:rsid w:val="008A38E3"/>
    <w:rsid w:val="008A6309"/>
    <w:rsid w:val="008F18BD"/>
    <w:rsid w:val="00907CC8"/>
    <w:rsid w:val="00941CAD"/>
    <w:rsid w:val="00945C11"/>
    <w:rsid w:val="0097243C"/>
    <w:rsid w:val="009B4AD9"/>
    <w:rsid w:val="009E2758"/>
    <w:rsid w:val="00A0381E"/>
    <w:rsid w:val="00A10B09"/>
    <w:rsid w:val="00A6558C"/>
    <w:rsid w:val="00A71A52"/>
    <w:rsid w:val="00A93232"/>
    <w:rsid w:val="00A97587"/>
    <w:rsid w:val="00AD1A68"/>
    <w:rsid w:val="00AF3553"/>
    <w:rsid w:val="00B36102"/>
    <w:rsid w:val="00B472E6"/>
    <w:rsid w:val="00B76606"/>
    <w:rsid w:val="00B92133"/>
    <w:rsid w:val="00BB1C55"/>
    <w:rsid w:val="00BB3E8C"/>
    <w:rsid w:val="00BD63A6"/>
    <w:rsid w:val="00BE088D"/>
    <w:rsid w:val="00CA5D1F"/>
    <w:rsid w:val="00D04FC6"/>
    <w:rsid w:val="00D14523"/>
    <w:rsid w:val="00D205AF"/>
    <w:rsid w:val="00D67670"/>
    <w:rsid w:val="00D96C92"/>
    <w:rsid w:val="00DC5F80"/>
    <w:rsid w:val="00E32CBD"/>
    <w:rsid w:val="00E94257"/>
    <w:rsid w:val="00EA4D89"/>
    <w:rsid w:val="00EF148F"/>
    <w:rsid w:val="00EF5F31"/>
    <w:rsid w:val="00F17A4D"/>
    <w:rsid w:val="00F30FFD"/>
    <w:rsid w:val="00F35A2A"/>
    <w:rsid w:val="00F36793"/>
    <w:rsid w:val="00F432EF"/>
    <w:rsid w:val="00FC018A"/>
    <w:rsid w:val="00FF1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A4D"/>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Revision">
    <w:name w:val="Revision"/>
    <w:hidden/>
    <w:uiPriority w:val="99"/>
    <w:semiHidden/>
    <w:rsid w:val="009B4AD9"/>
    <w:rPr>
      <w:sz w:val="20"/>
    </w:rPr>
  </w:style>
  <w:style w:type="character" w:styleId="PlaceholderText">
    <w:name w:val="Placeholder Text"/>
    <w:basedOn w:val="DefaultParagraphFont"/>
    <w:uiPriority w:val="99"/>
    <w:semiHidden/>
    <w:rsid w:val="004211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7A4D"/>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Revision">
    <w:name w:val="Revision"/>
    <w:hidden/>
    <w:uiPriority w:val="99"/>
    <w:semiHidden/>
    <w:rsid w:val="009B4AD9"/>
    <w:rPr>
      <w:sz w:val="20"/>
    </w:rPr>
  </w:style>
  <w:style w:type="character" w:styleId="PlaceholderText">
    <w:name w:val="Placeholder Text"/>
    <w:basedOn w:val="DefaultParagraphFont"/>
    <w:uiPriority w:val="99"/>
    <w:semiHidden/>
    <w:rsid w:val="004211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22JV01Drinic"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4C52107-59F9-4E1E-96BB-02121D29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10</cp:revision>
  <cp:lastPrinted>2023-03-02T16:07:00Z</cp:lastPrinted>
  <dcterms:created xsi:type="dcterms:W3CDTF">2022-09-30T11:39:00Z</dcterms:created>
  <dcterms:modified xsi:type="dcterms:W3CDTF">2023-03-02T16:08:00Z</dcterms:modified>
</cp:coreProperties>
</file>