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bottom w:val="single" w:sz="18" w:space="0" w:color="auto"/>
        </w:tblBorders>
        <w:tblLook w:val="01E0" w:firstRow="1" w:lastRow="1" w:firstColumn="1" w:lastColumn="1" w:noHBand="0" w:noVBand="0"/>
      </w:tblPr>
      <w:tblGrid>
        <w:gridCol w:w="1241"/>
        <w:gridCol w:w="8289"/>
      </w:tblGrid>
      <w:tr w:rsidR="00366EA3" w:rsidRPr="00366EA3" w14:paraId="6652F8E9" w14:textId="77777777" w:rsidTr="008463AD">
        <w:trPr>
          <w:trHeight w:val="737"/>
        </w:trPr>
        <w:tc>
          <w:tcPr>
            <w:tcW w:w="1247" w:type="dxa"/>
            <w:vAlign w:val="center"/>
          </w:tcPr>
          <w:p w14:paraId="234FC79B" w14:textId="77777777" w:rsidR="00366EA3" w:rsidRPr="00366EA3" w:rsidRDefault="00366EA3" w:rsidP="00366EA3">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14:anchorId="49C00AAB" wp14:editId="67662E51">
                  <wp:extent cx="409575" cy="44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p>
        </w:tc>
        <w:tc>
          <w:tcPr>
            <w:tcW w:w="8391" w:type="dxa"/>
            <w:vAlign w:val="center"/>
          </w:tcPr>
          <w:p w14:paraId="46A941ED" w14:textId="77777777" w:rsidR="00366EA3" w:rsidRPr="00366EA3" w:rsidRDefault="00366EA3" w:rsidP="008463AD">
            <w:pPr>
              <w:jc w:val="center"/>
              <w:rPr>
                <w:rFonts w:ascii="Arial Black" w:eastAsia="Times New Roman" w:hAnsi="Arial Black" w:cs="Times New Roman"/>
                <w:sz w:val="28"/>
                <w:szCs w:val="28"/>
                <w:lang w:val="sr-Latn-CS"/>
              </w:rPr>
            </w:pPr>
            <w:r w:rsidRPr="00366EA3">
              <w:rPr>
                <w:rFonts w:ascii="Arial Black" w:eastAsia="Times New Roman" w:hAnsi="Arial Black" w:cs="Times New Roman"/>
                <w:sz w:val="28"/>
                <w:szCs w:val="28"/>
                <w:lang w:val="sr-Latn-CS"/>
              </w:rPr>
              <w:t>Zbornik radova Fakulteta tehničkih nauka, Novi Sad</w:t>
            </w:r>
          </w:p>
        </w:tc>
      </w:tr>
    </w:tbl>
    <w:p w14:paraId="1823FE5B" w14:textId="77777777" w:rsidR="00366EA3" w:rsidRDefault="00366EA3" w:rsidP="008463AD">
      <w:pPr>
        <w:jc w:val="right"/>
        <w:rPr>
          <w:rFonts w:ascii="Times New Roman" w:eastAsia="Times New Roman" w:hAnsi="Times New Roman" w:cs="Times New Roman"/>
          <w:b/>
          <w:szCs w:val="24"/>
          <w:lang w:val="sr-Latn-CS"/>
        </w:rPr>
      </w:pPr>
      <w:r w:rsidRPr="00366EA3">
        <w:rPr>
          <w:rFonts w:ascii="Times New Roman" w:eastAsia="Times New Roman" w:hAnsi="Times New Roman" w:cs="Times New Roman"/>
          <w:b/>
          <w:szCs w:val="24"/>
        </w:rPr>
        <w:t>UDK</w:t>
      </w:r>
      <w:r w:rsidR="00245755">
        <w:rPr>
          <w:rFonts w:ascii="Times New Roman" w:eastAsia="Times New Roman" w:hAnsi="Times New Roman" w:cs="Times New Roman"/>
          <w:b/>
          <w:szCs w:val="24"/>
        </w:rPr>
        <w:t>:</w:t>
      </w:r>
      <w:r w:rsidRPr="00366EA3">
        <w:rPr>
          <w:rFonts w:ascii="Times New Roman" w:eastAsia="Times New Roman" w:hAnsi="Times New Roman" w:cs="Times New Roman"/>
          <w:b/>
          <w:szCs w:val="24"/>
        </w:rPr>
        <w:t xml:space="preserve"> (</w:t>
      </w:r>
      <w:r w:rsidRPr="00366EA3">
        <w:rPr>
          <w:rFonts w:ascii="Times New Roman" w:eastAsia="Times New Roman" w:hAnsi="Times New Roman" w:cs="Times New Roman"/>
          <w:b/>
          <w:szCs w:val="24"/>
          <w:lang w:val="sr-Latn-CS"/>
        </w:rPr>
        <w:t xml:space="preserve">Upisuje </w:t>
      </w:r>
      <w:r w:rsidR="00245755">
        <w:rPr>
          <w:rFonts w:ascii="Times New Roman" w:eastAsia="Times New Roman" w:hAnsi="Times New Roman" w:cs="Times New Roman"/>
          <w:b/>
          <w:szCs w:val="24"/>
          <w:lang w:val="sr-Latn-CS"/>
        </w:rPr>
        <w:t>redakcija</w:t>
      </w:r>
      <w:r w:rsidRPr="00366EA3">
        <w:rPr>
          <w:rFonts w:ascii="Times New Roman" w:eastAsia="Times New Roman" w:hAnsi="Times New Roman" w:cs="Times New Roman"/>
          <w:b/>
          <w:szCs w:val="24"/>
          <w:lang w:val="sr-Latn-CS"/>
        </w:rPr>
        <w:t xml:space="preserve">, ostaviti </w:t>
      </w:r>
      <w:r w:rsidR="00245755">
        <w:rPr>
          <w:rFonts w:ascii="Times New Roman" w:eastAsia="Times New Roman" w:hAnsi="Times New Roman" w:cs="Times New Roman"/>
          <w:b/>
          <w:szCs w:val="24"/>
          <w:lang w:val="sr-Latn-CS"/>
        </w:rPr>
        <w:t>ovaj</w:t>
      </w:r>
      <w:r w:rsidRPr="00366EA3">
        <w:rPr>
          <w:rFonts w:ascii="Times New Roman" w:eastAsia="Times New Roman" w:hAnsi="Times New Roman" w:cs="Times New Roman"/>
          <w:b/>
          <w:szCs w:val="24"/>
          <w:lang w:val="sr-Latn-CS"/>
        </w:rPr>
        <w:t xml:space="preserve"> red)</w:t>
      </w:r>
    </w:p>
    <w:p w14:paraId="37E19844" w14:textId="77777777" w:rsidR="000C7C19" w:rsidRPr="00366EA3" w:rsidRDefault="000C7C19" w:rsidP="008463AD">
      <w:pPr>
        <w:jc w:val="right"/>
        <w:rPr>
          <w:rFonts w:ascii="Times New Roman" w:eastAsia="Times New Roman" w:hAnsi="Times New Roman" w:cs="Times New Roman"/>
          <w:b/>
          <w:szCs w:val="24"/>
          <w:lang w:val="sr-Latn-CS"/>
        </w:rPr>
      </w:pPr>
      <w:r>
        <w:rPr>
          <w:rFonts w:ascii="Times New Roman" w:eastAsia="Times New Roman" w:hAnsi="Times New Roman" w:cs="Times New Roman"/>
          <w:b/>
          <w:szCs w:val="24"/>
          <w:lang w:val="sr-Latn-CS"/>
        </w:rPr>
        <w:t>DOI:</w:t>
      </w:r>
      <w:r w:rsidR="00245755">
        <w:rPr>
          <w:rFonts w:ascii="Times New Roman" w:eastAsia="Times New Roman" w:hAnsi="Times New Roman" w:cs="Times New Roman"/>
          <w:b/>
          <w:szCs w:val="24"/>
          <w:lang w:val="sr-Latn-CS"/>
        </w:rPr>
        <w:t xml:space="preserve"> </w:t>
      </w:r>
      <w:r w:rsidR="00245755" w:rsidRPr="00441773">
        <w:rPr>
          <w:rFonts w:ascii="Times New Roman" w:eastAsia="Times New Roman" w:hAnsi="Times New Roman" w:cs="Times New Roman"/>
          <w:b/>
          <w:szCs w:val="24"/>
          <w:lang w:val="sr-Latn-CS"/>
        </w:rPr>
        <w:t>(</w:t>
      </w:r>
      <w:r w:rsidR="00245755" w:rsidRPr="00245755">
        <w:rPr>
          <w:rFonts w:ascii="Times New Roman" w:eastAsia="Times New Roman" w:hAnsi="Times New Roman" w:cs="Times New Roman"/>
          <w:b/>
          <w:szCs w:val="24"/>
          <w:lang w:val="sr-Latn-CS"/>
        </w:rPr>
        <w:t xml:space="preserve">Upisuje redakcija, ostaviti </w:t>
      </w:r>
      <w:r w:rsidR="00245755">
        <w:rPr>
          <w:rFonts w:ascii="Times New Roman" w:eastAsia="Times New Roman" w:hAnsi="Times New Roman" w:cs="Times New Roman"/>
          <w:b/>
          <w:szCs w:val="24"/>
          <w:lang w:val="sr-Latn-CS"/>
        </w:rPr>
        <w:t>ovaj</w:t>
      </w:r>
      <w:r w:rsidR="00245755" w:rsidRPr="00245755">
        <w:rPr>
          <w:rFonts w:ascii="Times New Roman" w:eastAsia="Times New Roman" w:hAnsi="Times New Roman" w:cs="Times New Roman"/>
          <w:b/>
          <w:szCs w:val="24"/>
          <w:lang w:val="sr-Latn-CS"/>
        </w:rPr>
        <w:t xml:space="preserve"> red)</w:t>
      </w:r>
    </w:p>
    <w:p w14:paraId="301305AC" w14:textId="7C1B1F79" w:rsidR="00366EA3" w:rsidRPr="00441773" w:rsidRDefault="00441773" w:rsidP="00441773">
      <w:pPr>
        <w:spacing w:before="120"/>
        <w:jc w:val="center"/>
        <w:rPr>
          <w:rFonts w:ascii="Times New Roman" w:eastAsia="Times New Roman" w:hAnsi="Times New Roman" w:cs="Times New Roman"/>
          <w:b/>
          <w:iCs/>
          <w:sz w:val="28"/>
          <w:szCs w:val="28"/>
          <w:lang w:val="sr-Latn-CS"/>
        </w:rPr>
      </w:pPr>
      <w:r w:rsidRPr="00441773">
        <w:rPr>
          <w:rFonts w:ascii="Times New Roman" w:eastAsia="Times New Roman" w:hAnsi="Times New Roman" w:cs="Times New Roman"/>
          <w:b/>
          <w:iCs/>
          <w:sz w:val="28"/>
          <w:szCs w:val="28"/>
          <w:lang w:val="sr-Latn-CS"/>
        </w:rPr>
        <w:t>SISTEM ZA PRIKUPLJANJE I PRETRAŽIVANJE PODATAKA O IGRAČIMA EVROLIGE</w:t>
      </w:r>
    </w:p>
    <w:p w14:paraId="64CD76B7" w14:textId="77777777" w:rsidR="00366EA3" w:rsidRPr="00441773" w:rsidRDefault="00366EA3" w:rsidP="00366EA3">
      <w:pPr>
        <w:jc w:val="center"/>
        <w:rPr>
          <w:rFonts w:ascii="Times New Roman" w:eastAsia="Times New Roman" w:hAnsi="Times New Roman" w:cs="Times New Roman"/>
          <w:iCs/>
          <w:sz w:val="14"/>
          <w:szCs w:val="28"/>
          <w:lang w:val="sr-Latn-CS"/>
        </w:rPr>
      </w:pPr>
    </w:p>
    <w:p w14:paraId="39504583" w14:textId="2DD319AD" w:rsidR="00366EA3" w:rsidRPr="00441773" w:rsidRDefault="00441773" w:rsidP="00366EA3">
      <w:pPr>
        <w:jc w:val="center"/>
        <w:rPr>
          <w:rFonts w:ascii="Times New Roman" w:eastAsia="Times New Roman" w:hAnsi="Times New Roman" w:cs="Times New Roman"/>
          <w:b/>
          <w:iCs/>
          <w:sz w:val="28"/>
          <w:szCs w:val="28"/>
          <w:lang w:val="sr-Latn-CS"/>
        </w:rPr>
      </w:pPr>
      <w:r w:rsidRPr="00441773">
        <w:rPr>
          <w:rFonts w:ascii="Times New Roman" w:eastAsia="Times New Roman" w:hAnsi="Times New Roman" w:cs="Times New Roman"/>
          <w:b/>
          <w:iCs/>
          <w:sz w:val="28"/>
          <w:szCs w:val="28"/>
          <w:lang w:val="sr-Latn-CS"/>
        </w:rPr>
        <w:t>SYSTEM FOR COLLECTING AND SEARCHING DATA ABOUT EUROLEAGUE BASKETBALL PLAYERS</w:t>
      </w:r>
    </w:p>
    <w:p w14:paraId="5787962B" w14:textId="77777777" w:rsidR="00366EA3" w:rsidRPr="00366EA3" w:rsidRDefault="00366EA3" w:rsidP="00366EA3">
      <w:pPr>
        <w:jc w:val="center"/>
        <w:rPr>
          <w:rFonts w:ascii="Times New Roman" w:eastAsia="Times New Roman" w:hAnsi="Times New Roman" w:cs="Times New Roman"/>
          <w:iCs/>
          <w:sz w:val="12"/>
          <w:szCs w:val="24"/>
          <w:lang w:val="sr-Latn-CS"/>
        </w:rPr>
      </w:pPr>
    </w:p>
    <w:p w14:paraId="0798D8D3" w14:textId="6D246149" w:rsidR="00366EA3" w:rsidRDefault="006F785F" w:rsidP="00366EA3">
      <w:pPr>
        <w:jc w:val="center"/>
        <w:rPr>
          <w:rFonts w:ascii="Times New Roman" w:eastAsia="Times New Roman" w:hAnsi="Times New Roman" w:cs="Times New Roman"/>
          <w:i/>
          <w:iCs/>
          <w:sz w:val="24"/>
          <w:szCs w:val="24"/>
          <w:lang w:val="sr-Latn-CS"/>
        </w:rPr>
      </w:pPr>
      <w:r>
        <w:rPr>
          <w:rFonts w:ascii="Times New Roman" w:eastAsia="Times New Roman" w:hAnsi="Times New Roman" w:cs="Times New Roman"/>
          <w:iCs/>
          <w:sz w:val="24"/>
          <w:szCs w:val="24"/>
          <w:lang w:val="sr-Latn-CS"/>
        </w:rPr>
        <w:t>Nikola Aleksić</w:t>
      </w:r>
      <w:r w:rsidR="00366EA3" w:rsidRPr="00366EA3">
        <w:rPr>
          <w:rFonts w:ascii="Times New Roman" w:eastAsia="Times New Roman" w:hAnsi="Times New Roman" w:cs="Times New Roman"/>
          <w:iCs/>
          <w:sz w:val="24"/>
          <w:szCs w:val="24"/>
          <w:lang w:val="sr-Latn-CS"/>
        </w:rPr>
        <w:t xml:space="preserve">, </w:t>
      </w:r>
      <w:r w:rsidR="00366EA3" w:rsidRPr="00366EA3">
        <w:rPr>
          <w:rFonts w:ascii="Times New Roman" w:eastAsia="Times New Roman" w:hAnsi="Times New Roman" w:cs="Times New Roman"/>
          <w:i/>
          <w:iCs/>
          <w:sz w:val="24"/>
          <w:szCs w:val="24"/>
          <w:lang w:val="sr-Latn-CS"/>
        </w:rPr>
        <w:t>Fakultet tehničkih nauka, Novi Sad</w:t>
      </w:r>
    </w:p>
    <w:p w14:paraId="0DC2CB08" w14:textId="77777777" w:rsidR="00366EA3" w:rsidRPr="00366EA3" w:rsidRDefault="00366EA3" w:rsidP="00366EA3">
      <w:pPr>
        <w:rPr>
          <w:rFonts w:ascii="Times New Roman" w:eastAsia="Times New Roman" w:hAnsi="Times New Roman" w:cs="Times New Roman"/>
          <w:i/>
          <w:iCs/>
          <w:sz w:val="12"/>
          <w:szCs w:val="12"/>
          <w:lang w:val="sr-Latn-CS"/>
        </w:rPr>
      </w:pPr>
    </w:p>
    <w:p w14:paraId="04F3A41D" w14:textId="77777777" w:rsidR="00366EA3" w:rsidRPr="00366EA3" w:rsidRDefault="00366EA3" w:rsidP="00366EA3">
      <w:pPr>
        <w:rPr>
          <w:rFonts w:ascii="Times New Roman" w:eastAsia="Times New Roman" w:hAnsi="Times New Roman" w:cs="Times New Roman"/>
          <w:iCs/>
          <w:sz w:val="12"/>
          <w:szCs w:val="12"/>
          <w:lang w:val="sr-Latn-CS"/>
        </w:rPr>
        <w:sectPr w:rsidR="00366EA3" w:rsidRPr="00366EA3" w:rsidSect="00871C13">
          <w:pgSz w:w="11906" w:h="16838"/>
          <w:pgMar w:top="1134" w:right="1134" w:bottom="1134" w:left="1134" w:header="708" w:footer="708" w:gutter="0"/>
          <w:cols w:space="708"/>
          <w:docGrid w:linePitch="360"/>
        </w:sectPr>
      </w:pPr>
    </w:p>
    <w:p w14:paraId="11EB947A" w14:textId="4BBDC93A" w:rsidR="00366EA3" w:rsidRPr="00366EA3" w:rsidRDefault="00366EA3" w:rsidP="00366EA3">
      <w:pPr>
        <w:spacing w:after="120"/>
        <w:jc w:val="left"/>
        <w:rPr>
          <w:rFonts w:ascii="Times New Roman" w:eastAsia="Times New Roman" w:hAnsi="Times New Roman" w:cs="Times New Roman"/>
          <w:b/>
          <w:iCs/>
          <w:szCs w:val="20"/>
          <w:lang w:val="sr-Latn-CS"/>
        </w:rPr>
      </w:pPr>
      <w:r w:rsidRPr="00366EA3">
        <w:rPr>
          <w:rFonts w:ascii="Times New Roman" w:eastAsia="Times New Roman" w:hAnsi="Times New Roman" w:cs="Times New Roman"/>
          <w:b/>
          <w:iCs/>
          <w:szCs w:val="20"/>
          <w:lang w:val="sr-Latn-CS"/>
        </w:rPr>
        <w:t>Oblast –</w:t>
      </w:r>
      <w:r w:rsidR="006F785F">
        <w:rPr>
          <w:rFonts w:ascii="Times New Roman" w:eastAsia="Times New Roman" w:hAnsi="Times New Roman" w:cs="Times New Roman"/>
          <w:b/>
          <w:iCs/>
          <w:szCs w:val="20"/>
          <w:lang w:val="sr-Latn-CS"/>
        </w:rPr>
        <w:t xml:space="preserve"> </w:t>
      </w:r>
      <w:r w:rsidR="00441773">
        <w:rPr>
          <w:rFonts w:ascii="Times New Roman" w:eastAsia="Times New Roman" w:hAnsi="Times New Roman" w:cs="Times New Roman"/>
          <w:b/>
          <w:iCs/>
          <w:szCs w:val="20"/>
          <w:lang w:val="sr-Latn-CS"/>
        </w:rPr>
        <w:t>ELEKTROTEHNIKA I RAČUNARSTVO</w:t>
      </w:r>
      <w:r w:rsidR="00441773" w:rsidRPr="00366EA3">
        <w:rPr>
          <w:rFonts w:ascii="Times New Roman" w:eastAsia="Times New Roman" w:hAnsi="Times New Roman" w:cs="Times New Roman"/>
          <w:b/>
          <w:iCs/>
          <w:szCs w:val="20"/>
          <w:lang w:val="sr-Latn-CS"/>
        </w:rPr>
        <w:t xml:space="preserve"> </w:t>
      </w:r>
    </w:p>
    <w:p w14:paraId="15ABB8AE" w14:textId="77F20953" w:rsidR="00366EA3" w:rsidRDefault="00366EA3" w:rsidP="00366EA3">
      <w:pPr>
        <w:rPr>
          <w:rFonts w:ascii="Times New Roman" w:eastAsia="Times New Roman" w:hAnsi="Times New Roman" w:cs="Times New Roman"/>
          <w:i/>
          <w:iCs/>
          <w:szCs w:val="20"/>
          <w:lang w:val="sr-Latn-CS"/>
        </w:rPr>
      </w:pPr>
      <w:r w:rsidRPr="00366EA3">
        <w:rPr>
          <w:rFonts w:ascii="Times New Roman" w:eastAsia="Times New Roman" w:hAnsi="Times New Roman" w:cs="Times New Roman"/>
          <w:b/>
          <w:iCs/>
          <w:szCs w:val="20"/>
          <w:lang w:val="sr-Latn-CS"/>
        </w:rPr>
        <w:t xml:space="preserve">Kratak sadržaj – </w:t>
      </w:r>
      <w:r w:rsidR="00D93253" w:rsidRPr="00D93253">
        <w:rPr>
          <w:rFonts w:ascii="Times New Roman" w:eastAsia="Times New Roman" w:hAnsi="Times New Roman" w:cs="Times New Roman"/>
          <w:i/>
          <w:iCs/>
          <w:szCs w:val="20"/>
          <w:lang w:val="sr-Latn-CS"/>
        </w:rPr>
        <w:t xml:space="preserve">U ovom radu predstavljen je </w:t>
      </w:r>
      <w:bookmarkStart w:id="0" w:name="_Hlk183627804"/>
      <w:r w:rsidR="00D93253" w:rsidRPr="00D93253">
        <w:rPr>
          <w:rFonts w:ascii="Times New Roman" w:eastAsia="Times New Roman" w:hAnsi="Times New Roman" w:cs="Times New Roman"/>
          <w:i/>
          <w:iCs/>
          <w:szCs w:val="20"/>
          <w:lang w:val="sr-Latn-CS"/>
        </w:rPr>
        <w:t>sistem u obliku veb aplikacije koja na jednom mestu objedinuje statističke podatke o igračima Evrolige, omogućavajući njihovo poređenje, sortiranje i intuitivnu pretragu. Cilj aplikacije</w:t>
      </w:r>
      <w:r w:rsidR="00D93253">
        <w:rPr>
          <w:rFonts w:ascii="Times New Roman" w:eastAsia="Times New Roman" w:hAnsi="Times New Roman" w:cs="Times New Roman"/>
          <w:i/>
          <w:iCs/>
          <w:szCs w:val="20"/>
          <w:lang w:val="sr-Latn-CS"/>
        </w:rPr>
        <w:t xml:space="preserve"> </w:t>
      </w:r>
      <w:r w:rsidR="00D93253" w:rsidRPr="00D93253">
        <w:rPr>
          <w:rFonts w:ascii="Times New Roman" w:eastAsia="Times New Roman" w:hAnsi="Times New Roman" w:cs="Times New Roman"/>
          <w:i/>
          <w:iCs/>
          <w:szCs w:val="20"/>
          <w:lang w:val="sr-Latn-CS"/>
        </w:rPr>
        <w:t>je</w:t>
      </w:r>
      <w:r w:rsidR="00D93253">
        <w:rPr>
          <w:rFonts w:ascii="Times New Roman" w:eastAsia="Times New Roman" w:hAnsi="Times New Roman" w:cs="Times New Roman"/>
          <w:i/>
          <w:iCs/>
          <w:szCs w:val="20"/>
          <w:lang w:val="sr-Latn-CS"/>
        </w:rPr>
        <w:t xml:space="preserve"> </w:t>
      </w:r>
      <w:r w:rsidR="00D93253" w:rsidRPr="00D93253">
        <w:rPr>
          <w:rFonts w:ascii="Times New Roman" w:eastAsia="Times New Roman" w:hAnsi="Times New Roman" w:cs="Times New Roman"/>
          <w:i/>
          <w:iCs/>
          <w:szCs w:val="20"/>
          <w:lang w:val="sr-Latn-CS"/>
        </w:rPr>
        <w:t>rešavanje</w:t>
      </w:r>
      <w:r w:rsidR="00D93253">
        <w:rPr>
          <w:rFonts w:ascii="Times New Roman" w:eastAsia="Times New Roman" w:hAnsi="Times New Roman" w:cs="Times New Roman"/>
          <w:i/>
          <w:iCs/>
          <w:szCs w:val="20"/>
          <w:lang w:val="sr-Latn-CS"/>
        </w:rPr>
        <w:t xml:space="preserve"> </w:t>
      </w:r>
      <w:r w:rsidR="00D93253" w:rsidRPr="00D93253">
        <w:rPr>
          <w:rFonts w:ascii="Times New Roman" w:eastAsia="Times New Roman" w:hAnsi="Times New Roman" w:cs="Times New Roman"/>
          <w:i/>
          <w:iCs/>
          <w:szCs w:val="20"/>
          <w:lang w:val="sr-Latn-CS"/>
        </w:rPr>
        <w:t>problema</w:t>
      </w:r>
      <w:r w:rsidR="00D93253">
        <w:rPr>
          <w:rFonts w:ascii="Times New Roman" w:eastAsia="Times New Roman" w:hAnsi="Times New Roman" w:cs="Times New Roman"/>
          <w:i/>
          <w:iCs/>
          <w:szCs w:val="20"/>
          <w:lang w:val="sr-Latn-CS"/>
        </w:rPr>
        <w:t xml:space="preserve"> </w:t>
      </w:r>
      <w:r w:rsidR="00D93253" w:rsidRPr="00D93253">
        <w:rPr>
          <w:rFonts w:ascii="Times New Roman" w:eastAsia="Times New Roman" w:hAnsi="Times New Roman" w:cs="Times New Roman"/>
          <w:i/>
          <w:iCs/>
          <w:szCs w:val="20"/>
          <w:lang w:val="sr-Latn-CS"/>
        </w:rPr>
        <w:t>fragmentacije</w:t>
      </w:r>
      <w:r w:rsidR="00D93253">
        <w:rPr>
          <w:rFonts w:ascii="Times New Roman" w:eastAsia="Times New Roman" w:hAnsi="Times New Roman" w:cs="Times New Roman"/>
          <w:i/>
          <w:iCs/>
          <w:szCs w:val="20"/>
          <w:lang w:val="sr-Latn-CS"/>
        </w:rPr>
        <w:t xml:space="preserve"> </w:t>
      </w:r>
      <w:r w:rsidR="00D93253" w:rsidRPr="00D93253">
        <w:rPr>
          <w:rFonts w:ascii="Times New Roman" w:eastAsia="Times New Roman" w:hAnsi="Times New Roman" w:cs="Times New Roman"/>
          <w:i/>
          <w:iCs/>
          <w:szCs w:val="20"/>
          <w:lang w:val="sr-Latn-CS"/>
        </w:rPr>
        <w:t>informacija o košarkašima, nudeći korisnicima centralizovan pristup statističkim podacima, biografijama, vestima i zanimljivostima</w:t>
      </w:r>
      <w:bookmarkEnd w:id="0"/>
      <w:r w:rsidR="00D93253" w:rsidRPr="00D93253">
        <w:rPr>
          <w:rFonts w:ascii="Times New Roman" w:eastAsia="Times New Roman" w:hAnsi="Times New Roman" w:cs="Times New Roman"/>
          <w:i/>
          <w:iCs/>
          <w:szCs w:val="20"/>
          <w:lang w:val="sr-Latn-CS"/>
        </w:rPr>
        <w:t>. Sistem je implementiran kroz tri funkcionalne celine: korisnički interfejs razvijen uz pomoć TypeScript-a i React-a, serverski deo baziran na Javi i Spring Boot-u, te webcrawler komponent</w:t>
      </w:r>
      <w:r w:rsidR="00D93253">
        <w:rPr>
          <w:rFonts w:ascii="Times New Roman" w:eastAsia="Times New Roman" w:hAnsi="Times New Roman" w:cs="Times New Roman"/>
          <w:i/>
          <w:iCs/>
          <w:szCs w:val="20"/>
          <w:lang w:val="sr-Latn-CS"/>
        </w:rPr>
        <w:t>e</w:t>
      </w:r>
      <w:r w:rsidR="00D93253" w:rsidRPr="00D93253">
        <w:rPr>
          <w:rFonts w:ascii="Times New Roman" w:eastAsia="Times New Roman" w:hAnsi="Times New Roman" w:cs="Times New Roman"/>
          <w:i/>
          <w:iCs/>
          <w:szCs w:val="20"/>
          <w:lang w:val="sr-Latn-CS"/>
        </w:rPr>
        <w:t xml:space="preserve"> izrađen</w:t>
      </w:r>
      <w:r w:rsidR="00D93253">
        <w:rPr>
          <w:rFonts w:ascii="Times New Roman" w:eastAsia="Times New Roman" w:hAnsi="Times New Roman" w:cs="Times New Roman"/>
          <w:i/>
          <w:iCs/>
          <w:szCs w:val="20"/>
          <w:lang w:val="sr-Latn-CS"/>
        </w:rPr>
        <w:t>e</w:t>
      </w:r>
      <w:r w:rsidR="00D93253" w:rsidRPr="00D93253">
        <w:rPr>
          <w:rFonts w:ascii="Times New Roman" w:eastAsia="Times New Roman" w:hAnsi="Times New Roman" w:cs="Times New Roman"/>
          <w:i/>
          <w:iCs/>
          <w:szCs w:val="20"/>
          <w:lang w:val="sr-Latn-CS"/>
        </w:rPr>
        <w:t xml:space="preserve"> u Python-u koristeći biblioteke Selenium, BeautifulSoup i newspaper</w:t>
      </w:r>
      <w:r w:rsidR="00D93253">
        <w:rPr>
          <w:rFonts w:ascii="Times New Roman" w:eastAsia="Times New Roman" w:hAnsi="Times New Roman" w:cs="Times New Roman"/>
          <w:i/>
          <w:iCs/>
          <w:szCs w:val="20"/>
          <w:lang w:val="sr-Latn-CS"/>
        </w:rPr>
        <w:t>4</w:t>
      </w:r>
      <w:r w:rsidR="00D93253" w:rsidRPr="00D93253">
        <w:rPr>
          <w:rFonts w:ascii="Times New Roman" w:eastAsia="Times New Roman" w:hAnsi="Times New Roman" w:cs="Times New Roman"/>
          <w:i/>
          <w:iCs/>
          <w:szCs w:val="20"/>
          <w:lang w:val="sr-Latn-CS"/>
        </w:rPr>
        <w:t xml:space="preserve">k. Rad obuhvata proces prikupljanja i agregacije podataka sa različitih izvora, kao i njihovu prezentaciju kroz intuitivni grafički korisnički interfejs. </w:t>
      </w:r>
      <w:r w:rsidR="00253E28">
        <w:rPr>
          <w:rFonts w:ascii="Times New Roman" w:eastAsia="Times New Roman" w:hAnsi="Times New Roman" w:cs="Times New Roman"/>
          <w:i/>
          <w:iCs/>
          <w:szCs w:val="20"/>
          <w:lang w:val="sr-Latn-CS"/>
        </w:rPr>
        <w:t>Implementirana a</w:t>
      </w:r>
      <w:r w:rsidR="00D93253" w:rsidRPr="00D93253">
        <w:rPr>
          <w:rFonts w:ascii="Times New Roman" w:eastAsia="Times New Roman" w:hAnsi="Times New Roman" w:cs="Times New Roman"/>
          <w:i/>
          <w:iCs/>
          <w:szCs w:val="20"/>
          <w:lang w:val="sr-Latn-CS"/>
        </w:rPr>
        <w:t>plikacija omogućava efikasn</w:t>
      </w:r>
      <w:r w:rsidR="00D93253">
        <w:rPr>
          <w:rFonts w:ascii="Times New Roman" w:eastAsia="Times New Roman" w:hAnsi="Times New Roman" w:cs="Times New Roman"/>
          <w:i/>
          <w:iCs/>
          <w:szCs w:val="20"/>
          <w:lang w:val="sr-Latn-CS"/>
        </w:rPr>
        <w:t>u</w:t>
      </w:r>
      <w:r w:rsidR="00D93253" w:rsidRPr="00D93253">
        <w:rPr>
          <w:rFonts w:ascii="Times New Roman" w:eastAsia="Times New Roman" w:hAnsi="Times New Roman" w:cs="Times New Roman"/>
          <w:i/>
          <w:iCs/>
          <w:szCs w:val="20"/>
          <w:lang w:val="sr-Latn-CS"/>
        </w:rPr>
        <w:t xml:space="preserve"> pretragu i analizu podataka, </w:t>
      </w:r>
      <w:r w:rsidR="00D93253">
        <w:rPr>
          <w:rFonts w:ascii="Times New Roman" w:eastAsia="Times New Roman" w:hAnsi="Times New Roman" w:cs="Times New Roman"/>
          <w:i/>
          <w:iCs/>
          <w:szCs w:val="20"/>
          <w:lang w:val="sr-Latn-CS"/>
        </w:rPr>
        <w:t xml:space="preserve">značajno unapređujući iskustvo korisniuka pri </w:t>
      </w:r>
      <w:r w:rsidR="00D93253" w:rsidRPr="00D93253">
        <w:rPr>
          <w:rFonts w:ascii="Times New Roman" w:eastAsia="Times New Roman" w:hAnsi="Times New Roman" w:cs="Times New Roman"/>
          <w:i/>
          <w:iCs/>
          <w:szCs w:val="20"/>
          <w:lang w:val="sr-Latn-CS"/>
        </w:rPr>
        <w:t>pristupu informacijama iz sveta košarke.</w:t>
      </w:r>
    </w:p>
    <w:p w14:paraId="77D8B310" w14:textId="7D7489A8" w:rsidR="000C7C19" w:rsidRPr="00366EA3" w:rsidRDefault="000C7C19" w:rsidP="008463AD">
      <w:pPr>
        <w:spacing w:before="120"/>
        <w:rPr>
          <w:rFonts w:ascii="Times New Roman" w:eastAsia="Times New Roman" w:hAnsi="Times New Roman" w:cs="Times New Roman"/>
          <w:i/>
          <w:iCs/>
          <w:szCs w:val="20"/>
          <w:lang w:val="sr-Latn-CS"/>
        </w:rPr>
      </w:pPr>
      <w:r w:rsidRPr="00366EA3">
        <w:rPr>
          <w:rFonts w:ascii="Times New Roman" w:eastAsia="Times New Roman" w:hAnsi="Times New Roman" w:cs="Times New Roman"/>
          <w:b/>
          <w:iCs/>
          <w:szCs w:val="20"/>
          <w:lang w:val="sr-Latn-CS"/>
        </w:rPr>
        <w:t>Ključne reči:</w:t>
      </w:r>
      <w:r w:rsidRPr="00366EA3">
        <w:rPr>
          <w:rFonts w:ascii="Times New Roman" w:eastAsia="Times New Roman" w:hAnsi="Times New Roman" w:cs="Times New Roman"/>
          <w:i/>
          <w:iCs/>
          <w:szCs w:val="20"/>
          <w:lang w:val="sr-Latn-CS"/>
        </w:rPr>
        <w:t xml:space="preserve"> </w:t>
      </w:r>
      <w:bookmarkStart w:id="1" w:name="_Hlk183466002"/>
      <w:r w:rsidR="006F785F" w:rsidRPr="006F785F">
        <w:rPr>
          <w:rFonts w:ascii="Times New Roman" w:eastAsia="Times New Roman" w:hAnsi="Times New Roman" w:cs="Times New Roman"/>
          <w:i/>
          <w:iCs/>
          <w:szCs w:val="20"/>
          <w:lang w:val="sr-Latn-CS"/>
        </w:rPr>
        <w:t>Web, SpringBoot, React, Webcrawler, AWS</w:t>
      </w:r>
      <w:r w:rsidR="00AB48E1">
        <w:rPr>
          <w:rFonts w:ascii="Times New Roman" w:eastAsia="Times New Roman" w:hAnsi="Times New Roman" w:cs="Times New Roman"/>
          <w:i/>
          <w:iCs/>
          <w:szCs w:val="20"/>
          <w:lang w:val="sr-Latn-CS"/>
        </w:rPr>
        <w:t>, Evroliga</w:t>
      </w:r>
    </w:p>
    <w:bookmarkEnd w:id="1"/>
    <w:p w14:paraId="4F5A746F" w14:textId="2399489E" w:rsidR="00366EA3" w:rsidRPr="00366EA3" w:rsidRDefault="00366EA3" w:rsidP="008463AD">
      <w:pPr>
        <w:spacing w:before="120"/>
        <w:rPr>
          <w:rFonts w:ascii="Times New Roman" w:eastAsia="Times New Roman" w:hAnsi="Times New Roman" w:cs="Times New Roman"/>
          <w:i/>
          <w:iCs/>
          <w:szCs w:val="20"/>
          <w:lang w:val="sr-Latn-CS"/>
        </w:rPr>
      </w:pPr>
      <w:r w:rsidRPr="00366EA3">
        <w:rPr>
          <w:rFonts w:ascii="Times New Roman" w:eastAsia="Times New Roman" w:hAnsi="Times New Roman" w:cs="Times New Roman"/>
          <w:b/>
          <w:iCs/>
          <w:szCs w:val="20"/>
          <w:lang w:val="sr-Latn-CS"/>
        </w:rPr>
        <w:t>Abstract</w:t>
      </w:r>
      <w:r w:rsidRPr="00366EA3">
        <w:rPr>
          <w:rFonts w:ascii="Times New Roman" w:eastAsia="Times New Roman" w:hAnsi="Times New Roman" w:cs="Times New Roman"/>
          <w:iCs/>
          <w:szCs w:val="20"/>
          <w:lang w:val="sr-Latn-CS"/>
        </w:rPr>
        <w:t xml:space="preserve"> – </w:t>
      </w:r>
      <w:r w:rsidR="00253E28" w:rsidRPr="00253E28">
        <w:rPr>
          <w:rFonts w:ascii="Times New Roman" w:eastAsia="Times New Roman" w:hAnsi="Times New Roman" w:cs="Times New Roman"/>
          <w:i/>
          <w:iCs/>
          <w:szCs w:val="20"/>
          <w:lang w:val="sr-Latn-CS"/>
        </w:rPr>
        <w:t>This paper presents a system in the form of a web application that consolidates statistical data on EuroLeague players, enabling their comparison, sorting, and intuitive search. The goal of the application is to address the issue of fragmented basketball information, providing users with centralized access to statistical data, biographies, news, and highlights. The system is implemented through three functional components: a user interface developed using TypeScript and React, a server-side application based on Java and Spring Boot, and a web crawler component built in Python utilizing libraries such as Selenium, BeautifulSoup, and newspaper4k. The paper covers the process of data collection and aggregation from various sources, as well as their presentation through an intuitive graphical user interface. The implemented application facilitates efficient data search and analysis, significantly enhancing the user experience in accessing basketball-related information.</w:t>
      </w:r>
    </w:p>
    <w:p w14:paraId="5C319778" w14:textId="3EDE1F91" w:rsidR="00366EA3" w:rsidRPr="00366EA3" w:rsidRDefault="000C7C19" w:rsidP="008463AD">
      <w:pPr>
        <w:spacing w:before="120"/>
        <w:rPr>
          <w:rFonts w:ascii="Times New Roman" w:eastAsia="Times New Roman" w:hAnsi="Times New Roman" w:cs="Times New Roman"/>
          <w:i/>
          <w:iCs/>
          <w:szCs w:val="20"/>
          <w:lang w:val="sr-Latn-CS"/>
        </w:rPr>
      </w:pPr>
      <w:r>
        <w:rPr>
          <w:rFonts w:ascii="Times New Roman" w:eastAsia="Times New Roman" w:hAnsi="Times New Roman" w:cs="Times New Roman"/>
          <w:b/>
          <w:iCs/>
          <w:szCs w:val="20"/>
          <w:lang w:val="sr-Latn-CS"/>
        </w:rPr>
        <w:t>Keywords</w:t>
      </w:r>
      <w:r w:rsidR="00366EA3" w:rsidRPr="00366EA3">
        <w:rPr>
          <w:rFonts w:ascii="Times New Roman" w:eastAsia="Times New Roman" w:hAnsi="Times New Roman" w:cs="Times New Roman"/>
          <w:b/>
          <w:iCs/>
          <w:szCs w:val="20"/>
          <w:lang w:val="sr-Latn-CS"/>
        </w:rPr>
        <w:t>:</w:t>
      </w:r>
      <w:r w:rsidR="006F785F" w:rsidRPr="006F785F">
        <w:t xml:space="preserve"> </w:t>
      </w:r>
      <w:r w:rsidR="006F785F" w:rsidRPr="006F785F">
        <w:rPr>
          <w:rFonts w:ascii="Times New Roman" w:eastAsia="Times New Roman" w:hAnsi="Times New Roman" w:cs="Times New Roman"/>
          <w:i/>
          <w:iCs/>
          <w:szCs w:val="20"/>
          <w:lang w:val="sr-Latn-CS"/>
        </w:rPr>
        <w:t>Web, SpringBoot, React, Webcrawler, AWS</w:t>
      </w:r>
      <w:r w:rsidR="00AB48E1">
        <w:rPr>
          <w:rFonts w:ascii="Times New Roman" w:eastAsia="Times New Roman" w:hAnsi="Times New Roman" w:cs="Times New Roman"/>
          <w:i/>
          <w:iCs/>
          <w:szCs w:val="20"/>
          <w:lang w:val="sr-Latn-CS"/>
        </w:rPr>
        <w:t>, Euroleague</w:t>
      </w:r>
    </w:p>
    <w:p w14:paraId="49EB951A" w14:textId="088C5E03" w:rsidR="00695914" w:rsidRDefault="00441773" w:rsidP="001F58A6">
      <w:pPr>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______________________________________________</w:t>
      </w:r>
    </w:p>
    <w:p w14:paraId="182B0BE9" w14:textId="0BFF5BB4" w:rsidR="00253E28" w:rsidRDefault="00253E28" w:rsidP="001F58A6">
      <w:pPr>
        <w:rPr>
          <w:rFonts w:ascii="Times New Roman" w:eastAsia="Times New Roman" w:hAnsi="Times New Roman" w:cs="Times New Roman"/>
          <w:b/>
          <w:iCs/>
          <w:szCs w:val="20"/>
          <w:lang w:val="sr-Latn-CS"/>
        </w:rPr>
      </w:pPr>
      <w:r w:rsidRPr="00253E28">
        <w:rPr>
          <w:rFonts w:ascii="Times New Roman" w:eastAsia="Times New Roman" w:hAnsi="Times New Roman" w:cs="Times New Roman"/>
          <w:b/>
          <w:iCs/>
          <w:szCs w:val="20"/>
          <w:lang w:val="sr-Latn-CS"/>
        </w:rPr>
        <w:t>NAPOMENA: Ovaj rad proistekao je iz master rada čiji mentor je bio dr Branko Markoski, red. prof.</w:t>
      </w:r>
    </w:p>
    <w:p w14:paraId="66C13AD6" w14:textId="77777777" w:rsidR="00441773" w:rsidRDefault="00441773" w:rsidP="001F58A6">
      <w:pPr>
        <w:rPr>
          <w:rFonts w:ascii="Times New Roman" w:eastAsia="Times New Roman" w:hAnsi="Times New Roman" w:cs="Times New Roman"/>
          <w:b/>
          <w:iCs/>
          <w:szCs w:val="20"/>
          <w:lang w:val="sr-Latn-CS"/>
        </w:rPr>
      </w:pPr>
    </w:p>
    <w:p w14:paraId="358D45A3" w14:textId="77777777" w:rsidR="00441773" w:rsidRDefault="00441773" w:rsidP="001F58A6">
      <w:pPr>
        <w:rPr>
          <w:rFonts w:ascii="Times New Roman" w:eastAsia="Times New Roman" w:hAnsi="Times New Roman" w:cs="Times New Roman"/>
          <w:b/>
          <w:iCs/>
          <w:szCs w:val="20"/>
          <w:lang w:val="sr-Latn-CS"/>
        </w:rPr>
      </w:pPr>
    </w:p>
    <w:p w14:paraId="511A189D" w14:textId="77777777" w:rsidR="00441773" w:rsidRDefault="00441773" w:rsidP="001F58A6">
      <w:pPr>
        <w:rPr>
          <w:rFonts w:ascii="Times New Roman" w:eastAsia="Times New Roman" w:hAnsi="Times New Roman" w:cs="Times New Roman"/>
          <w:b/>
          <w:iCs/>
          <w:szCs w:val="20"/>
          <w:lang w:val="sr-Latn-CS"/>
        </w:rPr>
      </w:pPr>
    </w:p>
    <w:p w14:paraId="35785489" w14:textId="73999A4C" w:rsidR="00366EA3" w:rsidRPr="00366EA3" w:rsidRDefault="00366EA3" w:rsidP="001F58A6">
      <w:pPr>
        <w:rPr>
          <w:rFonts w:ascii="Times New Roman" w:eastAsia="Times New Roman" w:hAnsi="Times New Roman" w:cs="Times New Roman"/>
          <w:b/>
          <w:iCs/>
          <w:szCs w:val="20"/>
          <w:lang w:val="sr-Latn-CS"/>
        </w:rPr>
      </w:pPr>
      <w:r w:rsidRPr="00366EA3">
        <w:rPr>
          <w:rFonts w:ascii="Times New Roman" w:eastAsia="Times New Roman" w:hAnsi="Times New Roman" w:cs="Times New Roman"/>
          <w:b/>
          <w:iCs/>
          <w:szCs w:val="20"/>
          <w:lang w:val="sr-Latn-CS"/>
        </w:rPr>
        <w:t>1. UVOD</w:t>
      </w:r>
    </w:p>
    <w:p w14:paraId="644FD4F9" w14:textId="5D21343D" w:rsidR="000C7C19" w:rsidRDefault="00AB48E1" w:rsidP="00BA5538">
      <w:pPr>
        <w:spacing w:before="60"/>
        <w:rPr>
          <w:rFonts w:ascii="Times New Roman" w:eastAsia="Times New Roman" w:hAnsi="Times New Roman" w:cs="Times New Roman"/>
          <w:iCs/>
          <w:szCs w:val="20"/>
          <w:lang w:val="sr-Latn-RS"/>
        </w:rPr>
      </w:pPr>
      <w:r w:rsidRPr="00AB48E1">
        <w:rPr>
          <w:rFonts w:ascii="Times New Roman" w:eastAsia="Times New Roman" w:hAnsi="Times New Roman" w:cs="Times New Roman"/>
          <w:iCs/>
          <w:szCs w:val="20"/>
          <w:lang w:val="sr-Latn-RS"/>
        </w:rPr>
        <w:t>Porast popularnosti košarkaških takmičenja, posebno na evropskom tlu, praćena značajnim tehnološkim razvojem u oblasti digitalnih tehnologija, dovela je do naglog povećanja količine i dostupnosti informacija iz sveta košarke. Kako za prosečne ljubitelje sporta, tako i za košarkaške stručnjake, pristup informacijama o igračima, timovima, statistici, izveštajima sa utakmica i vestima postao je omogućen kroz širok spektar digitalnih medija, uključujući i specijalizovane veb sajtove, aplikacije i društvene mreže.</w:t>
      </w:r>
    </w:p>
    <w:p w14:paraId="4CB00500" w14:textId="77777777" w:rsidR="00AB48E1" w:rsidRDefault="00AB48E1" w:rsidP="00211D42">
      <w:pPr>
        <w:spacing w:before="60"/>
        <w:rPr>
          <w:rFonts w:ascii="Times New Roman" w:eastAsia="Times New Roman" w:hAnsi="Times New Roman" w:cs="Times New Roman"/>
          <w:iCs/>
          <w:szCs w:val="20"/>
          <w:lang w:val="sr-Latn-CS"/>
        </w:rPr>
      </w:pPr>
      <w:r w:rsidRPr="00AB48E1">
        <w:rPr>
          <w:rFonts w:ascii="Times New Roman" w:eastAsia="Times New Roman" w:hAnsi="Times New Roman" w:cs="Times New Roman"/>
          <w:iCs/>
          <w:szCs w:val="20"/>
          <w:lang w:val="sr-Latn-CS"/>
        </w:rPr>
        <w:t>Međutim, fragmentacija ovih informacija predstavlja veliki izazov pri njihovom pretraživanju. Korisnici, u potrazi za detaljnim podacima o košarkašima, često su primorani da posete veliki broj različitih specijalizovanih sajtova. Tokom čega nailaze na probleme poput prenatrpanosti nerelevantnim informacijama, reklamama i iskačućim prozorima, koji značajno otežavaju i usporavaju proces prikupljanja potrebnih informacija. Ovakav način pretrage, iako daje rezultate, često je veoma vremenski zahtevan i neefikasan.</w:t>
      </w:r>
    </w:p>
    <w:p w14:paraId="691036B5" w14:textId="3830CC42" w:rsidR="00AB48E1" w:rsidRDefault="00AB48E1" w:rsidP="00211D42">
      <w:pPr>
        <w:spacing w:before="60"/>
        <w:rPr>
          <w:rFonts w:ascii="Times New Roman" w:eastAsia="Times New Roman" w:hAnsi="Times New Roman" w:cs="Times New Roman"/>
          <w:iCs/>
          <w:szCs w:val="20"/>
          <w:lang w:val="sr-Latn-CS"/>
        </w:rPr>
      </w:pPr>
      <w:r w:rsidRPr="00AB48E1">
        <w:rPr>
          <w:rFonts w:ascii="Times New Roman" w:eastAsia="Times New Roman" w:hAnsi="Times New Roman" w:cs="Times New Roman"/>
          <w:iCs/>
          <w:szCs w:val="20"/>
          <w:lang w:val="sr-Latn-CS"/>
        </w:rPr>
        <w:t>Cilj ovog rada je da ponudi rešenje navedenog problema kroz razvoj veb aplikacije koja na jednom mestu objedinuje statističke podatke o igračima Evrolige, omogućava njihovo poređenje, sortiranje, kao i intuitivnu pretragu. Pored statistike, sistem takođe omogućava korisnicima pristup relevantnim člancima o igračima, njihovim biografijama, karijerama i zanimljivostima, olakšavajući korisniku pretragu isticanjem ključnih delova relevantnih za njihov upit u okviru grafičkog korisničkog interejsa.</w:t>
      </w:r>
    </w:p>
    <w:p w14:paraId="2BC7D455" w14:textId="7E2E64D8" w:rsidR="00AB48E1" w:rsidRDefault="00AB48E1" w:rsidP="00211D42">
      <w:pPr>
        <w:spacing w:before="60"/>
        <w:rPr>
          <w:rFonts w:ascii="Times New Roman" w:eastAsia="Times New Roman" w:hAnsi="Times New Roman" w:cs="Times New Roman"/>
          <w:iCs/>
          <w:szCs w:val="20"/>
          <w:lang w:val="sr-Latn-CS"/>
        </w:rPr>
      </w:pPr>
      <w:r w:rsidRPr="00AB48E1">
        <w:rPr>
          <w:rFonts w:ascii="Times New Roman" w:eastAsia="Times New Roman" w:hAnsi="Times New Roman" w:cs="Times New Roman"/>
          <w:iCs/>
          <w:szCs w:val="20"/>
          <w:lang w:val="sr-Latn-CS"/>
        </w:rPr>
        <w:t xml:space="preserve">Aplikativno rešenje se sastoji iz 3 funkcionalne celine. Korisničkog interfejsa implementiranog uz pomoć programskog jezika </w:t>
      </w:r>
      <w:r w:rsidRPr="00AB48E1">
        <w:rPr>
          <w:rFonts w:ascii="Times New Roman" w:eastAsia="Times New Roman" w:hAnsi="Times New Roman" w:cs="Times New Roman"/>
          <w:i/>
          <w:szCs w:val="20"/>
          <w:lang w:val="sr-Latn-CS"/>
        </w:rPr>
        <w:t>Javascript</w:t>
      </w:r>
      <w:r w:rsidR="00F446A6">
        <w:rPr>
          <w:rFonts w:ascii="Times New Roman" w:eastAsia="Times New Roman" w:hAnsi="Times New Roman" w:cs="Times New Roman"/>
          <w:iCs/>
          <w:szCs w:val="20"/>
          <w:lang w:val="sr-Latn-CS"/>
        </w:rPr>
        <w:t xml:space="preserve"> </w:t>
      </w:r>
      <w:r w:rsidRPr="00AB48E1">
        <w:rPr>
          <w:rFonts w:ascii="Times New Roman" w:eastAsia="Times New Roman" w:hAnsi="Times New Roman" w:cs="Times New Roman"/>
          <w:iCs/>
          <w:szCs w:val="20"/>
          <w:lang w:val="sr-Latn-CS"/>
        </w:rPr>
        <w:t xml:space="preserve">[1] odnosno njegove tipizirane varijacije </w:t>
      </w:r>
      <w:r w:rsidRPr="00AB48E1">
        <w:rPr>
          <w:rFonts w:ascii="Times New Roman" w:eastAsia="Times New Roman" w:hAnsi="Times New Roman" w:cs="Times New Roman"/>
          <w:i/>
          <w:szCs w:val="20"/>
          <w:lang w:val="sr-Latn-CS"/>
        </w:rPr>
        <w:t>Typscript</w:t>
      </w:r>
      <w:r w:rsidRPr="00AB48E1">
        <w:rPr>
          <w:rFonts w:ascii="Times New Roman" w:eastAsia="Times New Roman" w:hAnsi="Times New Roman" w:cs="Times New Roman"/>
          <w:iCs/>
          <w:szCs w:val="20"/>
          <w:lang w:val="sr-Latn-CS"/>
        </w:rPr>
        <w:t xml:space="preserve"> i radnog okvira </w:t>
      </w:r>
      <w:r w:rsidRPr="00AB48E1">
        <w:rPr>
          <w:rFonts w:ascii="Times New Roman" w:eastAsia="Times New Roman" w:hAnsi="Times New Roman" w:cs="Times New Roman"/>
          <w:i/>
          <w:szCs w:val="20"/>
          <w:lang w:val="sr-Latn-CS"/>
        </w:rPr>
        <w:t>React</w:t>
      </w:r>
      <w:r w:rsidRPr="00AB48E1">
        <w:rPr>
          <w:rFonts w:ascii="Times New Roman" w:eastAsia="Times New Roman" w:hAnsi="Times New Roman" w:cs="Times New Roman"/>
          <w:iCs/>
          <w:szCs w:val="20"/>
          <w:lang w:val="sr-Latn-CS"/>
        </w:rPr>
        <w:t xml:space="preserve"> [</w:t>
      </w:r>
      <w:r w:rsidR="00F446A6">
        <w:rPr>
          <w:rFonts w:ascii="Times New Roman" w:eastAsia="Times New Roman" w:hAnsi="Times New Roman" w:cs="Times New Roman"/>
          <w:iCs/>
          <w:szCs w:val="20"/>
          <w:lang w:val="sr-Latn-CS"/>
        </w:rPr>
        <w:t>2</w:t>
      </w:r>
      <w:r w:rsidRPr="00AB48E1">
        <w:rPr>
          <w:rFonts w:ascii="Times New Roman" w:eastAsia="Times New Roman" w:hAnsi="Times New Roman" w:cs="Times New Roman"/>
          <w:iCs/>
          <w:szCs w:val="20"/>
          <w:lang w:val="sr-Latn-CS"/>
        </w:rPr>
        <w:t xml:space="preserve">]. Centralnog serverskog dela aplikacije zaduženog za agregaciju i perzistenciju podataka, kao i za akviziciju inicijalnog seta statističkih podataka i orkestraciju celokoupnog sistema, implementiranog u programskom jeziku </w:t>
      </w:r>
      <w:r w:rsidRPr="00AB48E1">
        <w:rPr>
          <w:rFonts w:ascii="Times New Roman" w:eastAsia="Times New Roman" w:hAnsi="Times New Roman" w:cs="Times New Roman"/>
          <w:i/>
          <w:szCs w:val="20"/>
          <w:lang w:val="sr-Latn-CS"/>
        </w:rPr>
        <w:t>Java</w:t>
      </w:r>
      <w:r w:rsidRPr="00AB48E1">
        <w:rPr>
          <w:rFonts w:ascii="Times New Roman" w:eastAsia="Times New Roman" w:hAnsi="Times New Roman" w:cs="Times New Roman"/>
          <w:iCs/>
          <w:szCs w:val="20"/>
          <w:lang w:val="sr-Latn-CS"/>
        </w:rPr>
        <w:t xml:space="preserve"> [</w:t>
      </w:r>
      <w:r w:rsidR="00F446A6">
        <w:rPr>
          <w:rFonts w:ascii="Times New Roman" w:eastAsia="Times New Roman" w:hAnsi="Times New Roman" w:cs="Times New Roman"/>
          <w:iCs/>
          <w:szCs w:val="20"/>
          <w:lang w:val="sr-Latn-CS"/>
        </w:rPr>
        <w:t>3</w:t>
      </w:r>
      <w:r w:rsidRPr="00AB48E1">
        <w:rPr>
          <w:rFonts w:ascii="Times New Roman" w:eastAsia="Times New Roman" w:hAnsi="Times New Roman" w:cs="Times New Roman"/>
          <w:iCs/>
          <w:szCs w:val="20"/>
          <w:lang w:val="sr-Latn-CS"/>
        </w:rPr>
        <w:t xml:space="preserve">] i radnom okviru </w:t>
      </w:r>
      <w:r w:rsidRPr="00AB48E1">
        <w:rPr>
          <w:rFonts w:ascii="Times New Roman" w:eastAsia="Times New Roman" w:hAnsi="Times New Roman" w:cs="Times New Roman"/>
          <w:i/>
          <w:szCs w:val="20"/>
          <w:lang w:val="sr-Latn-CS"/>
        </w:rPr>
        <w:t>Spring</w:t>
      </w:r>
      <w:r w:rsidRPr="00AB48E1">
        <w:rPr>
          <w:rFonts w:ascii="Times New Roman" w:eastAsia="Times New Roman" w:hAnsi="Times New Roman" w:cs="Times New Roman"/>
          <w:iCs/>
          <w:szCs w:val="20"/>
          <w:lang w:val="sr-Latn-CS"/>
        </w:rPr>
        <w:t xml:space="preserve"> </w:t>
      </w:r>
      <w:r w:rsidRPr="00AB48E1">
        <w:rPr>
          <w:rFonts w:ascii="Times New Roman" w:eastAsia="Times New Roman" w:hAnsi="Times New Roman" w:cs="Times New Roman"/>
          <w:i/>
          <w:szCs w:val="20"/>
          <w:lang w:val="sr-Latn-CS"/>
        </w:rPr>
        <w:t>Boot</w:t>
      </w:r>
      <w:r w:rsidRPr="00AB48E1">
        <w:rPr>
          <w:rFonts w:ascii="Times New Roman" w:eastAsia="Times New Roman" w:hAnsi="Times New Roman" w:cs="Times New Roman"/>
          <w:iCs/>
          <w:szCs w:val="20"/>
          <w:lang w:val="sr-Latn-CS"/>
        </w:rPr>
        <w:t xml:space="preserve"> [</w:t>
      </w:r>
      <w:r w:rsidR="00F446A6">
        <w:rPr>
          <w:rFonts w:ascii="Times New Roman" w:eastAsia="Times New Roman" w:hAnsi="Times New Roman" w:cs="Times New Roman"/>
          <w:iCs/>
          <w:szCs w:val="20"/>
          <w:lang w:val="sr-Latn-CS"/>
        </w:rPr>
        <w:t>4</w:t>
      </w:r>
      <w:r w:rsidRPr="00AB48E1">
        <w:rPr>
          <w:rFonts w:ascii="Times New Roman" w:eastAsia="Times New Roman" w:hAnsi="Times New Roman" w:cs="Times New Roman"/>
          <w:iCs/>
          <w:szCs w:val="20"/>
          <w:lang w:val="sr-Latn-CS"/>
        </w:rPr>
        <w:t xml:space="preserve">]. Webcrawler  celine implementirane u programskom jeziku </w:t>
      </w:r>
      <w:r w:rsidRPr="00AB48E1">
        <w:rPr>
          <w:rFonts w:ascii="Times New Roman" w:eastAsia="Times New Roman" w:hAnsi="Times New Roman" w:cs="Times New Roman"/>
          <w:i/>
          <w:szCs w:val="20"/>
          <w:lang w:val="sr-Latn-CS"/>
        </w:rPr>
        <w:t>Python</w:t>
      </w:r>
      <w:r w:rsidRPr="00AB48E1">
        <w:rPr>
          <w:rFonts w:ascii="Times New Roman" w:eastAsia="Times New Roman" w:hAnsi="Times New Roman" w:cs="Times New Roman"/>
          <w:iCs/>
          <w:szCs w:val="20"/>
          <w:lang w:val="sr-Latn-CS"/>
        </w:rPr>
        <w:t xml:space="preserve"> [</w:t>
      </w:r>
      <w:r w:rsidR="00F446A6">
        <w:rPr>
          <w:rFonts w:ascii="Times New Roman" w:eastAsia="Times New Roman" w:hAnsi="Times New Roman" w:cs="Times New Roman"/>
          <w:iCs/>
          <w:szCs w:val="20"/>
          <w:lang w:val="sr-Latn-CS"/>
        </w:rPr>
        <w:t>5</w:t>
      </w:r>
      <w:r w:rsidRPr="00AB48E1">
        <w:rPr>
          <w:rFonts w:ascii="Times New Roman" w:eastAsia="Times New Roman" w:hAnsi="Times New Roman" w:cs="Times New Roman"/>
          <w:iCs/>
          <w:szCs w:val="20"/>
          <w:lang w:val="sr-Latn-CS"/>
        </w:rPr>
        <w:t xml:space="preserve">] uz pomoć biblioteka </w:t>
      </w:r>
      <w:r w:rsidRPr="00AB48E1">
        <w:rPr>
          <w:rFonts w:ascii="Times New Roman" w:eastAsia="Times New Roman" w:hAnsi="Times New Roman" w:cs="Times New Roman"/>
          <w:i/>
          <w:szCs w:val="20"/>
          <w:lang w:val="sr-Latn-CS"/>
        </w:rPr>
        <w:t>Selenium</w:t>
      </w:r>
      <w:r w:rsidRPr="00AB48E1">
        <w:rPr>
          <w:rFonts w:ascii="Times New Roman" w:eastAsia="Times New Roman" w:hAnsi="Times New Roman" w:cs="Times New Roman"/>
          <w:iCs/>
          <w:szCs w:val="20"/>
          <w:lang w:val="sr-Latn-CS"/>
        </w:rPr>
        <w:t xml:space="preserve">, </w:t>
      </w:r>
      <w:r w:rsidRPr="00AB48E1">
        <w:rPr>
          <w:rFonts w:ascii="Times New Roman" w:eastAsia="Times New Roman" w:hAnsi="Times New Roman" w:cs="Times New Roman"/>
          <w:i/>
          <w:szCs w:val="20"/>
          <w:lang w:val="sr-Latn-CS"/>
        </w:rPr>
        <w:t>BeautifulSoap</w:t>
      </w:r>
      <w:r w:rsidRPr="00AB48E1">
        <w:rPr>
          <w:rFonts w:ascii="Times New Roman" w:eastAsia="Times New Roman" w:hAnsi="Times New Roman" w:cs="Times New Roman"/>
          <w:iCs/>
          <w:szCs w:val="20"/>
          <w:lang w:val="sr-Latn-CS"/>
        </w:rPr>
        <w:t xml:space="preserve">  i </w:t>
      </w:r>
      <w:r w:rsidRPr="00AB48E1">
        <w:rPr>
          <w:rFonts w:ascii="Times New Roman" w:eastAsia="Times New Roman" w:hAnsi="Times New Roman" w:cs="Times New Roman"/>
          <w:i/>
          <w:szCs w:val="20"/>
          <w:lang w:val="sr-Latn-CS"/>
        </w:rPr>
        <w:t>newspaper4k</w:t>
      </w:r>
      <w:r w:rsidRPr="00AB48E1">
        <w:rPr>
          <w:rFonts w:ascii="Times New Roman" w:eastAsia="Times New Roman" w:hAnsi="Times New Roman" w:cs="Times New Roman"/>
          <w:iCs/>
          <w:szCs w:val="20"/>
          <w:lang w:val="sr-Latn-CS"/>
        </w:rPr>
        <w:t xml:space="preserve"> i radnog okvira </w:t>
      </w:r>
      <w:r w:rsidRPr="00AB48E1">
        <w:rPr>
          <w:rFonts w:ascii="Times New Roman" w:eastAsia="Times New Roman" w:hAnsi="Times New Roman" w:cs="Times New Roman"/>
          <w:i/>
          <w:szCs w:val="20"/>
          <w:lang w:val="sr-Latn-CS"/>
        </w:rPr>
        <w:t>Flask</w:t>
      </w:r>
      <w:r w:rsidR="00F446A6">
        <w:rPr>
          <w:rFonts w:ascii="Times New Roman" w:eastAsia="Times New Roman" w:hAnsi="Times New Roman" w:cs="Times New Roman"/>
          <w:iCs/>
          <w:szCs w:val="20"/>
          <w:lang w:val="sr-Latn-CS"/>
        </w:rPr>
        <w:t xml:space="preserve"> [6]</w:t>
      </w:r>
      <w:r w:rsidRPr="00AB48E1">
        <w:rPr>
          <w:rFonts w:ascii="Times New Roman" w:eastAsia="Times New Roman" w:hAnsi="Times New Roman" w:cs="Times New Roman"/>
          <w:iCs/>
          <w:szCs w:val="20"/>
          <w:lang w:val="sr-Latn-CS"/>
        </w:rPr>
        <w:t>, koja na osnovu orkestriranih zahteva prikuplja relevantne informacije sa svetske internet mreže.</w:t>
      </w:r>
    </w:p>
    <w:p w14:paraId="6BF90ABB" w14:textId="77777777" w:rsidR="00555448" w:rsidRPr="00441773" w:rsidRDefault="00555448" w:rsidP="008463AD">
      <w:pPr>
        <w:spacing w:before="240"/>
        <w:jc w:val="left"/>
        <w:rPr>
          <w:lang w:val="sr-Latn-CS"/>
        </w:rPr>
      </w:pPr>
    </w:p>
    <w:p w14:paraId="04B2846B" w14:textId="6DC3DD6F" w:rsidR="00E32CBD" w:rsidRPr="00E32CBD" w:rsidRDefault="00E32CBD" w:rsidP="00BA5538">
      <w:pPr>
        <w:jc w:val="left"/>
        <w:rPr>
          <w:rFonts w:ascii="Times New Roman" w:eastAsia="Times New Roman" w:hAnsi="Times New Roman" w:cs="Times New Roman"/>
          <w:iCs/>
          <w:szCs w:val="20"/>
          <w:lang w:val="sr-Latn-CS"/>
        </w:rPr>
      </w:pPr>
      <w:r w:rsidRPr="00E32CBD">
        <w:rPr>
          <w:rFonts w:ascii="Times New Roman" w:eastAsia="Times New Roman" w:hAnsi="Times New Roman" w:cs="Times New Roman"/>
          <w:b/>
          <w:iCs/>
          <w:szCs w:val="20"/>
          <w:lang w:val="sr-Latn-CS"/>
        </w:rPr>
        <w:lastRenderedPageBreak/>
        <w:t xml:space="preserve">2. </w:t>
      </w:r>
      <w:r w:rsidR="00716386">
        <w:rPr>
          <w:rFonts w:ascii="Times New Roman" w:eastAsia="Times New Roman" w:hAnsi="Times New Roman" w:cs="Times New Roman"/>
          <w:b/>
          <w:iCs/>
          <w:szCs w:val="20"/>
          <w:lang w:val="sr-Latn-CS"/>
        </w:rPr>
        <w:t>PREGLED SLIČNIH SISTEMA</w:t>
      </w:r>
    </w:p>
    <w:p w14:paraId="4F8EC062" w14:textId="5D9DC627" w:rsidR="00E32CBD" w:rsidRDefault="00716386" w:rsidP="00BA5538">
      <w:pPr>
        <w:spacing w:before="60"/>
        <w:rPr>
          <w:rFonts w:ascii="Times New Roman" w:eastAsia="Times New Roman" w:hAnsi="Times New Roman" w:cs="Times New Roman"/>
          <w:iCs/>
          <w:szCs w:val="20"/>
          <w:lang w:val="sr-Latn-CS"/>
        </w:rPr>
      </w:pPr>
      <w:r w:rsidRPr="00716386">
        <w:rPr>
          <w:rFonts w:ascii="Times New Roman" w:eastAsia="Times New Roman" w:hAnsi="Times New Roman" w:cs="Times New Roman"/>
          <w:iCs/>
          <w:szCs w:val="20"/>
          <w:lang w:val="sr-Latn-CS"/>
        </w:rPr>
        <w:t xml:space="preserve">U ovom poglavlju navedeni su neki od najrelevenatnijih sličnih sistema </w:t>
      </w:r>
      <w:r>
        <w:rPr>
          <w:rFonts w:ascii="Times New Roman" w:eastAsia="Times New Roman" w:hAnsi="Times New Roman" w:cs="Times New Roman"/>
          <w:iCs/>
          <w:szCs w:val="20"/>
          <w:lang w:val="sr-Latn-CS"/>
        </w:rPr>
        <w:t>aktuelnih u trenutku pisanja rada.</w:t>
      </w:r>
    </w:p>
    <w:p w14:paraId="7151905B" w14:textId="6416D526" w:rsidR="00716386" w:rsidRDefault="00716386" w:rsidP="00211D42">
      <w:pPr>
        <w:spacing w:before="60"/>
        <w:rPr>
          <w:rFonts w:ascii="Times New Roman" w:eastAsia="Times New Roman" w:hAnsi="Times New Roman" w:cs="Times New Roman"/>
          <w:iCs/>
          <w:szCs w:val="20"/>
          <w:lang w:val="sr-Latn-CS"/>
        </w:rPr>
      </w:pPr>
      <w:r w:rsidRPr="00716386">
        <w:rPr>
          <w:rFonts w:ascii="Times New Roman" w:eastAsia="Times New Roman" w:hAnsi="Times New Roman" w:cs="Times New Roman"/>
          <w:i/>
          <w:szCs w:val="20"/>
          <w:lang w:val="sr-Latn-CS"/>
        </w:rPr>
        <w:t>Euroleaguebasketball.net</w:t>
      </w:r>
      <w:r w:rsidRPr="00716386">
        <w:rPr>
          <w:rFonts w:ascii="Times New Roman" w:eastAsia="Times New Roman" w:hAnsi="Times New Roman" w:cs="Times New Roman"/>
          <w:iCs/>
          <w:szCs w:val="20"/>
          <w:lang w:val="sr-Latn-CS"/>
        </w:rPr>
        <w:t xml:space="preserve"> [</w:t>
      </w:r>
      <w:r w:rsidR="00F446A6">
        <w:rPr>
          <w:rFonts w:ascii="Times New Roman" w:eastAsia="Times New Roman" w:hAnsi="Times New Roman" w:cs="Times New Roman"/>
          <w:iCs/>
          <w:szCs w:val="20"/>
          <w:lang w:val="sr-Latn-CS"/>
        </w:rPr>
        <w:t>7</w:t>
      </w:r>
      <w:r w:rsidRPr="00716386">
        <w:rPr>
          <w:rFonts w:ascii="Times New Roman" w:eastAsia="Times New Roman" w:hAnsi="Times New Roman" w:cs="Times New Roman"/>
          <w:iCs/>
          <w:szCs w:val="20"/>
          <w:lang w:val="sr-Latn-CS"/>
        </w:rPr>
        <w:t>] je veb aplikacija posvećena evropskoj košarkaškoj ligi, koja pruža sveobuhvatne informacije o timovima, igračima i utakmicama. Korisnicima omogućava pregled statističkih podataka o igračima za poslednje 24 sezone, uključujući biografske podatke, značajna dostignuća i fotografije. Pored toga, aplikacija nudi istorijski pregled članaka, video sadržaja i rasporeda timova, kao i mogućnost kupovine karata za utakmice. Iako funkcionalna i bogata sadržajem, aplikacija ima složen korisnički interfejs i ograničenu tekstualnu pretragu, što otežava brzo pronalaženje željenih informacija.</w:t>
      </w:r>
    </w:p>
    <w:p w14:paraId="20275D27" w14:textId="3CCFC9B7" w:rsidR="00716386" w:rsidRDefault="00716386" w:rsidP="00BA5538">
      <w:pPr>
        <w:spacing w:before="60"/>
        <w:rPr>
          <w:rFonts w:ascii="Times New Roman" w:eastAsia="Times New Roman" w:hAnsi="Times New Roman" w:cs="Times New Roman"/>
          <w:iCs/>
          <w:szCs w:val="20"/>
          <w:lang w:val="sr-Latn-CS"/>
        </w:rPr>
      </w:pPr>
      <w:r w:rsidRPr="00716386">
        <w:rPr>
          <w:rFonts w:ascii="Times New Roman" w:eastAsia="Times New Roman" w:hAnsi="Times New Roman" w:cs="Times New Roman"/>
          <w:i/>
          <w:szCs w:val="20"/>
          <w:lang w:val="sr-Latn-CS"/>
        </w:rPr>
        <w:t>Eurohoops.net</w:t>
      </w:r>
      <w:r>
        <w:rPr>
          <w:rFonts w:ascii="Times New Roman" w:eastAsia="Times New Roman" w:hAnsi="Times New Roman" w:cs="Times New Roman"/>
          <w:iCs/>
          <w:szCs w:val="20"/>
          <w:lang w:val="sr-Latn-CS"/>
        </w:rPr>
        <w:t xml:space="preserve"> [</w:t>
      </w:r>
      <w:r w:rsidR="00F446A6">
        <w:rPr>
          <w:rFonts w:ascii="Times New Roman" w:eastAsia="Times New Roman" w:hAnsi="Times New Roman" w:cs="Times New Roman"/>
          <w:iCs/>
          <w:szCs w:val="20"/>
          <w:lang w:val="sr-Latn-CS"/>
        </w:rPr>
        <w:t>8</w:t>
      </w:r>
      <w:r>
        <w:rPr>
          <w:rFonts w:ascii="Times New Roman" w:eastAsia="Times New Roman" w:hAnsi="Times New Roman" w:cs="Times New Roman"/>
          <w:iCs/>
          <w:szCs w:val="20"/>
          <w:lang w:val="sr-Latn-CS"/>
        </w:rPr>
        <w:t xml:space="preserve">] </w:t>
      </w:r>
      <w:r w:rsidRPr="00716386">
        <w:rPr>
          <w:rFonts w:ascii="Times New Roman" w:eastAsia="Times New Roman" w:hAnsi="Times New Roman" w:cs="Times New Roman"/>
          <w:iCs/>
          <w:szCs w:val="20"/>
          <w:lang w:val="sr-Latn-CS"/>
        </w:rPr>
        <w:t>je veb aplikacija specijalizovana za praćenje aktuelnosti u evropskoj košarci. Fokusirana je na vesti, analize utakmica, transfera igrača i tabele takmičenja, ali pruža i istorijski pregled ključnih trenutaka u evropskoj košarci. Aplikacija sadrži intervjue, video sadržaje i kolumne košarkaških analitičara. Njena najveća prednost je intuitivan dizajn koji omogućava jednostavnu navigaciju i pretragu, dok je najveći nedostatak nepouzdana tekstualna pretraga, koja često ne daje relevantne rezultate i otežava lociranje specifičnih informacija.</w:t>
      </w:r>
    </w:p>
    <w:p w14:paraId="14E3ED9E" w14:textId="77777777" w:rsidR="00145003" w:rsidRDefault="00AC4393" w:rsidP="00145003">
      <w:pPr>
        <w:spacing w:before="6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Proballers.com [</w:t>
      </w:r>
      <w:r w:rsidR="00F446A6">
        <w:rPr>
          <w:rFonts w:ascii="Times New Roman" w:eastAsia="Times New Roman" w:hAnsi="Times New Roman" w:cs="Times New Roman"/>
          <w:iCs/>
          <w:szCs w:val="20"/>
          <w:lang w:val="sr-Latn-CS"/>
        </w:rPr>
        <w:t>9</w:t>
      </w:r>
      <w:r>
        <w:rPr>
          <w:rFonts w:ascii="Times New Roman" w:eastAsia="Times New Roman" w:hAnsi="Times New Roman" w:cs="Times New Roman"/>
          <w:iCs/>
          <w:szCs w:val="20"/>
          <w:lang w:val="sr-Latn-CS"/>
        </w:rPr>
        <w:t xml:space="preserve">] </w:t>
      </w:r>
      <w:r w:rsidRPr="00AC4393">
        <w:rPr>
          <w:rFonts w:ascii="Times New Roman" w:eastAsia="Times New Roman" w:hAnsi="Times New Roman" w:cs="Times New Roman"/>
          <w:iCs/>
          <w:szCs w:val="20"/>
          <w:lang w:val="sr-Latn-CS"/>
        </w:rPr>
        <w:t>je aplikacija koja pokriva statističke podatke iz brojnih profesionalnih košarkaških liga, uključujući i manje popularne lige i mlađe kategorije. Omogućava pregled statistike igrača i timova po sezonama, sa širokim opsegom liga koje obuhvata, uključujući čak i manje poznate takmičarske nivoe kao što su druge lige Portugala, Švajcarske i Norveške. Međutim, njen glavni nedostatak je izostanak slobodne tekstualne pretrage – korisnici mogu birati samo unapred definisane opcije,</w:t>
      </w:r>
      <w:r w:rsidR="004E4D68">
        <w:rPr>
          <w:rFonts w:ascii="Times New Roman" w:eastAsia="Times New Roman" w:hAnsi="Times New Roman" w:cs="Times New Roman"/>
          <w:iCs/>
          <w:szCs w:val="20"/>
          <w:lang w:val="sr-Latn-CS"/>
        </w:rPr>
        <w:t xml:space="preserve"> </w:t>
      </w:r>
      <w:r w:rsidRPr="00AC4393">
        <w:rPr>
          <w:rFonts w:ascii="Times New Roman" w:eastAsia="Times New Roman" w:hAnsi="Times New Roman" w:cs="Times New Roman"/>
          <w:iCs/>
          <w:szCs w:val="20"/>
          <w:lang w:val="sr-Latn-CS"/>
        </w:rPr>
        <w:t>š</w:t>
      </w:r>
      <w:r w:rsidR="004E4D68">
        <w:rPr>
          <w:rFonts w:ascii="Times New Roman" w:eastAsia="Times New Roman" w:hAnsi="Times New Roman" w:cs="Times New Roman"/>
          <w:iCs/>
          <w:szCs w:val="20"/>
          <w:lang w:val="sr-Latn-CS"/>
        </w:rPr>
        <w:t>t</w:t>
      </w:r>
      <w:r w:rsidRPr="00AC4393">
        <w:rPr>
          <w:rFonts w:ascii="Times New Roman" w:eastAsia="Times New Roman" w:hAnsi="Times New Roman" w:cs="Times New Roman"/>
          <w:iCs/>
          <w:szCs w:val="20"/>
          <w:lang w:val="sr-Latn-CS"/>
        </w:rPr>
        <w:t>o</w:t>
      </w:r>
      <w:r w:rsidR="004E4D68">
        <w:rPr>
          <w:rFonts w:ascii="Times New Roman" w:eastAsia="Times New Roman" w:hAnsi="Times New Roman" w:cs="Times New Roman"/>
          <w:iCs/>
          <w:szCs w:val="20"/>
          <w:lang w:val="sr-Latn-CS"/>
        </w:rPr>
        <w:t xml:space="preserve"> </w:t>
      </w:r>
      <w:r w:rsidRPr="00AC4393">
        <w:rPr>
          <w:rFonts w:ascii="Times New Roman" w:eastAsia="Times New Roman" w:hAnsi="Times New Roman" w:cs="Times New Roman"/>
          <w:iCs/>
          <w:szCs w:val="20"/>
          <w:lang w:val="sr-Latn-CS"/>
        </w:rPr>
        <w:t>graničava</w:t>
      </w:r>
      <w:r w:rsidR="004E4D68">
        <w:rPr>
          <w:rFonts w:ascii="Times New Roman" w:eastAsia="Times New Roman" w:hAnsi="Times New Roman" w:cs="Times New Roman"/>
          <w:iCs/>
          <w:szCs w:val="20"/>
          <w:lang w:val="sr-Latn-CS"/>
        </w:rPr>
        <w:t xml:space="preserve"> </w:t>
      </w:r>
      <w:r w:rsidRPr="00AC4393">
        <w:rPr>
          <w:rFonts w:ascii="Times New Roman" w:eastAsia="Times New Roman" w:hAnsi="Times New Roman" w:cs="Times New Roman"/>
          <w:iCs/>
          <w:szCs w:val="20"/>
          <w:lang w:val="sr-Latn-CS"/>
        </w:rPr>
        <w:t>fleksibilnost</w:t>
      </w:r>
      <w:r w:rsidR="004E4D68">
        <w:rPr>
          <w:rFonts w:ascii="Times New Roman" w:eastAsia="Times New Roman" w:hAnsi="Times New Roman" w:cs="Times New Roman"/>
          <w:iCs/>
          <w:szCs w:val="20"/>
          <w:lang w:val="sr-Latn-CS"/>
        </w:rPr>
        <w:t xml:space="preserve"> </w:t>
      </w:r>
      <w:r w:rsidRPr="00AC4393">
        <w:rPr>
          <w:rFonts w:ascii="Times New Roman" w:eastAsia="Times New Roman" w:hAnsi="Times New Roman" w:cs="Times New Roman"/>
          <w:iCs/>
          <w:szCs w:val="20"/>
          <w:lang w:val="sr-Latn-CS"/>
        </w:rPr>
        <w:t>pretrage.</w:t>
      </w:r>
    </w:p>
    <w:p w14:paraId="4484DB09" w14:textId="5F427DE0" w:rsidR="003128C4" w:rsidRDefault="00135EAF" w:rsidP="00145003">
      <w:pPr>
        <w:spacing w:before="240"/>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3</w:t>
      </w:r>
      <w:r w:rsidRPr="00135EAF">
        <w:rPr>
          <w:rFonts w:ascii="Times New Roman" w:eastAsia="Times New Roman" w:hAnsi="Times New Roman" w:cs="Times New Roman"/>
          <w:b/>
          <w:iCs/>
          <w:szCs w:val="20"/>
          <w:lang w:val="sr-Latn-CS"/>
        </w:rPr>
        <w:t xml:space="preserve">. </w:t>
      </w:r>
      <w:r>
        <w:rPr>
          <w:rFonts w:ascii="Times New Roman" w:eastAsia="Times New Roman" w:hAnsi="Times New Roman" w:cs="Times New Roman"/>
          <w:b/>
          <w:iCs/>
          <w:szCs w:val="20"/>
          <w:lang w:val="sr-Latn-CS"/>
        </w:rPr>
        <w:t>KORIŠĆENE SOFTVERSKE TEHNOLOGIJE</w:t>
      </w:r>
    </w:p>
    <w:p w14:paraId="39611A7B" w14:textId="6B642854" w:rsidR="00135EAF" w:rsidRDefault="00135EAF" w:rsidP="00BA5538">
      <w:pPr>
        <w:spacing w:before="6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U ovom poglavlju navedene su tehnologije korišćene pri implementaciji ovog rada, a to su:</w:t>
      </w:r>
    </w:p>
    <w:p w14:paraId="0DC8BB1C" w14:textId="35FC9692" w:rsidR="00135EAF" w:rsidRPr="00135EAF" w:rsidRDefault="00135EAF" w:rsidP="00BA5538">
      <w:pPr>
        <w:pStyle w:val="ListParagraph"/>
        <w:numPr>
          <w:ilvl w:val="0"/>
          <w:numId w:val="4"/>
        </w:numPr>
        <w:rPr>
          <w:rFonts w:ascii="Times New Roman" w:eastAsia="Times New Roman" w:hAnsi="Times New Roman" w:cs="Times New Roman"/>
          <w:b/>
          <w:iCs/>
          <w:szCs w:val="20"/>
          <w:lang w:val="sr-Latn-CS"/>
        </w:rPr>
      </w:pPr>
      <w:r>
        <w:rPr>
          <w:rFonts w:ascii="Times New Roman" w:eastAsia="Times New Roman" w:hAnsi="Times New Roman" w:cs="Times New Roman"/>
          <w:bCs/>
          <w:iCs/>
          <w:szCs w:val="20"/>
          <w:lang w:val="sr-Latn-CS"/>
        </w:rPr>
        <w:t xml:space="preserve">Java </w:t>
      </w:r>
      <w:r w:rsidR="009D5263">
        <w:rPr>
          <w:rFonts w:ascii="Times New Roman" w:eastAsia="Times New Roman" w:hAnsi="Times New Roman" w:cs="Times New Roman"/>
          <w:bCs/>
          <w:iCs/>
          <w:szCs w:val="20"/>
          <w:lang w:val="sr-Latn-CS"/>
        </w:rPr>
        <w:t>–</w:t>
      </w:r>
      <w:r>
        <w:rPr>
          <w:rFonts w:ascii="Times New Roman" w:eastAsia="Times New Roman" w:hAnsi="Times New Roman" w:cs="Times New Roman"/>
          <w:bCs/>
          <w:iCs/>
          <w:szCs w:val="20"/>
          <w:lang w:val="sr-Latn-CS"/>
        </w:rPr>
        <w:t xml:space="preserve"> </w:t>
      </w:r>
      <w:r w:rsidR="009D5263">
        <w:rPr>
          <w:rFonts w:ascii="Times New Roman" w:eastAsia="Times New Roman" w:hAnsi="Times New Roman" w:cs="Times New Roman"/>
          <w:bCs/>
          <w:iCs/>
          <w:szCs w:val="20"/>
          <w:lang w:val="sr-Latn-CS"/>
        </w:rPr>
        <w:t>objektno orijentisani jezik vi</w:t>
      </w:r>
      <w:r w:rsidR="009D5263">
        <w:rPr>
          <w:rFonts w:ascii="Times New Roman" w:eastAsia="Times New Roman" w:hAnsi="Times New Roman" w:cs="Times New Roman"/>
          <w:bCs/>
          <w:iCs/>
          <w:szCs w:val="20"/>
          <w:lang w:val="sr-Latn-RS"/>
        </w:rPr>
        <w:t>šeg nivoa pogodan za implementaciju serverskih delova</w:t>
      </w:r>
    </w:p>
    <w:p w14:paraId="73110CB1" w14:textId="6D48908A" w:rsidR="00135EAF" w:rsidRPr="00135EAF" w:rsidRDefault="00135EAF" w:rsidP="0071424E">
      <w:pPr>
        <w:pStyle w:val="ListParagraph"/>
        <w:numPr>
          <w:ilvl w:val="0"/>
          <w:numId w:val="4"/>
        </w:numPr>
        <w:rPr>
          <w:rFonts w:ascii="Times New Roman" w:eastAsia="Times New Roman" w:hAnsi="Times New Roman" w:cs="Times New Roman"/>
          <w:b/>
          <w:iCs/>
          <w:szCs w:val="20"/>
          <w:lang w:val="sr-Latn-CS"/>
        </w:rPr>
      </w:pPr>
      <w:r>
        <w:rPr>
          <w:rFonts w:ascii="Times New Roman" w:eastAsia="Times New Roman" w:hAnsi="Times New Roman" w:cs="Times New Roman"/>
          <w:bCs/>
          <w:iCs/>
          <w:szCs w:val="20"/>
          <w:lang w:val="sr-Latn-CS"/>
        </w:rPr>
        <w:t>Spring</w:t>
      </w:r>
      <w:r w:rsidR="009D5263">
        <w:rPr>
          <w:rFonts w:ascii="Times New Roman" w:eastAsia="Times New Roman" w:hAnsi="Times New Roman" w:cs="Times New Roman"/>
          <w:bCs/>
          <w:iCs/>
          <w:szCs w:val="20"/>
          <w:lang w:val="sr-Latn-CS"/>
        </w:rPr>
        <w:t xml:space="preserve"> – radni okvir za razvoj u programskom jeziku </w:t>
      </w:r>
      <w:r w:rsidR="009D5263" w:rsidRPr="002C4F66">
        <w:rPr>
          <w:rFonts w:ascii="Times New Roman" w:eastAsia="Times New Roman" w:hAnsi="Times New Roman" w:cs="Times New Roman"/>
          <w:bCs/>
          <w:i/>
          <w:szCs w:val="20"/>
          <w:lang w:val="sr-Latn-CS"/>
        </w:rPr>
        <w:t>Java</w:t>
      </w:r>
      <w:r w:rsidR="009D5263">
        <w:rPr>
          <w:rFonts w:ascii="Times New Roman" w:eastAsia="Times New Roman" w:hAnsi="Times New Roman" w:cs="Times New Roman"/>
          <w:bCs/>
          <w:iCs/>
          <w:szCs w:val="20"/>
          <w:lang w:val="sr-Latn-CS"/>
        </w:rPr>
        <w:t xml:space="preserve">, nudi bogat opus modula pogodnih za brz i robustan razvoj. Neki od korišćenih modula u ovom rešenju: </w:t>
      </w:r>
      <w:r w:rsidR="009D5263" w:rsidRPr="002C4F66">
        <w:rPr>
          <w:rFonts w:ascii="Times New Roman" w:eastAsia="Times New Roman" w:hAnsi="Times New Roman" w:cs="Times New Roman"/>
          <w:bCs/>
          <w:i/>
          <w:szCs w:val="20"/>
          <w:lang w:val="sr-Latn-CS"/>
        </w:rPr>
        <w:t>Spring</w:t>
      </w:r>
      <w:r w:rsidR="009D5263">
        <w:rPr>
          <w:rFonts w:ascii="Times New Roman" w:eastAsia="Times New Roman" w:hAnsi="Times New Roman" w:cs="Times New Roman"/>
          <w:bCs/>
          <w:iCs/>
          <w:szCs w:val="20"/>
          <w:lang w:val="sr-Latn-CS"/>
        </w:rPr>
        <w:t xml:space="preserve"> </w:t>
      </w:r>
      <w:r w:rsidR="009D5263" w:rsidRPr="002C4F66">
        <w:rPr>
          <w:rFonts w:ascii="Times New Roman" w:eastAsia="Times New Roman" w:hAnsi="Times New Roman" w:cs="Times New Roman"/>
          <w:bCs/>
          <w:i/>
          <w:szCs w:val="20"/>
          <w:lang w:val="sr-Latn-CS"/>
        </w:rPr>
        <w:t>Boot</w:t>
      </w:r>
      <w:r w:rsidR="009D5263">
        <w:rPr>
          <w:rFonts w:ascii="Times New Roman" w:eastAsia="Times New Roman" w:hAnsi="Times New Roman" w:cs="Times New Roman"/>
          <w:bCs/>
          <w:iCs/>
          <w:szCs w:val="20"/>
          <w:lang w:val="sr-Latn-CS"/>
        </w:rPr>
        <w:t xml:space="preserve">, </w:t>
      </w:r>
      <w:r w:rsidR="009D5263" w:rsidRPr="002C4F66">
        <w:rPr>
          <w:rFonts w:ascii="Times New Roman" w:eastAsia="Times New Roman" w:hAnsi="Times New Roman" w:cs="Times New Roman"/>
          <w:bCs/>
          <w:i/>
          <w:szCs w:val="20"/>
          <w:lang w:val="sr-Latn-CS"/>
        </w:rPr>
        <w:t>Spring</w:t>
      </w:r>
      <w:r w:rsidR="009D5263">
        <w:rPr>
          <w:rFonts w:ascii="Times New Roman" w:eastAsia="Times New Roman" w:hAnsi="Times New Roman" w:cs="Times New Roman"/>
          <w:bCs/>
          <w:iCs/>
          <w:szCs w:val="20"/>
          <w:lang w:val="sr-Latn-CS"/>
        </w:rPr>
        <w:t xml:space="preserve"> </w:t>
      </w:r>
      <w:r w:rsidR="009D5263" w:rsidRPr="002C4F66">
        <w:rPr>
          <w:rFonts w:ascii="Times New Roman" w:eastAsia="Times New Roman" w:hAnsi="Times New Roman" w:cs="Times New Roman"/>
          <w:bCs/>
          <w:i/>
          <w:szCs w:val="20"/>
          <w:lang w:val="sr-Latn-CS"/>
        </w:rPr>
        <w:t>Data</w:t>
      </w:r>
      <w:r w:rsidR="009D5263">
        <w:rPr>
          <w:rFonts w:ascii="Times New Roman" w:eastAsia="Times New Roman" w:hAnsi="Times New Roman" w:cs="Times New Roman"/>
          <w:bCs/>
          <w:iCs/>
          <w:szCs w:val="20"/>
          <w:lang w:val="sr-Latn-CS"/>
        </w:rPr>
        <w:t xml:space="preserve"> </w:t>
      </w:r>
      <w:r w:rsidR="009D5263" w:rsidRPr="002C4F66">
        <w:rPr>
          <w:rFonts w:ascii="Times New Roman" w:eastAsia="Times New Roman" w:hAnsi="Times New Roman" w:cs="Times New Roman"/>
          <w:bCs/>
          <w:i/>
          <w:szCs w:val="20"/>
          <w:lang w:val="sr-Latn-CS"/>
        </w:rPr>
        <w:t>JPA</w:t>
      </w:r>
      <w:r w:rsidR="009D5263">
        <w:rPr>
          <w:rFonts w:ascii="Times New Roman" w:eastAsia="Times New Roman" w:hAnsi="Times New Roman" w:cs="Times New Roman"/>
          <w:bCs/>
          <w:iCs/>
          <w:szCs w:val="20"/>
          <w:lang w:val="sr-Latn-CS"/>
        </w:rPr>
        <w:t xml:space="preserve">, </w:t>
      </w:r>
      <w:r w:rsidR="009D5263" w:rsidRPr="002C4F66">
        <w:rPr>
          <w:rFonts w:ascii="Times New Roman" w:eastAsia="Times New Roman" w:hAnsi="Times New Roman" w:cs="Times New Roman"/>
          <w:bCs/>
          <w:i/>
          <w:szCs w:val="20"/>
          <w:lang w:val="sr-Latn-CS"/>
        </w:rPr>
        <w:t>Spring</w:t>
      </w:r>
      <w:r w:rsidR="009D5263">
        <w:rPr>
          <w:rFonts w:ascii="Times New Roman" w:eastAsia="Times New Roman" w:hAnsi="Times New Roman" w:cs="Times New Roman"/>
          <w:bCs/>
          <w:iCs/>
          <w:szCs w:val="20"/>
          <w:lang w:val="sr-Latn-CS"/>
        </w:rPr>
        <w:t xml:space="preserve"> </w:t>
      </w:r>
      <w:r w:rsidR="009D5263" w:rsidRPr="002C4F66">
        <w:rPr>
          <w:rFonts w:ascii="Times New Roman" w:eastAsia="Times New Roman" w:hAnsi="Times New Roman" w:cs="Times New Roman"/>
          <w:bCs/>
          <w:i/>
          <w:szCs w:val="20"/>
          <w:lang w:val="sr-Latn-CS"/>
        </w:rPr>
        <w:t>Data</w:t>
      </w:r>
      <w:r w:rsidR="009D5263">
        <w:rPr>
          <w:rFonts w:ascii="Times New Roman" w:eastAsia="Times New Roman" w:hAnsi="Times New Roman" w:cs="Times New Roman"/>
          <w:bCs/>
          <w:iCs/>
          <w:szCs w:val="20"/>
          <w:lang w:val="sr-Latn-CS"/>
        </w:rPr>
        <w:t xml:space="preserve"> </w:t>
      </w:r>
      <w:r w:rsidR="009D5263" w:rsidRPr="002C4F66">
        <w:rPr>
          <w:rFonts w:ascii="Times New Roman" w:eastAsia="Times New Roman" w:hAnsi="Times New Roman" w:cs="Times New Roman"/>
          <w:bCs/>
          <w:i/>
          <w:szCs w:val="20"/>
          <w:lang w:val="sr-Latn-CS"/>
        </w:rPr>
        <w:t>ElasticSearch</w:t>
      </w:r>
      <w:r w:rsidR="009D5263">
        <w:rPr>
          <w:rFonts w:ascii="Times New Roman" w:eastAsia="Times New Roman" w:hAnsi="Times New Roman" w:cs="Times New Roman"/>
          <w:bCs/>
          <w:iCs/>
          <w:szCs w:val="20"/>
          <w:lang w:val="sr-Latn-CS"/>
        </w:rPr>
        <w:t>...</w:t>
      </w:r>
    </w:p>
    <w:p w14:paraId="70493A9A" w14:textId="659C3720" w:rsidR="00135EAF" w:rsidRPr="00135EAF" w:rsidRDefault="00135EAF" w:rsidP="0071424E">
      <w:pPr>
        <w:pStyle w:val="ListParagraph"/>
        <w:numPr>
          <w:ilvl w:val="0"/>
          <w:numId w:val="4"/>
        </w:numPr>
        <w:rPr>
          <w:rFonts w:ascii="Times New Roman" w:eastAsia="Times New Roman" w:hAnsi="Times New Roman" w:cs="Times New Roman"/>
          <w:b/>
          <w:iCs/>
          <w:szCs w:val="20"/>
          <w:lang w:val="sr-Latn-CS"/>
        </w:rPr>
      </w:pPr>
      <w:r>
        <w:rPr>
          <w:rFonts w:ascii="Times New Roman" w:eastAsia="Times New Roman" w:hAnsi="Times New Roman" w:cs="Times New Roman"/>
          <w:bCs/>
          <w:iCs/>
          <w:szCs w:val="20"/>
          <w:lang w:val="sr-Latn-CS"/>
        </w:rPr>
        <w:t>Docker</w:t>
      </w:r>
      <w:r w:rsidR="009D5263">
        <w:rPr>
          <w:rFonts w:ascii="Times New Roman" w:eastAsia="Times New Roman" w:hAnsi="Times New Roman" w:cs="Times New Roman"/>
          <w:bCs/>
          <w:iCs/>
          <w:szCs w:val="20"/>
          <w:lang w:val="sr-Latn-CS"/>
        </w:rPr>
        <w:t xml:space="preserve"> – alat koji omogućava automatizaciju razvoja korišćenjem tehnologije kontejnera</w:t>
      </w:r>
    </w:p>
    <w:p w14:paraId="445A23D3" w14:textId="54C39BE8" w:rsidR="00135EAF" w:rsidRPr="00135EAF" w:rsidRDefault="00135EAF" w:rsidP="00135EAF">
      <w:pPr>
        <w:pStyle w:val="ListParagraph"/>
        <w:numPr>
          <w:ilvl w:val="0"/>
          <w:numId w:val="4"/>
        </w:numPr>
        <w:spacing w:before="120"/>
        <w:rPr>
          <w:rFonts w:ascii="Times New Roman" w:eastAsia="Times New Roman" w:hAnsi="Times New Roman" w:cs="Times New Roman"/>
          <w:b/>
          <w:iCs/>
          <w:szCs w:val="20"/>
          <w:lang w:val="sr-Latn-CS"/>
        </w:rPr>
      </w:pPr>
      <w:r>
        <w:rPr>
          <w:rFonts w:ascii="Times New Roman" w:eastAsia="Times New Roman" w:hAnsi="Times New Roman" w:cs="Times New Roman"/>
          <w:bCs/>
          <w:iCs/>
          <w:szCs w:val="20"/>
          <w:lang w:val="sr-Latn-CS"/>
        </w:rPr>
        <w:t>LocalStack</w:t>
      </w:r>
      <w:r w:rsidR="009D5263">
        <w:rPr>
          <w:rFonts w:ascii="Times New Roman" w:eastAsia="Times New Roman" w:hAnsi="Times New Roman" w:cs="Times New Roman"/>
          <w:bCs/>
          <w:iCs/>
          <w:szCs w:val="20"/>
          <w:lang w:val="sr-Latn-CS"/>
        </w:rPr>
        <w:t xml:space="preserve"> – softverski alat koji omogućava emulaciju </w:t>
      </w:r>
      <w:r w:rsidR="009D5263" w:rsidRPr="002C4F66">
        <w:rPr>
          <w:rFonts w:ascii="Times New Roman" w:eastAsia="Times New Roman" w:hAnsi="Times New Roman" w:cs="Times New Roman"/>
          <w:bCs/>
          <w:i/>
          <w:szCs w:val="20"/>
          <w:lang w:val="sr-Latn-CS"/>
        </w:rPr>
        <w:t>AWS</w:t>
      </w:r>
      <w:r w:rsidR="009D5263">
        <w:rPr>
          <w:rFonts w:ascii="Times New Roman" w:eastAsia="Times New Roman" w:hAnsi="Times New Roman" w:cs="Times New Roman"/>
          <w:bCs/>
          <w:iCs/>
          <w:szCs w:val="20"/>
          <w:lang w:val="sr-Latn-CS"/>
        </w:rPr>
        <w:t xml:space="preserve"> </w:t>
      </w:r>
      <w:r w:rsidR="009D5263" w:rsidRPr="002C4F66">
        <w:rPr>
          <w:rFonts w:ascii="Times New Roman" w:eastAsia="Times New Roman" w:hAnsi="Times New Roman" w:cs="Times New Roman"/>
          <w:bCs/>
          <w:i/>
          <w:szCs w:val="20"/>
          <w:lang w:val="sr-Latn-CS"/>
        </w:rPr>
        <w:t>Cloud</w:t>
      </w:r>
      <w:r w:rsidR="009D5263">
        <w:rPr>
          <w:rFonts w:ascii="Times New Roman" w:eastAsia="Times New Roman" w:hAnsi="Times New Roman" w:cs="Times New Roman"/>
          <w:bCs/>
          <w:iCs/>
          <w:szCs w:val="20"/>
          <w:lang w:val="sr-Latn-CS"/>
        </w:rPr>
        <w:t xml:space="preserve">-a (specifično u ovom rešenju </w:t>
      </w:r>
      <w:r w:rsidR="009D5263" w:rsidRPr="002C4F66">
        <w:rPr>
          <w:rFonts w:ascii="Times New Roman" w:eastAsia="Times New Roman" w:hAnsi="Times New Roman" w:cs="Times New Roman"/>
          <w:bCs/>
          <w:i/>
          <w:szCs w:val="20"/>
          <w:lang w:val="sr-Latn-CS"/>
        </w:rPr>
        <w:t>AWS</w:t>
      </w:r>
      <w:r w:rsidR="009D5263">
        <w:rPr>
          <w:rFonts w:ascii="Times New Roman" w:eastAsia="Times New Roman" w:hAnsi="Times New Roman" w:cs="Times New Roman"/>
          <w:bCs/>
          <w:iCs/>
          <w:szCs w:val="20"/>
          <w:lang w:val="sr-Latn-CS"/>
        </w:rPr>
        <w:t xml:space="preserve"> </w:t>
      </w:r>
      <w:r w:rsidR="009D5263" w:rsidRPr="002C4F66">
        <w:rPr>
          <w:rFonts w:ascii="Times New Roman" w:eastAsia="Times New Roman" w:hAnsi="Times New Roman" w:cs="Times New Roman"/>
          <w:bCs/>
          <w:i/>
          <w:szCs w:val="20"/>
          <w:lang w:val="sr-Latn-CS"/>
        </w:rPr>
        <w:t>SQS</w:t>
      </w:r>
      <w:r w:rsidR="009D5263">
        <w:rPr>
          <w:rFonts w:ascii="Times New Roman" w:eastAsia="Times New Roman" w:hAnsi="Times New Roman" w:cs="Times New Roman"/>
          <w:bCs/>
          <w:iCs/>
          <w:szCs w:val="20"/>
          <w:lang w:val="sr-Latn-CS"/>
        </w:rPr>
        <w:t>-a)</w:t>
      </w:r>
    </w:p>
    <w:p w14:paraId="3625A7BD" w14:textId="07E16448" w:rsidR="00135EAF" w:rsidRPr="00135EAF" w:rsidRDefault="00135EAF" w:rsidP="0071424E">
      <w:pPr>
        <w:pStyle w:val="ListParagraph"/>
        <w:numPr>
          <w:ilvl w:val="0"/>
          <w:numId w:val="4"/>
        </w:numPr>
        <w:rPr>
          <w:rFonts w:ascii="Times New Roman" w:eastAsia="Times New Roman" w:hAnsi="Times New Roman" w:cs="Times New Roman"/>
          <w:b/>
          <w:iCs/>
          <w:szCs w:val="20"/>
          <w:lang w:val="sr-Latn-CS"/>
        </w:rPr>
      </w:pPr>
      <w:r>
        <w:rPr>
          <w:rFonts w:ascii="Times New Roman" w:eastAsia="Times New Roman" w:hAnsi="Times New Roman" w:cs="Times New Roman"/>
          <w:bCs/>
          <w:iCs/>
          <w:szCs w:val="20"/>
          <w:lang w:val="sr-Latn-CS"/>
        </w:rPr>
        <w:t>ElasticSearch</w:t>
      </w:r>
      <w:r w:rsidR="009D5263">
        <w:rPr>
          <w:rFonts w:ascii="Times New Roman" w:eastAsia="Times New Roman" w:hAnsi="Times New Roman" w:cs="Times New Roman"/>
          <w:bCs/>
          <w:iCs/>
          <w:szCs w:val="20"/>
          <w:lang w:val="sr-Latn-CS"/>
        </w:rPr>
        <w:t xml:space="preserve"> – distribuirani pretraživač i analitički sistem optimizovan za brzinu i relevantnost pri tekstualnoj pretrazi</w:t>
      </w:r>
    </w:p>
    <w:p w14:paraId="6D127A0A" w14:textId="1F8D2AF7" w:rsidR="00135EAF" w:rsidRPr="00135EAF" w:rsidRDefault="00135EAF" w:rsidP="00135EAF">
      <w:pPr>
        <w:pStyle w:val="ListParagraph"/>
        <w:numPr>
          <w:ilvl w:val="0"/>
          <w:numId w:val="4"/>
        </w:numPr>
        <w:spacing w:before="120"/>
        <w:rPr>
          <w:rFonts w:ascii="Times New Roman" w:eastAsia="Times New Roman" w:hAnsi="Times New Roman" w:cs="Times New Roman"/>
          <w:b/>
          <w:iCs/>
          <w:szCs w:val="20"/>
          <w:lang w:val="sr-Latn-CS"/>
        </w:rPr>
      </w:pPr>
      <w:r>
        <w:rPr>
          <w:rFonts w:ascii="Times New Roman" w:eastAsia="Times New Roman" w:hAnsi="Times New Roman" w:cs="Times New Roman"/>
          <w:bCs/>
          <w:iCs/>
          <w:szCs w:val="20"/>
          <w:lang w:val="sr-Latn-CS"/>
        </w:rPr>
        <w:t>PostgreSQL</w:t>
      </w:r>
      <w:r w:rsidR="009D5263">
        <w:rPr>
          <w:rFonts w:ascii="Times New Roman" w:eastAsia="Times New Roman" w:hAnsi="Times New Roman" w:cs="Times New Roman"/>
          <w:bCs/>
          <w:iCs/>
          <w:szCs w:val="20"/>
          <w:lang w:val="sr-Latn-CS"/>
        </w:rPr>
        <w:t xml:space="preserve"> – besplatan sistem otvorenog koda za upravljanje relacionim bazama podataka</w:t>
      </w:r>
    </w:p>
    <w:p w14:paraId="0BD8C8B1" w14:textId="5BA37EFF" w:rsidR="00135EAF" w:rsidRPr="00135EAF" w:rsidRDefault="00135EAF" w:rsidP="00135EAF">
      <w:pPr>
        <w:pStyle w:val="ListParagraph"/>
        <w:numPr>
          <w:ilvl w:val="0"/>
          <w:numId w:val="4"/>
        </w:numPr>
        <w:spacing w:before="120"/>
        <w:rPr>
          <w:rFonts w:ascii="Times New Roman" w:eastAsia="Times New Roman" w:hAnsi="Times New Roman" w:cs="Times New Roman"/>
          <w:b/>
          <w:iCs/>
          <w:szCs w:val="20"/>
          <w:lang w:val="sr-Latn-CS"/>
        </w:rPr>
      </w:pPr>
      <w:r>
        <w:rPr>
          <w:rFonts w:ascii="Times New Roman" w:eastAsia="Times New Roman" w:hAnsi="Times New Roman" w:cs="Times New Roman"/>
          <w:bCs/>
          <w:iCs/>
          <w:szCs w:val="20"/>
          <w:lang w:val="sr-Latn-CS"/>
        </w:rPr>
        <w:t>Flyway</w:t>
      </w:r>
      <w:r w:rsidR="009D5263">
        <w:rPr>
          <w:rFonts w:ascii="Times New Roman" w:eastAsia="Times New Roman" w:hAnsi="Times New Roman" w:cs="Times New Roman"/>
          <w:bCs/>
          <w:iCs/>
          <w:szCs w:val="20"/>
          <w:lang w:val="sr-Latn-CS"/>
        </w:rPr>
        <w:t xml:space="preserve"> – alat otvorenog koda za upravljanje migracijama baze podataka</w:t>
      </w:r>
    </w:p>
    <w:p w14:paraId="0636932A" w14:textId="5F92CB2D" w:rsidR="00135EAF" w:rsidRPr="00135EAF" w:rsidRDefault="00135EAF" w:rsidP="00135EAF">
      <w:pPr>
        <w:pStyle w:val="ListParagraph"/>
        <w:numPr>
          <w:ilvl w:val="0"/>
          <w:numId w:val="4"/>
        </w:numPr>
        <w:spacing w:before="120"/>
        <w:rPr>
          <w:rFonts w:ascii="Times New Roman" w:eastAsia="Times New Roman" w:hAnsi="Times New Roman" w:cs="Times New Roman"/>
          <w:b/>
          <w:iCs/>
          <w:szCs w:val="20"/>
          <w:lang w:val="sr-Latn-CS"/>
        </w:rPr>
      </w:pPr>
      <w:r>
        <w:rPr>
          <w:rFonts w:ascii="Times New Roman" w:eastAsia="Times New Roman" w:hAnsi="Times New Roman" w:cs="Times New Roman"/>
          <w:bCs/>
          <w:iCs/>
          <w:szCs w:val="20"/>
          <w:lang w:val="sr-Latn-CS"/>
        </w:rPr>
        <w:t>Python</w:t>
      </w:r>
      <w:r w:rsidR="009D5263">
        <w:rPr>
          <w:rFonts w:ascii="Times New Roman" w:eastAsia="Times New Roman" w:hAnsi="Times New Roman" w:cs="Times New Roman"/>
          <w:bCs/>
          <w:iCs/>
          <w:szCs w:val="20"/>
          <w:lang w:val="sr-Latn-CS"/>
        </w:rPr>
        <w:t xml:space="preserve"> – interpretirani, objektno orijentisani jezik višeg nivoa pogodan za implementaciju serverskog dela sistema</w:t>
      </w:r>
    </w:p>
    <w:p w14:paraId="6D186211" w14:textId="624C5790" w:rsidR="00135EAF" w:rsidRPr="00135EAF" w:rsidRDefault="00135EAF" w:rsidP="00135EAF">
      <w:pPr>
        <w:pStyle w:val="ListParagraph"/>
        <w:numPr>
          <w:ilvl w:val="0"/>
          <w:numId w:val="4"/>
        </w:numPr>
        <w:spacing w:before="120"/>
        <w:rPr>
          <w:rFonts w:ascii="Times New Roman" w:eastAsia="Times New Roman" w:hAnsi="Times New Roman" w:cs="Times New Roman"/>
          <w:b/>
          <w:iCs/>
          <w:szCs w:val="20"/>
          <w:lang w:val="sr-Latn-CS"/>
        </w:rPr>
      </w:pPr>
      <w:r>
        <w:rPr>
          <w:rFonts w:ascii="Times New Roman" w:eastAsia="Times New Roman" w:hAnsi="Times New Roman" w:cs="Times New Roman"/>
          <w:bCs/>
          <w:iCs/>
          <w:szCs w:val="20"/>
          <w:lang w:val="sr-Latn-CS"/>
        </w:rPr>
        <w:t>Flask</w:t>
      </w:r>
      <w:r w:rsidR="009D5263">
        <w:rPr>
          <w:rFonts w:ascii="Times New Roman" w:eastAsia="Times New Roman" w:hAnsi="Times New Roman" w:cs="Times New Roman"/>
          <w:bCs/>
          <w:iCs/>
          <w:szCs w:val="20"/>
          <w:lang w:val="sr-Latn-CS"/>
        </w:rPr>
        <w:t xml:space="preserve"> – radni okvir za razvoj u programskom jeziku </w:t>
      </w:r>
      <w:r w:rsidR="009D5263" w:rsidRPr="002C4F66">
        <w:rPr>
          <w:rFonts w:ascii="Times New Roman" w:eastAsia="Times New Roman" w:hAnsi="Times New Roman" w:cs="Times New Roman"/>
          <w:bCs/>
          <w:i/>
          <w:szCs w:val="20"/>
          <w:lang w:val="sr-Latn-CS"/>
        </w:rPr>
        <w:t>Python</w:t>
      </w:r>
    </w:p>
    <w:p w14:paraId="2A6B4390" w14:textId="63F35DCB" w:rsidR="00135EAF" w:rsidRPr="00135EAF" w:rsidRDefault="00135EAF" w:rsidP="00135EAF">
      <w:pPr>
        <w:pStyle w:val="ListParagraph"/>
        <w:numPr>
          <w:ilvl w:val="0"/>
          <w:numId w:val="4"/>
        </w:numPr>
        <w:spacing w:before="120"/>
        <w:rPr>
          <w:rFonts w:ascii="Times New Roman" w:eastAsia="Times New Roman" w:hAnsi="Times New Roman" w:cs="Times New Roman"/>
          <w:b/>
          <w:iCs/>
          <w:szCs w:val="20"/>
          <w:lang w:val="sr-Latn-CS"/>
        </w:rPr>
      </w:pPr>
      <w:r>
        <w:rPr>
          <w:rFonts w:ascii="Times New Roman" w:eastAsia="Times New Roman" w:hAnsi="Times New Roman" w:cs="Times New Roman"/>
          <w:bCs/>
          <w:iCs/>
          <w:szCs w:val="20"/>
          <w:lang w:val="sr-Latn-CS"/>
        </w:rPr>
        <w:t>Selenium</w:t>
      </w:r>
      <w:r w:rsidR="009D5263">
        <w:rPr>
          <w:rFonts w:ascii="Times New Roman" w:eastAsia="Times New Roman" w:hAnsi="Times New Roman" w:cs="Times New Roman"/>
          <w:bCs/>
          <w:iCs/>
          <w:szCs w:val="20"/>
          <w:lang w:val="sr-Latn-CS"/>
        </w:rPr>
        <w:t xml:space="preserve"> – alat za automatizovanje veb pretraživača, pogodan pri</w:t>
      </w:r>
      <w:r w:rsidR="002C4F66">
        <w:rPr>
          <w:rFonts w:ascii="Times New Roman" w:eastAsia="Times New Roman" w:hAnsi="Times New Roman" w:cs="Times New Roman"/>
          <w:bCs/>
          <w:iCs/>
          <w:szCs w:val="20"/>
          <w:lang w:val="sr-Latn-CS"/>
        </w:rPr>
        <w:t xml:space="preserve"> </w:t>
      </w:r>
      <w:r w:rsidR="002C4F66" w:rsidRPr="002C4F66">
        <w:rPr>
          <w:rFonts w:ascii="Times New Roman" w:eastAsia="Times New Roman" w:hAnsi="Times New Roman" w:cs="Times New Roman"/>
          <w:bCs/>
          <w:i/>
          <w:szCs w:val="20"/>
          <w:lang w:val="sr-Latn-CS"/>
        </w:rPr>
        <w:t>e2e</w:t>
      </w:r>
      <w:r w:rsidR="009D5263">
        <w:rPr>
          <w:rFonts w:ascii="Times New Roman" w:eastAsia="Times New Roman" w:hAnsi="Times New Roman" w:cs="Times New Roman"/>
          <w:bCs/>
          <w:iCs/>
          <w:szCs w:val="20"/>
          <w:lang w:val="sr-Latn-CS"/>
        </w:rPr>
        <w:t xml:space="preserve"> testiranju i u ovom rešenju korišćenom </w:t>
      </w:r>
      <w:r w:rsidR="009D5263" w:rsidRPr="002C4F66">
        <w:rPr>
          <w:rFonts w:ascii="Times New Roman" w:eastAsia="Times New Roman" w:hAnsi="Times New Roman" w:cs="Times New Roman"/>
          <w:bCs/>
          <w:i/>
          <w:szCs w:val="20"/>
          <w:lang w:val="sr-Latn-CS"/>
        </w:rPr>
        <w:t>webscraping</w:t>
      </w:r>
      <w:r w:rsidR="009D5263">
        <w:rPr>
          <w:rFonts w:ascii="Times New Roman" w:eastAsia="Times New Roman" w:hAnsi="Times New Roman" w:cs="Times New Roman"/>
          <w:bCs/>
          <w:iCs/>
          <w:szCs w:val="20"/>
          <w:lang w:val="sr-Latn-CS"/>
        </w:rPr>
        <w:t>-u</w:t>
      </w:r>
    </w:p>
    <w:p w14:paraId="7115DCB6" w14:textId="7F552814" w:rsidR="00135EAF" w:rsidRPr="00135EAF" w:rsidRDefault="00135EAF" w:rsidP="00135EAF">
      <w:pPr>
        <w:pStyle w:val="ListParagraph"/>
        <w:numPr>
          <w:ilvl w:val="0"/>
          <w:numId w:val="4"/>
        </w:numPr>
        <w:spacing w:before="120"/>
        <w:rPr>
          <w:rFonts w:ascii="Times New Roman" w:eastAsia="Times New Roman" w:hAnsi="Times New Roman" w:cs="Times New Roman"/>
          <w:b/>
          <w:iCs/>
          <w:szCs w:val="20"/>
          <w:lang w:val="sr-Latn-CS"/>
        </w:rPr>
      </w:pPr>
      <w:r>
        <w:rPr>
          <w:rFonts w:ascii="Times New Roman" w:eastAsia="Times New Roman" w:hAnsi="Times New Roman" w:cs="Times New Roman"/>
          <w:bCs/>
          <w:iCs/>
          <w:szCs w:val="20"/>
          <w:lang w:val="sr-Latn-CS"/>
        </w:rPr>
        <w:t>BeautifulSoap</w:t>
      </w:r>
      <w:r w:rsidR="009D5263">
        <w:rPr>
          <w:rFonts w:ascii="Times New Roman" w:eastAsia="Times New Roman" w:hAnsi="Times New Roman" w:cs="Times New Roman"/>
          <w:bCs/>
          <w:iCs/>
          <w:szCs w:val="20"/>
          <w:lang w:val="sr-Latn-CS"/>
        </w:rPr>
        <w:t xml:space="preserve"> – </w:t>
      </w:r>
      <w:r w:rsidR="009D5263" w:rsidRPr="002C4F66">
        <w:rPr>
          <w:rFonts w:ascii="Times New Roman" w:eastAsia="Times New Roman" w:hAnsi="Times New Roman" w:cs="Times New Roman"/>
          <w:bCs/>
          <w:i/>
          <w:szCs w:val="20"/>
          <w:lang w:val="sr-Latn-CS"/>
        </w:rPr>
        <w:t>Python</w:t>
      </w:r>
      <w:r w:rsidR="009D5263">
        <w:rPr>
          <w:rFonts w:ascii="Times New Roman" w:eastAsia="Times New Roman" w:hAnsi="Times New Roman" w:cs="Times New Roman"/>
          <w:bCs/>
          <w:iCs/>
          <w:szCs w:val="20"/>
          <w:lang w:val="sr-Latn-CS"/>
        </w:rPr>
        <w:t xml:space="preserve"> biblioteka za parsiranje </w:t>
      </w:r>
      <w:r w:rsidR="009D5263" w:rsidRPr="002C4F66">
        <w:rPr>
          <w:rFonts w:ascii="Times New Roman" w:eastAsia="Times New Roman" w:hAnsi="Times New Roman" w:cs="Times New Roman"/>
          <w:bCs/>
          <w:i/>
          <w:szCs w:val="20"/>
          <w:lang w:val="sr-Latn-CS"/>
        </w:rPr>
        <w:t>HTML</w:t>
      </w:r>
      <w:r w:rsidR="009D5263">
        <w:rPr>
          <w:rFonts w:ascii="Times New Roman" w:eastAsia="Times New Roman" w:hAnsi="Times New Roman" w:cs="Times New Roman"/>
          <w:bCs/>
          <w:iCs/>
          <w:szCs w:val="20"/>
          <w:lang w:val="sr-Latn-CS"/>
        </w:rPr>
        <w:t xml:space="preserve"> i </w:t>
      </w:r>
      <w:r w:rsidR="009D5263" w:rsidRPr="002C4F66">
        <w:rPr>
          <w:rFonts w:ascii="Times New Roman" w:eastAsia="Times New Roman" w:hAnsi="Times New Roman" w:cs="Times New Roman"/>
          <w:bCs/>
          <w:i/>
          <w:szCs w:val="20"/>
          <w:lang w:val="sr-Latn-CS"/>
        </w:rPr>
        <w:t>XML</w:t>
      </w:r>
      <w:r w:rsidR="009D5263">
        <w:rPr>
          <w:rFonts w:ascii="Times New Roman" w:eastAsia="Times New Roman" w:hAnsi="Times New Roman" w:cs="Times New Roman"/>
          <w:bCs/>
          <w:iCs/>
          <w:szCs w:val="20"/>
          <w:lang w:val="sr-Latn-CS"/>
        </w:rPr>
        <w:t xml:space="preserve"> dokumenata </w:t>
      </w:r>
    </w:p>
    <w:p w14:paraId="4C7B311B" w14:textId="244FB3A2" w:rsidR="00135EAF" w:rsidRPr="00135EAF" w:rsidRDefault="00135EAF" w:rsidP="00135EAF">
      <w:pPr>
        <w:pStyle w:val="ListParagraph"/>
        <w:numPr>
          <w:ilvl w:val="0"/>
          <w:numId w:val="4"/>
        </w:numPr>
        <w:spacing w:before="120"/>
        <w:rPr>
          <w:rFonts w:ascii="Times New Roman" w:eastAsia="Times New Roman" w:hAnsi="Times New Roman" w:cs="Times New Roman"/>
          <w:b/>
          <w:iCs/>
          <w:szCs w:val="20"/>
          <w:lang w:val="sr-Latn-CS"/>
        </w:rPr>
      </w:pPr>
      <w:r>
        <w:rPr>
          <w:rFonts w:ascii="Times New Roman" w:eastAsia="Times New Roman" w:hAnsi="Times New Roman" w:cs="Times New Roman"/>
          <w:bCs/>
          <w:iCs/>
          <w:szCs w:val="20"/>
          <w:lang w:val="sr-Latn-CS"/>
        </w:rPr>
        <w:t>Newspaper4k</w:t>
      </w:r>
      <w:r w:rsidR="009D5263">
        <w:rPr>
          <w:rFonts w:ascii="Times New Roman" w:eastAsia="Times New Roman" w:hAnsi="Times New Roman" w:cs="Times New Roman"/>
          <w:bCs/>
          <w:iCs/>
          <w:szCs w:val="20"/>
          <w:lang w:val="sr-Latn-CS"/>
        </w:rPr>
        <w:t xml:space="preserve"> – Python biblioteka namenjena prikupljanju i ekstrakciji sadržaja </w:t>
      </w:r>
      <w:r w:rsidR="002C4F66">
        <w:rPr>
          <w:rFonts w:ascii="Times New Roman" w:eastAsia="Times New Roman" w:hAnsi="Times New Roman" w:cs="Times New Roman"/>
          <w:bCs/>
          <w:iCs/>
          <w:szCs w:val="20"/>
          <w:lang w:val="sr-Latn-CS"/>
        </w:rPr>
        <w:t>onlajn</w:t>
      </w:r>
      <w:r w:rsidR="00776CB6">
        <w:rPr>
          <w:rFonts w:ascii="Times New Roman" w:eastAsia="Times New Roman" w:hAnsi="Times New Roman" w:cs="Times New Roman"/>
          <w:bCs/>
          <w:iCs/>
          <w:szCs w:val="20"/>
          <w:lang w:val="sr-Latn-CS"/>
        </w:rPr>
        <w:t xml:space="preserve"> članaka</w:t>
      </w:r>
    </w:p>
    <w:p w14:paraId="4541CB58" w14:textId="4B5DB122" w:rsidR="00135EAF" w:rsidRPr="00135EAF" w:rsidRDefault="00135EAF" w:rsidP="00135EAF">
      <w:pPr>
        <w:pStyle w:val="ListParagraph"/>
        <w:numPr>
          <w:ilvl w:val="0"/>
          <w:numId w:val="4"/>
        </w:numPr>
        <w:spacing w:before="120"/>
        <w:rPr>
          <w:rFonts w:ascii="Times New Roman" w:eastAsia="Times New Roman" w:hAnsi="Times New Roman" w:cs="Times New Roman"/>
          <w:b/>
          <w:iCs/>
          <w:szCs w:val="20"/>
          <w:lang w:val="sr-Latn-CS"/>
        </w:rPr>
      </w:pPr>
      <w:r>
        <w:rPr>
          <w:rFonts w:ascii="Times New Roman" w:eastAsia="Times New Roman" w:hAnsi="Times New Roman" w:cs="Times New Roman"/>
          <w:bCs/>
          <w:iCs/>
          <w:szCs w:val="20"/>
          <w:lang w:val="sr-Latn-CS"/>
        </w:rPr>
        <w:t>JavaScript</w:t>
      </w:r>
      <w:r w:rsidR="00776CB6">
        <w:rPr>
          <w:rFonts w:ascii="Times New Roman" w:eastAsia="Times New Roman" w:hAnsi="Times New Roman" w:cs="Times New Roman"/>
          <w:bCs/>
          <w:iCs/>
          <w:szCs w:val="20"/>
          <w:lang w:val="sr-Latn-CS"/>
        </w:rPr>
        <w:t xml:space="preserve"> – programski jezik visokog nivoa pogodan za implementaciju klijentskih i serverskih delova sistema</w:t>
      </w:r>
    </w:p>
    <w:p w14:paraId="7BD69C1D" w14:textId="49F8CAA0" w:rsidR="00135EAF" w:rsidRPr="00135EAF" w:rsidRDefault="00135EAF" w:rsidP="00135EAF">
      <w:pPr>
        <w:pStyle w:val="ListParagraph"/>
        <w:numPr>
          <w:ilvl w:val="0"/>
          <w:numId w:val="4"/>
        </w:numPr>
        <w:spacing w:before="120"/>
        <w:rPr>
          <w:rFonts w:ascii="Times New Roman" w:eastAsia="Times New Roman" w:hAnsi="Times New Roman" w:cs="Times New Roman"/>
          <w:b/>
          <w:iCs/>
          <w:szCs w:val="20"/>
          <w:lang w:val="sr-Latn-CS"/>
        </w:rPr>
      </w:pPr>
      <w:r>
        <w:rPr>
          <w:rFonts w:ascii="Times New Roman" w:eastAsia="Times New Roman" w:hAnsi="Times New Roman" w:cs="Times New Roman"/>
          <w:bCs/>
          <w:iCs/>
          <w:szCs w:val="20"/>
          <w:lang w:val="sr-Latn-CS"/>
        </w:rPr>
        <w:t>React</w:t>
      </w:r>
      <w:r w:rsidR="00776CB6">
        <w:rPr>
          <w:rFonts w:ascii="Times New Roman" w:eastAsia="Times New Roman" w:hAnsi="Times New Roman" w:cs="Times New Roman"/>
          <w:bCs/>
          <w:iCs/>
          <w:szCs w:val="20"/>
          <w:lang w:val="sr-Latn-CS"/>
        </w:rPr>
        <w:t xml:space="preserve"> – biblioteka otvorenog koda za razvoj u programskom jeziku </w:t>
      </w:r>
      <w:r w:rsidR="00776CB6" w:rsidRPr="002C4F66">
        <w:rPr>
          <w:rFonts w:ascii="Times New Roman" w:eastAsia="Times New Roman" w:hAnsi="Times New Roman" w:cs="Times New Roman"/>
          <w:bCs/>
          <w:i/>
          <w:szCs w:val="20"/>
          <w:lang w:val="sr-Latn-CS"/>
        </w:rPr>
        <w:t>JavaScript</w:t>
      </w:r>
      <w:r w:rsidR="00776CB6">
        <w:rPr>
          <w:rFonts w:ascii="Times New Roman" w:eastAsia="Times New Roman" w:hAnsi="Times New Roman" w:cs="Times New Roman"/>
          <w:bCs/>
          <w:iCs/>
          <w:szCs w:val="20"/>
          <w:lang w:val="sr-Latn-CS"/>
        </w:rPr>
        <w:t>, pogodna za implementaciju klijentskog dela sistema</w:t>
      </w:r>
    </w:p>
    <w:p w14:paraId="396A496C" w14:textId="5E612287" w:rsidR="00135EAF" w:rsidRPr="00135EAF" w:rsidRDefault="00135EAF" w:rsidP="00135EAF">
      <w:pPr>
        <w:pStyle w:val="ListParagraph"/>
        <w:numPr>
          <w:ilvl w:val="0"/>
          <w:numId w:val="4"/>
        </w:numPr>
        <w:spacing w:before="120"/>
        <w:rPr>
          <w:rFonts w:ascii="Times New Roman" w:eastAsia="Times New Roman" w:hAnsi="Times New Roman" w:cs="Times New Roman"/>
          <w:b/>
          <w:iCs/>
          <w:szCs w:val="20"/>
          <w:lang w:val="sr-Latn-CS"/>
        </w:rPr>
      </w:pPr>
      <w:r>
        <w:rPr>
          <w:rFonts w:ascii="Times New Roman" w:eastAsia="Times New Roman" w:hAnsi="Times New Roman" w:cs="Times New Roman"/>
          <w:bCs/>
          <w:iCs/>
          <w:szCs w:val="20"/>
          <w:lang w:val="sr-Latn-CS"/>
        </w:rPr>
        <w:t>Tanstack Query</w:t>
      </w:r>
      <w:r w:rsidR="00776CB6">
        <w:rPr>
          <w:rFonts w:ascii="Times New Roman" w:eastAsia="Times New Roman" w:hAnsi="Times New Roman" w:cs="Times New Roman"/>
          <w:bCs/>
          <w:iCs/>
          <w:szCs w:val="20"/>
          <w:lang w:val="sr-Latn-CS"/>
        </w:rPr>
        <w:t xml:space="preserve"> – alat za rad u </w:t>
      </w:r>
      <w:r w:rsidR="00776CB6" w:rsidRPr="002C4F66">
        <w:rPr>
          <w:rFonts w:ascii="Times New Roman" w:eastAsia="Times New Roman" w:hAnsi="Times New Roman" w:cs="Times New Roman"/>
          <w:bCs/>
          <w:i/>
          <w:szCs w:val="20"/>
          <w:lang w:val="sr-Latn-CS"/>
        </w:rPr>
        <w:t>React</w:t>
      </w:r>
      <w:r w:rsidR="00776CB6">
        <w:rPr>
          <w:rFonts w:ascii="Times New Roman" w:eastAsia="Times New Roman" w:hAnsi="Times New Roman" w:cs="Times New Roman"/>
          <w:bCs/>
          <w:iCs/>
          <w:szCs w:val="20"/>
          <w:lang w:val="sr-Latn-CS"/>
        </w:rPr>
        <w:t xml:space="preserve"> aplikacijama koji</w:t>
      </w:r>
      <w:r w:rsidR="002C4F66">
        <w:rPr>
          <w:rFonts w:ascii="Times New Roman" w:eastAsia="Times New Roman" w:hAnsi="Times New Roman" w:cs="Times New Roman"/>
          <w:bCs/>
          <w:iCs/>
          <w:szCs w:val="20"/>
          <w:lang w:val="sr-Latn-CS"/>
        </w:rPr>
        <w:t xml:space="preserve"> </w:t>
      </w:r>
      <w:r w:rsidR="00776CB6">
        <w:rPr>
          <w:rFonts w:ascii="Times New Roman" w:eastAsia="Times New Roman" w:hAnsi="Times New Roman" w:cs="Times New Roman"/>
          <w:bCs/>
          <w:iCs/>
          <w:szCs w:val="20"/>
          <w:lang w:val="sr-Latn-CS"/>
        </w:rPr>
        <w:t>pojednostavljuje komunikaciju sa serverskom stranom sistema</w:t>
      </w:r>
    </w:p>
    <w:p w14:paraId="117C7106" w14:textId="5AEA4530" w:rsidR="00135EAF" w:rsidRPr="00135EAF" w:rsidRDefault="00135EAF" w:rsidP="00135EAF">
      <w:pPr>
        <w:pStyle w:val="ListParagraph"/>
        <w:numPr>
          <w:ilvl w:val="0"/>
          <w:numId w:val="4"/>
        </w:numPr>
        <w:spacing w:before="120"/>
        <w:rPr>
          <w:rFonts w:ascii="Times New Roman" w:eastAsia="Times New Roman" w:hAnsi="Times New Roman" w:cs="Times New Roman"/>
          <w:b/>
          <w:iCs/>
          <w:szCs w:val="20"/>
          <w:lang w:val="sr-Latn-CS"/>
        </w:rPr>
      </w:pPr>
      <w:r>
        <w:rPr>
          <w:rFonts w:ascii="Times New Roman" w:eastAsia="Times New Roman" w:hAnsi="Times New Roman" w:cs="Times New Roman"/>
          <w:bCs/>
          <w:iCs/>
          <w:szCs w:val="20"/>
          <w:lang w:val="sr-Latn-CS"/>
        </w:rPr>
        <w:t>MaterialUI</w:t>
      </w:r>
      <w:r w:rsidR="00776CB6">
        <w:rPr>
          <w:rFonts w:ascii="Times New Roman" w:eastAsia="Times New Roman" w:hAnsi="Times New Roman" w:cs="Times New Roman"/>
          <w:bCs/>
          <w:iCs/>
          <w:szCs w:val="20"/>
          <w:lang w:val="sr-Latn-CS"/>
        </w:rPr>
        <w:t xml:space="preserve"> – biblioteka gotovih komponenti otvorenog koda za </w:t>
      </w:r>
      <w:r w:rsidR="00776CB6" w:rsidRPr="002C4F66">
        <w:rPr>
          <w:rFonts w:ascii="Times New Roman" w:eastAsia="Times New Roman" w:hAnsi="Times New Roman" w:cs="Times New Roman"/>
          <w:bCs/>
          <w:i/>
          <w:szCs w:val="20"/>
          <w:lang w:val="sr-Latn-CS"/>
        </w:rPr>
        <w:t>React</w:t>
      </w:r>
    </w:p>
    <w:p w14:paraId="00300ABD" w14:textId="523019BB" w:rsidR="00BA5538" w:rsidRPr="00BA5538" w:rsidRDefault="00135EAF" w:rsidP="00BA5538">
      <w:pPr>
        <w:pStyle w:val="ListParagraph"/>
        <w:numPr>
          <w:ilvl w:val="0"/>
          <w:numId w:val="4"/>
        </w:numPr>
        <w:spacing w:before="120"/>
        <w:rPr>
          <w:rFonts w:ascii="Times New Roman" w:eastAsia="Times New Roman" w:hAnsi="Times New Roman" w:cs="Times New Roman"/>
          <w:b/>
          <w:iCs/>
          <w:szCs w:val="20"/>
          <w:lang w:val="sr-Latn-CS"/>
        </w:rPr>
      </w:pPr>
      <w:r>
        <w:rPr>
          <w:rFonts w:ascii="Times New Roman" w:eastAsia="Times New Roman" w:hAnsi="Times New Roman" w:cs="Times New Roman"/>
          <w:bCs/>
          <w:iCs/>
          <w:szCs w:val="20"/>
          <w:lang w:val="sr-Latn-CS"/>
        </w:rPr>
        <w:t>TailwindCSS</w:t>
      </w:r>
      <w:r w:rsidR="00776CB6">
        <w:rPr>
          <w:rFonts w:ascii="Times New Roman" w:eastAsia="Times New Roman" w:hAnsi="Times New Roman" w:cs="Times New Roman"/>
          <w:bCs/>
          <w:iCs/>
          <w:szCs w:val="20"/>
          <w:lang w:val="sr-Latn-CS"/>
        </w:rPr>
        <w:t xml:space="preserve"> – radni okvir otvorenog koda koji omogućava brzo i efikasno stilizovanje korisničkih interfejsa</w:t>
      </w:r>
    </w:p>
    <w:p w14:paraId="32706EF5" w14:textId="35FFC433" w:rsidR="003128C4" w:rsidRDefault="00135EAF" w:rsidP="00BA5538">
      <w:pPr>
        <w:spacing w:before="240"/>
        <w:rPr>
          <w:rFonts w:ascii="Times New Roman" w:eastAsia="Times New Roman" w:hAnsi="Times New Roman" w:cs="Times New Roman"/>
          <w:b/>
          <w:iCs/>
          <w:szCs w:val="20"/>
          <w:lang w:val="sr-Latn-CS"/>
        </w:rPr>
      </w:pPr>
      <w:bookmarkStart w:id="2" w:name="_Hlk183633909"/>
      <w:r>
        <w:rPr>
          <w:rFonts w:ascii="Times New Roman" w:eastAsia="Times New Roman" w:hAnsi="Times New Roman" w:cs="Times New Roman"/>
          <w:b/>
          <w:iCs/>
          <w:szCs w:val="20"/>
          <w:lang w:val="sr-Latn-CS"/>
        </w:rPr>
        <w:t>4</w:t>
      </w:r>
      <w:r w:rsidR="005078D7" w:rsidRPr="001F58A6">
        <w:rPr>
          <w:rFonts w:ascii="Times New Roman" w:eastAsia="Times New Roman" w:hAnsi="Times New Roman" w:cs="Times New Roman"/>
          <w:b/>
          <w:iCs/>
          <w:szCs w:val="20"/>
          <w:lang w:val="sr-Latn-CS"/>
        </w:rPr>
        <w:t xml:space="preserve">. </w:t>
      </w:r>
      <w:r w:rsidR="005078D7">
        <w:rPr>
          <w:rFonts w:ascii="Times New Roman" w:eastAsia="Times New Roman" w:hAnsi="Times New Roman" w:cs="Times New Roman"/>
          <w:b/>
          <w:iCs/>
          <w:szCs w:val="20"/>
          <w:lang w:val="sr-Latn-CS"/>
        </w:rPr>
        <w:t>SPECIFIKACIJA</w:t>
      </w:r>
      <w:bookmarkEnd w:id="2"/>
    </w:p>
    <w:p w14:paraId="1BEAC340" w14:textId="73078355" w:rsidR="005078D7" w:rsidRPr="001F58A6" w:rsidRDefault="00135EAF" w:rsidP="005078D7">
      <w:pPr>
        <w:spacing w:before="120"/>
        <w:rPr>
          <w:rFonts w:ascii="Times New Roman" w:eastAsia="Times New Roman" w:hAnsi="Times New Roman" w:cs="Times New Roman"/>
          <w:iCs/>
          <w:szCs w:val="20"/>
          <w:lang w:val="sr-Latn-CS"/>
        </w:rPr>
      </w:pPr>
      <w:r>
        <w:rPr>
          <w:rFonts w:ascii="Times New Roman" w:eastAsia="Times New Roman" w:hAnsi="Times New Roman" w:cs="Times New Roman"/>
          <w:b/>
          <w:iCs/>
          <w:szCs w:val="20"/>
          <w:lang w:val="sr-Latn-CS"/>
        </w:rPr>
        <w:t>4</w:t>
      </w:r>
      <w:r w:rsidR="005078D7" w:rsidRPr="001F58A6">
        <w:rPr>
          <w:rFonts w:ascii="Times New Roman" w:eastAsia="Times New Roman" w:hAnsi="Times New Roman" w:cs="Times New Roman"/>
          <w:b/>
          <w:iCs/>
          <w:szCs w:val="20"/>
          <w:lang w:val="sr-Latn-CS"/>
        </w:rPr>
        <w:t>.</w:t>
      </w:r>
      <w:r w:rsidR="005078D7">
        <w:rPr>
          <w:rFonts w:ascii="Times New Roman" w:eastAsia="Times New Roman" w:hAnsi="Times New Roman" w:cs="Times New Roman"/>
          <w:b/>
          <w:iCs/>
          <w:szCs w:val="20"/>
          <w:lang w:val="sr-Latn-CS"/>
        </w:rPr>
        <w:t>1</w:t>
      </w:r>
      <w:r w:rsidR="005078D7" w:rsidRPr="001F58A6">
        <w:rPr>
          <w:rFonts w:ascii="Times New Roman" w:eastAsia="Times New Roman" w:hAnsi="Times New Roman" w:cs="Times New Roman"/>
          <w:b/>
          <w:iCs/>
          <w:szCs w:val="20"/>
          <w:lang w:val="sr-Latn-CS"/>
        </w:rPr>
        <w:t xml:space="preserve">. </w:t>
      </w:r>
      <w:r w:rsidR="005078D7">
        <w:rPr>
          <w:rFonts w:ascii="Times New Roman" w:eastAsia="Times New Roman" w:hAnsi="Times New Roman" w:cs="Times New Roman"/>
          <w:b/>
          <w:iCs/>
          <w:szCs w:val="20"/>
          <w:lang w:val="sr-Latn-CS"/>
        </w:rPr>
        <w:t>Specifikacija zahteva</w:t>
      </w:r>
    </w:p>
    <w:p w14:paraId="72BFE182" w14:textId="3B1D3011" w:rsidR="005078D7" w:rsidRDefault="00AD5ACC" w:rsidP="005078D7">
      <w:pPr>
        <w:spacing w:before="6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 xml:space="preserve">Zadatak obuhvata izradu sistema </w:t>
      </w:r>
      <w:r w:rsidRPr="00AD5ACC">
        <w:rPr>
          <w:rFonts w:ascii="Times New Roman" w:eastAsia="Times New Roman" w:hAnsi="Times New Roman" w:cs="Times New Roman"/>
          <w:iCs/>
          <w:szCs w:val="20"/>
          <w:lang w:val="sr-Latn-CS"/>
        </w:rPr>
        <w:t xml:space="preserve">u obliku veb aplikacije koja na jednom mestu </w:t>
      </w:r>
      <w:r>
        <w:rPr>
          <w:rFonts w:ascii="Times New Roman" w:eastAsia="Times New Roman" w:hAnsi="Times New Roman" w:cs="Times New Roman"/>
          <w:iCs/>
          <w:szCs w:val="20"/>
          <w:lang w:val="sr-Latn-CS"/>
        </w:rPr>
        <w:t>obuhvata</w:t>
      </w:r>
      <w:r w:rsidRPr="00AD5ACC">
        <w:rPr>
          <w:rFonts w:ascii="Times New Roman" w:eastAsia="Times New Roman" w:hAnsi="Times New Roman" w:cs="Times New Roman"/>
          <w:iCs/>
          <w:szCs w:val="20"/>
          <w:lang w:val="sr-Latn-CS"/>
        </w:rPr>
        <w:t xml:space="preserve"> statističke podatke o igračima Evrolige, omogućavajući njihovo poređenje, sortiranje i</w:t>
      </w:r>
      <w:r>
        <w:rPr>
          <w:rFonts w:ascii="Times New Roman" w:eastAsia="Times New Roman" w:hAnsi="Times New Roman" w:cs="Times New Roman"/>
          <w:iCs/>
          <w:szCs w:val="20"/>
          <w:lang w:val="sr-Latn-CS"/>
        </w:rPr>
        <w:t xml:space="preserve"> s</w:t>
      </w:r>
      <w:r>
        <w:rPr>
          <w:rFonts w:ascii="Times New Roman" w:eastAsia="Times New Roman" w:hAnsi="Times New Roman" w:cs="Times New Roman"/>
          <w:iCs/>
          <w:szCs w:val="20"/>
          <w:lang w:val="sr-Latn-RS"/>
        </w:rPr>
        <w:t>ažetu</w:t>
      </w:r>
      <w:r w:rsidRPr="00AD5ACC">
        <w:rPr>
          <w:rFonts w:ascii="Times New Roman" w:eastAsia="Times New Roman" w:hAnsi="Times New Roman" w:cs="Times New Roman"/>
          <w:iCs/>
          <w:szCs w:val="20"/>
          <w:lang w:val="sr-Latn-CS"/>
        </w:rPr>
        <w:t xml:space="preserve"> intuitivnu pretragu. Cilj aplikacije je rešavanje problema fragmentacije informacija o košarkašima, nudeći korisnicima centralizovan pristup statističkim podacima, biografijama, vestima i zanimljivostima</w:t>
      </w:r>
      <w:r>
        <w:rPr>
          <w:rFonts w:ascii="Times New Roman" w:eastAsia="Times New Roman" w:hAnsi="Times New Roman" w:cs="Times New Roman"/>
          <w:iCs/>
          <w:szCs w:val="20"/>
          <w:lang w:val="sr-Latn-CS"/>
        </w:rPr>
        <w:t xml:space="preserve">. </w:t>
      </w:r>
      <w:r w:rsidR="005078D7" w:rsidRPr="005078D7">
        <w:rPr>
          <w:rFonts w:ascii="Times New Roman" w:eastAsia="Times New Roman" w:hAnsi="Times New Roman" w:cs="Times New Roman"/>
          <w:iCs/>
          <w:szCs w:val="20"/>
          <w:lang w:val="sr-Latn-CS"/>
        </w:rPr>
        <w:t xml:space="preserve">U ovom poglavlju dat je opis </w:t>
      </w:r>
      <w:r>
        <w:rPr>
          <w:rFonts w:ascii="Times New Roman" w:eastAsia="Times New Roman" w:hAnsi="Times New Roman" w:cs="Times New Roman"/>
          <w:iCs/>
          <w:szCs w:val="20"/>
          <w:lang w:val="sr-Latn-CS"/>
        </w:rPr>
        <w:t xml:space="preserve">funckionalnih i nefunkcionalnih </w:t>
      </w:r>
      <w:r w:rsidR="005078D7" w:rsidRPr="005078D7">
        <w:rPr>
          <w:rFonts w:ascii="Times New Roman" w:eastAsia="Times New Roman" w:hAnsi="Times New Roman" w:cs="Times New Roman"/>
          <w:iCs/>
          <w:szCs w:val="20"/>
          <w:lang w:val="sr-Latn-CS"/>
        </w:rPr>
        <w:t>zahteva koje sistem podržava.</w:t>
      </w:r>
    </w:p>
    <w:p w14:paraId="64427F40" w14:textId="0EAC0E14" w:rsidR="003128C4" w:rsidRDefault="00AD5ACC" w:rsidP="005078D7">
      <w:pPr>
        <w:spacing w:before="6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 xml:space="preserve">Na slici 4 prikazan je </w:t>
      </w:r>
      <w:r w:rsidRPr="002C4F66">
        <w:rPr>
          <w:rFonts w:ascii="Times New Roman" w:eastAsia="Times New Roman" w:hAnsi="Times New Roman" w:cs="Times New Roman"/>
          <w:i/>
          <w:szCs w:val="20"/>
          <w:lang w:val="sr-Latn-CS"/>
        </w:rPr>
        <w:t>UML</w:t>
      </w:r>
      <w:r>
        <w:rPr>
          <w:rFonts w:ascii="Times New Roman" w:eastAsia="Times New Roman" w:hAnsi="Times New Roman" w:cs="Times New Roman"/>
          <w:iCs/>
          <w:szCs w:val="20"/>
          <w:lang w:val="sr-Latn-CS"/>
        </w:rPr>
        <w:t xml:space="preserve"> (</w:t>
      </w:r>
      <w:r w:rsidRPr="002C4F66">
        <w:rPr>
          <w:rFonts w:ascii="Times New Roman" w:eastAsia="Times New Roman" w:hAnsi="Times New Roman" w:cs="Times New Roman"/>
          <w:i/>
          <w:szCs w:val="20"/>
          <w:lang w:val="sr-Latn-CS"/>
        </w:rPr>
        <w:t>Unified</w:t>
      </w:r>
      <w:r>
        <w:rPr>
          <w:rFonts w:ascii="Times New Roman" w:eastAsia="Times New Roman" w:hAnsi="Times New Roman" w:cs="Times New Roman"/>
          <w:iCs/>
          <w:szCs w:val="20"/>
          <w:lang w:val="sr-Latn-CS"/>
        </w:rPr>
        <w:t xml:space="preserve"> </w:t>
      </w:r>
      <w:r w:rsidRPr="002C4F66">
        <w:rPr>
          <w:rFonts w:ascii="Times New Roman" w:eastAsia="Times New Roman" w:hAnsi="Times New Roman" w:cs="Times New Roman"/>
          <w:i/>
          <w:szCs w:val="20"/>
          <w:lang w:val="sr-Latn-CS"/>
        </w:rPr>
        <w:t>Modeling</w:t>
      </w:r>
      <w:r>
        <w:rPr>
          <w:rFonts w:ascii="Times New Roman" w:eastAsia="Times New Roman" w:hAnsi="Times New Roman" w:cs="Times New Roman"/>
          <w:iCs/>
          <w:szCs w:val="20"/>
          <w:lang w:val="sr-Latn-CS"/>
        </w:rPr>
        <w:t xml:space="preserve"> </w:t>
      </w:r>
      <w:r w:rsidRPr="002C4F66">
        <w:rPr>
          <w:rFonts w:ascii="Times New Roman" w:eastAsia="Times New Roman" w:hAnsi="Times New Roman" w:cs="Times New Roman"/>
          <w:i/>
          <w:szCs w:val="20"/>
          <w:lang w:val="sr-Latn-CS"/>
        </w:rPr>
        <w:t>Language</w:t>
      </w:r>
      <w:r>
        <w:rPr>
          <w:rFonts w:ascii="Times New Roman" w:eastAsia="Times New Roman" w:hAnsi="Times New Roman" w:cs="Times New Roman"/>
          <w:iCs/>
          <w:szCs w:val="20"/>
          <w:lang w:val="sr-Latn-CS"/>
        </w:rPr>
        <w:t>) dijagram slučajeva korišćenja koje sistem podržava</w:t>
      </w:r>
    </w:p>
    <w:p w14:paraId="04051C34" w14:textId="36597B88" w:rsidR="003128C4" w:rsidRDefault="003128C4" w:rsidP="00BA5538">
      <w:pPr>
        <w:spacing w:before="120"/>
        <w:rPr>
          <w:rFonts w:ascii="Times New Roman" w:eastAsia="Times New Roman" w:hAnsi="Times New Roman" w:cs="Times New Roman"/>
          <w:iCs/>
          <w:szCs w:val="20"/>
          <w:lang w:val="sr-Latn-CS"/>
        </w:rPr>
      </w:pPr>
      <w:r>
        <w:rPr>
          <w:rFonts w:ascii="Times New Roman" w:eastAsia="Times New Roman" w:hAnsi="Times New Roman" w:cs="Times New Roman"/>
          <w:iCs/>
          <w:noProof/>
          <w:szCs w:val="20"/>
          <w:lang w:val="sr-Latn-CS"/>
        </w:rPr>
        <w:drawing>
          <wp:inline distT="0" distB="0" distL="0" distR="0" wp14:anchorId="21E4E7C6" wp14:editId="13F7DDB2">
            <wp:extent cx="2969895" cy="2725420"/>
            <wp:effectExtent l="0" t="0" r="1905" b="0"/>
            <wp:docPr id="1900067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067084" name="Picture 190006708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69895" cy="2725420"/>
                    </a:xfrm>
                    <a:prstGeom prst="rect">
                      <a:avLst/>
                    </a:prstGeom>
                  </pic:spPr>
                </pic:pic>
              </a:graphicData>
            </a:graphic>
          </wp:inline>
        </w:drawing>
      </w:r>
    </w:p>
    <w:p w14:paraId="5C73B604" w14:textId="486122AA" w:rsidR="003128C4" w:rsidRDefault="003128C4" w:rsidP="00804F85">
      <w:pPr>
        <w:spacing w:before="60" w:after="60"/>
        <w:jc w:val="center"/>
        <w:rPr>
          <w:rFonts w:ascii="Times New Roman" w:eastAsia="Times New Roman" w:hAnsi="Times New Roman" w:cs="Times New Roman"/>
          <w:iCs/>
          <w:szCs w:val="20"/>
          <w:lang w:val="sr-Latn-CS"/>
        </w:rPr>
      </w:pPr>
      <w:r w:rsidRPr="000749FA">
        <w:rPr>
          <w:rFonts w:ascii="Times New Roman" w:eastAsia="Times New Roman" w:hAnsi="Times New Roman" w:cs="Times New Roman"/>
          <w:iCs/>
          <w:szCs w:val="20"/>
          <w:lang w:val="sr-Latn-CS"/>
        </w:rPr>
        <w:t xml:space="preserve">Slika </w:t>
      </w:r>
      <w:r>
        <w:rPr>
          <w:rFonts w:ascii="Times New Roman" w:eastAsia="Times New Roman" w:hAnsi="Times New Roman" w:cs="Times New Roman"/>
          <w:iCs/>
          <w:szCs w:val="20"/>
          <w:lang w:val="sr-Latn-CS"/>
        </w:rPr>
        <w:t>1</w:t>
      </w:r>
      <w:r w:rsidRPr="000749FA">
        <w:rPr>
          <w:rFonts w:ascii="Times New Roman" w:eastAsia="Times New Roman" w:hAnsi="Times New Roman" w:cs="Times New Roman"/>
          <w:iCs/>
          <w:szCs w:val="20"/>
          <w:lang w:val="sr-Latn-CS"/>
        </w:rPr>
        <w:t xml:space="preserve">. </w:t>
      </w:r>
      <w:r>
        <w:rPr>
          <w:rFonts w:ascii="Times New Roman" w:eastAsia="Times New Roman" w:hAnsi="Times New Roman" w:cs="Times New Roman"/>
          <w:i/>
          <w:iCs/>
          <w:szCs w:val="20"/>
          <w:lang w:val="sr-Latn-CS"/>
        </w:rPr>
        <w:t>Dijagram slučajeva koriščenja</w:t>
      </w:r>
    </w:p>
    <w:p w14:paraId="703A684E" w14:textId="0C71B767" w:rsidR="005078D7" w:rsidRDefault="003128C4" w:rsidP="005078D7">
      <w:pPr>
        <w:spacing w:before="6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 xml:space="preserve">Pregled top liste igrača (evropske košarkaške lige) korisnička je akcija koja zauzima početni deo korisničkog interfejsa i predstavlja inicijalnu tačku interakcije sa korisnikom. Sistem prikazuje top 10 igrača sortiranih po kriterijumu efikasnosti u okviru </w:t>
      </w:r>
      <w:r w:rsidRPr="002C4F66">
        <w:rPr>
          <w:rFonts w:ascii="Times New Roman" w:eastAsia="Times New Roman" w:hAnsi="Times New Roman" w:cs="Times New Roman"/>
          <w:i/>
          <w:szCs w:val="20"/>
          <w:lang w:val="sr-Latn-CS"/>
        </w:rPr>
        <w:t>Carousel</w:t>
      </w:r>
      <w:r>
        <w:rPr>
          <w:rFonts w:ascii="Times New Roman" w:eastAsia="Times New Roman" w:hAnsi="Times New Roman" w:cs="Times New Roman"/>
          <w:iCs/>
          <w:szCs w:val="20"/>
          <w:lang w:val="sr-Latn-CS"/>
        </w:rPr>
        <w:t xml:space="preserve"> komponente koja je </w:t>
      </w:r>
      <w:r w:rsidR="008B0935">
        <w:rPr>
          <w:rFonts w:ascii="Times New Roman" w:eastAsia="Times New Roman" w:hAnsi="Times New Roman" w:cs="Times New Roman"/>
          <w:iCs/>
          <w:szCs w:val="20"/>
          <w:lang w:val="sr-Latn-CS"/>
        </w:rPr>
        <w:t xml:space="preserve">responzivna i omogućava korisniku klikom na strelice kretanja kroz listu. </w:t>
      </w:r>
    </w:p>
    <w:p w14:paraId="35665603" w14:textId="43441C5E" w:rsidR="003128C4" w:rsidRDefault="008B0935" w:rsidP="005078D7">
      <w:pPr>
        <w:spacing w:before="6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Izbor kriterijuma sortiranja igrača korisnička je akcija koja zauzima drugi deo početnog ekrana.</w:t>
      </w:r>
      <w:r w:rsidRPr="008B0935">
        <w:rPr>
          <w:rFonts w:ascii="Times New Roman" w:eastAsia="Times New Roman" w:hAnsi="Times New Roman" w:cs="Times New Roman"/>
          <w:iCs/>
          <w:szCs w:val="20"/>
          <w:lang w:val="sr-Latn-CS"/>
        </w:rPr>
        <w:t xml:space="preserve"> </w:t>
      </w:r>
      <w:r>
        <w:rPr>
          <w:rFonts w:ascii="Times New Roman" w:eastAsia="Times New Roman" w:hAnsi="Times New Roman" w:cs="Times New Roman"/>
          <w:iCs/>
          <w:szCs w:val="20"/>
          <w:lang w:val="sr-Latn-CS"/>
        </w:rPr>
        <w:t>S</w:t>
      </w:r>
      <w:r w:rsidRPr="008B0935">
        <w:rPr>
          <w:rFonts w:ascii="Times New Roman" w:eastAsia="Times New Roman" w:hAnsi="Times New Roman" w:cs="Times New Roman"/>
          <w:iCs/>
          <w:szCs w:val="20"/>
          <w:lang w:val="sr-Latn-CS"/>
        </w:rPr>
        <w:t>istem prikazuje dodatnu listu u okviru koje korisnik ima mogućnost biranja kriterijuma sortiranja. Dostupni kriterijumi su</w:t>
      </w:r>
      <w:r>
        <w:rPr>
          <w:rFonts w:ascii="Times New Roman" w:eastAsia="Times New Roman" w:hAnsi="Times New Roman" w:cs="Times New Roman"/>
          <w:iCs/>
          <w:szCs w:val="20"/>
          <w:lang w:val="sr-Latn-CS"/>
        </w:rPr>
        <w:t xml:space="preserve"> formirani na osnovu proseka parametara igrača po utakmici i dostupni parametri su</w:t>
      </w:r>
      <w:r w:rsidRPr="008B0935">
        <w:rPr>
          <w:rFonts w:ascii="Times New Roman" w:eastAsia="Times New Roman" w:hAnsi="Times New Roman" w:cs="Times New Roman"/>
          <w:iCs/>
          <w:szCs w:val="20"/>
          <w:lang w:val="sr-Latn-CS"/>
        </w:rPr>
        <w:t>:</w:t>
      </w:r>
      <w:r>
        <w:rPr>
          <w:rFonts w:ascii="Times New Roman" w:eastAsia="Times New Roman" w:hAnsi="Times New Roman" w:cs="Times New Roman"/>
          <w:iCs/>
          <w:szCs w:val="20"/>
          <w:lang w:val="sr-Latn-CS"/>
        </w:rPr>
        <w:t xml:space="preserve"> broj poena, broj minuta, broj asistencija, broj ukradenih lopti, broj izgubljenih lopti, broj skokova.</w:t>
      </w:r>
    </w:p>
    <w:p w14:paraId="7108C5AA" w14:textId="1195F612" w:rsidR="008B0935" w:rsidRDefault="008B0935" w:rsidP="005078D7">
      <w:pPr>
        <w:spacing w:before="6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 xml:space="preserve">Pretraživanje igrača na osnovu imena (punog imena) korisnička je akcija pri kojoj sistem u okviru zagljavlja aplikacije prikazuje tekstualno polje za unošenje upita u formi imena odnosno dela punog imena igrača. Pri unosu upita sa određenim kašnjenjem od </w:t>
      </w:r>
      <w:r w:rsidRPr="002C4F66">
        <w:rPr>
          <w:rFonts w:ascii="Times New Roman" w:eastAsia="Times New Roman" w:hAnsi="Times New Roman" w:cs="Times New Roman"/>
          <w:i/>
          <w:szCs w:val="20"/>
          <w:lang w:val="sr-Latn-CS"/>
        </w:rPr>
        <w:t>300ms</w:t>
      </w:r>
      <w:r w:rsidR="00ED7A8A">
        <w:rPr>
          <w:rFonts w:ascii="Times New Roman" w:eastAsia="Times New Roman" w:hAnsi="Times New Roman" w:cs="Times New Roman"/>
          <w:iCs/>
          <w:szCs w:val="20"/>
          <w:lang w:val="sr-Latn-CS"/>
        </w:rPr>
        <w:t xml:space="preserve"> sistem izlistava u okviru padajućeg menija igrače koji zadovoljavaju upit i žutom bojom naznačava deo imena igrača koji se poklapa sa upitom.</w:t>
      </w:r>
    </w:p>
    <w:p w14:paraId="47E958D8" w14:textId="0EADD896" w:rsidR="00ED7A8A" w:rsidRDefault="00ED7A8A" w:rsidP="005078D7">
      <w:pPr>
        <w:spacing w:before="6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Pregled najnovijih članaka predstavlja korisničku akciju koja se nalazi u okviru završnog dela inicijalnog ekrana korisničkog interfejsa. Sistem prikazuje korisniku poslednjih 10 prikupljenih članaka (najsvežijih). Prikazane informacije čine uvod u članak (početnih 250 karaktera) kao i slik</w:t>
      </w:r>
      <w:r w:rsidR="002C4F66">
        <w:rPr>
          <w:rFonts w:ascii="Times New Roman" w:eastAsia="Times New Roman" w:hAnsi="Times New Roman" w:cs="Times New Roman"/>
          <w:iCs/>
          <w:szCs w:val="20"/>
          <w:lang w:val="sr-Latn-CS"/>
        </w:rPr>
        <w:t>a</w:t>
      </w:r>
      <w:r>
        <w:rPr>
          <w:rFonts w:ascii="Times New Roman" w:eastAsia="Times New Roman" w:hAnsi="Times New Roman" w:cs="Times New Roman"/>
          <w:iCs/>
          <w:szCs w:val="20"/>
          <w:lang w:val="sr-Latn-CS"/>
        </w:rPr>
        <w:t xml:space="preserve"> igrača o kom je članak napisan. Klikom na članak korisnik biva preusmeren na stranicu detaljnog prikaza članka.</w:t>
      </w:r>
    </w:p>
    <w:p w14:paraId="017CBA0C" w14:textId="2624FDF0" w:rsidR="00ED7A8A" w:rsidRDefault="00ED7A8A" w:rsidP="005078D7">
      <w:pPr>
        <w:spacing w:before="6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 xml:space="preserve">Tekstualna pretraga članka po ključnim rečima korisnička je akcija pri kojoj sistem u završnom delu početnog ekrana prikazuje tekstualno polje za unošenje upita za pretragu članka. Pri pritisku dugmeta </w:t>
      </w:r>
      <w:r w:rsidRPr="002C4F66">
        <w:rPr>
          <w:rFonts w:ascii="Times New Roman" w:eastAsia="Times New Roman" w:hAnsi="Times New Roman" w:cs="Times New Roman"/>
          <w:i/>
          <w:szCs w:val="20"/>
          <w:lang w:val="sr-Latn-CS"/>
        </w:rPr>
        <w:t>Enter</w:t>
      </w:r>
      <w:r>
        <w:rPr>
          <w:rFonts w:ascii="Times New Roman" w:eastAsia="Times New Roman" w:hAnsi="Times New Roman" w:cs="Times New Roman"/>
          <w:iCs/>
          <w:szCs w:val="20"/>
          <w:lang w:val="sr-Latn-CS"/>
        </w:rPr>
        <w:t>, sistem prikazuje korisniku listu članaka koji zadovoljavaju upit, žutom bojom označavajući preklapajuće delove članka sa upitom kao i sumarizaciju konteksta oko preklapajućeg dela (250 karaktera).</w:t>
      </w:r>
    </w:p>
    <w:p w14:paraId="3B706095" w14:textId="77138D73" w:rsidR="00ED7A8A" w:rsidRDefault="00ED7A8A" w:rsidP="005078D7">
      <w:pPr>
        <w:spacing w:before="6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 xml:space="preserve">Pregled detalja igrača korisnička je akcija koju korisnik inicira klikom na sliku igrača iz liste (pretrage ili top liste) odnosno klikom na sliku igrača u okviru detaljnog pregleda članka. </w:t>
      </w:r>
      <w:r w:rsidR="008D7AF8">
        <w:rPr>
          <w:rFonts w:ascii="Times New Roman" w:eastAsia="Times New Roman" w:hAnsi="Times New Roman" w:cs="Times New Roman"/>
          <w:iCs/>
          <w:szCs w:val="20"/>
          <w:lang w:val="sr-Latn-CS"/>
        </w:rPr>
        <w:t>U okviru detaljnog pregleda igrača sistem prikazuje naredne informacije o igraču: ime, fotografiju, statistiku, listu članaka o njemu.</w:t>
      </w:r>
    </w:p>
    <w:p w14:paraId="11238137" w14:textId="51A587E6" w:rsidR="008D7AF8" w:rsidRDefault="008D7AF8" w:rsidP="005078D7">
      <w:pPr>
        <w:spacing w:before="6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Pregled detalja članka akcija je koju inicira korisnik klikom na bilo koji njemu prikazan članak iz liste članaka. Sistem prikazuje korisniku detaljan prikaz sadržaja članka i njegovih meta podataka. Prikazane informacije čine: fotografiju igrača o kom je članak, ime igrača o kom je članak, celokupan tekstualni sadržaj članka, link ka originalnoj lokaciji članka.</w:t>
      </w:r>
    </w:p>
    <w:p w14:paraId="0ACBF6AB" w14:textId="3A226148" w:rsidR="008D7AF8" w:rsidRDefault="008D7AF8" w:rsidP="005078D7">
      <w:pPr>
        <w:spacing w:before="6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Pristup originalnom članku je akcija koju inicira korisnik klikom na link ka originalnom sadržaju u sklopu detaljnog prikaza članka. Po kliku korisnik biva preusmeren na</w:t>
      </w:r>
      <w:r w:rsidR="00373959">
        <w:rPr>
          <w:rFonts w:ascii="Times New Roman" w:eastAsia="Times New Roman" w:hAnsi="Times New Roman" w:cs="Times New Roman"/>
          <w:iCs/>
          <w:szCs w:val="20"/>
          <w:lang w:val="sr-Latn-CS"/>
        </w:rPr>
        <w:t xml:space="preserve"> </w:t>
      </w:r>
      <w:r>
        <w:rPr>
          <w:rFonts w:ascii="Times New Roman" w:eastAsia="Times New Roman" w:hAnsi="Times New Roman" w:cs="Times New Roman"/>
          <w:iCs/>
          <w:szCs w:val="20"/>
          <w:lang w:val="sr-Latn-CS"/>
        </w:rPr>
        <w:t>lokaciju u okviru veb aplikacije sa koje je preuzet originalni članak.</w:t>
      </w:r>
    </w:p>
    <w:p w14:paraId="7A99EB1E" w14:textId="47F792D8" w:rsidR="00B21116" w:rsidRDefault="00373959" w:rsidP="001E0636">
      <w:pPr>
        <w:spacing w:before="60"/>
        <w:rPr>
          <w:rFonts w:ascii="Times New Roman" w:eastAsia="Times New Roman" w:hAnsi="Times New Roman" w:cs="Times New Roman"/>
          <w:iCs/>
          <w:szCs w:val="20"/>
          <w:lang w:val="sr-Latn-CS"/>
        </w:rPr>
      </w:pPr>
      <w:r w:rsidRPr="00373959">
        <w:rPr>
          <w:rFonts w:ascii="Times New Roman" w:eastAsia="Times New Roman" w:hAnsi="Times New Roman" w:cs="Times New Roman"/>
          <w:iCs/>
          <w:szCs w:val="20"/>
          <w:lang w:val="sr-Latn-CS"/>
        </w:rPr>
        <w:t>Budući da se radi o veb aplikaciji koja manipuliše velikom količinom podataka, a korisnik očekuje brz odziv bez dugotrajnog čekanja na poslati zahtev, neophodno je obezbediti performantan</w:t>
      </w:r>
      <w:r w:rsidR="002C4F66">
        <w:rPr>
          <w:rFonts w:ascii="Times New Roman" w:eastAsia="Times New Roman" w:hAnsi="Times New Roman" w:cs="Times New Roman"/>
          <w:iCs/>
          <w:szCs w:val="20"/>
          <w:lang w:val="sr-Latn-CS"/>
        </w:rPr>
        <w:t xml:space="preserve"> </w:t>
      </w:r>
      <w:r w:rsidRPr="00373959">
        <w:rPr>
          <w:rFonts w:ascii="Times New Roman" w:eastAsia="Times New Roman" w:hAnsi="Times New Roman" w:cs="Times New Roman"/>
          <w:iCs/>
          <w:szCs w:val="20"/>
          <w:lang w:val="sr-Latn-CS"/>
        </w:rPr>
        <w:t xml:space="preserve">i robustan sistem, Jedno od rešenja navedenog problema ogleda se u keširanju odgovora serverskog dela sistema (bekenda) u trajanju od </w:t>
      </w:r>
      <w:r w:rsidR="001E0636">
        <w:rPr>
          <w:rFonts w:ascii="Times New Roman" w:eastAsia="Times New Roman" w:hAnsi="Times New Roman" w:cs="Times New Roman"/>
          <w:iCs/>
          <w:szCs w:val="20"/>
          <w:lang w:val="sr-Latn-CS"/>
        </w:rPr>
        <w:t>10</w:t>
      </w:r>
      <w:r w:rsidRPr="00373959">
        <w:rPr>
          <w:rFonts w:ascii="Times New Roman" w:eastAsia="Times New Roman" w:hAnsi="Times New Roman" w:cs="Times New Roman"/>
          <w:iCs/>
          <w:szCs w:val="20"/>
          <w:lang w:val="sr-Latn-CS"/>
        </w:rPr>
        <w:t xml:space="preserve"> minuta</w:t>
      </w:r>
      <w:r w:rsidR="001E0636">
        <w:rPr>
          <w:rFonts w:ascii="Times New Roman" w:eastAsia="Times New Roman" w:hAnsi="Times New Roman" w:cs="Times New Roman"/>
          <w:iCs/>
          <w:szCs w:val="20"/>
          <w:lang w:val="sr-Latn-CS"/>
        </w:rPr>
        <w:t xml:space="preserve">, što omogućava sama priroda domena </w:t>
      </w:r>
      <w:r w:rsidR="00B21116">
        <w:rPr>
          <w:rFonts w:ascii="Times New Roman" w:eastAsia="Times New Roman" w:hAnsi="Times New Roman" w:cs="Times New Roman"/>
          <w:iCs/>
          <w:szCs w:val="20"/>
          <w:lang w:val="sr-Latn-CS"/>
        </w:rPr>
        <w:t>sistema odnosno njegove sprorije promene.</w:t>
      </w:r>
    </w:p>
    <w:p w14:paraId="242D85A9" w14:textId="56A28B04" w:rsidR="00B21116" w:rsidRDefault="00B21116" w:rsidP="001E0636">
      <w:pPr>
        <w:spacing w:before="60"/>
        <w:rPr>
          <w:rFonts w:ascii="Times New Roman" w:eastAsia="Times New Roman" w:hAnsi="Times New Roman" w:cs="Times New Roman"/>
          <w:iCs/>
          <w:szCs w:val="20"/>
          <w:lang w:val="sr-Latn-CS"/>
        </w:rPr>
      </w:pPr>
      <w:r w:rsidRPr="00B21116">
        <w:rPr>
          <w:rFonts w:ascii="Times New Roman" w:eastAsia="Times New Roman" w:hAnsi="Times New Roman" w:cs="Times New Roman"/>
          <w:iCs/>
          <w:szCs w:val="20"/>
          <w:lang w:val="sr-Latn-CS"/>
        </w:rPr>
        <w:t xml:space="preserve">Kritična tačka sistema predstavlja </w:t>
      </w:r>
      <w:r w:rsidRPr="002C4F66">
        <w:rPr>
          <w:rFonts w:ascii="Times New Roman" w:eastAsia="Times New Roman" w:hAnsi="Times New Roman" w:cs="Times New Roman"/>
          <w:i/>
          <w:szCs w:val="20"/>
          <w:lang w:val="sr-Latn-CS"/>
        </w:rPr>
        <w:t>webscraper</w:t>
      </w:r>
      <w:r w:rsidRPr="00B21116">
        <w:rPr>
          <w:rFonts w:ascii="Times New Roman" w:eastAsia="Times New Roman" w:hAnsi="Times New Roman" w:cs="Times New Roman"/>
          <w:iCs/>
          <w:szCs w:val="20"/>
          <w:lang w:val="sr-Latn-CS"/>
        </w:rPr>
        <w:t>, koji svakom promenom sadržaja odnosno veb stranica koje obrađuje, može dovesti do neželjenih rezultata i potencijalnog usporavanja ili čak rušenja sistema. Navedeni problem rešen je na arhitekturalnom nivou</w:t>
      </w:r>
      <w:r>
        <w:rPr>
          <w:rFonts w:ascii="Times New Roman" w:eastAsia="Times New Roman" w:hAnsi="Times New Roman" w:cs="Times New Roman"/>
          <w:iCs/>
          <w:szCs w:val="20"/>
          <w:lang w:val="sr-Latn-CS"/>
        </w:rPr>
        <w:t xml:space="preserve"> </w:t>
      </w:r>
      <w:r w:rsidRPr="00B21116">
        <w:rPr>
          <w:rFonts w:ascii="Times New Roman" w:eastAsia="Times New Roman" w:hAnsi="Times New Roman" w:cs="Times New Roman"/>
          <w:iCs/>
          <w:szCs w:val="20"/>
          <w:lang w:val="sr-Latn-CS"/>
        </w:rPr>
        <w:t xml:space="preserve">izdvajanjem </w:t>
      </w:r>
      <w:r w:rsidRPr="002C4F66">
        <w:rPr>
          <w:rFonts w:ascii="Times New Roman" w:eastAsia="Times New Roman" w:hAnsi="Times New Roman" w:cs="Times New Roman"/>
          <w:i/>
          <w:szCs w:val="20"/>
          <w:lang w:val="sr-Latn-CS"/>
        </w:rPr>
        <w:t>webscraper</w:t>
      </w:r>
      <w:r w:rsidRPr="00B21116">
        <w:rPr>
          <w:rFonts w:ascii="Times New Roman" w:eastAsia="Times New Roman" w:hAnsi="Times New Roman" w:cs="Times New Roman"/>
          <w:iCs/>
          <w:szCs w:val="20"/>
          <w:lang w:val="sr-Latn-CS"/>
        </w:rPr>
        <w:t xml:space="preserve">-a u zaseban servis i neblokirajućom komunikacijom sa njim putem </w:t>
      </w:r>
      <w:r w:rsidRPr="002C4F66">
        <w:rPr>
          <w:rFonts w:ascii="Times New Roman" w:eastAsia="Times New Roman" w:hAnsi="Times New Roman" w:cs="Times New Roman"/>
          <w:i/>
          <w:szCs w:val="20"/>
          <w:lang w:val="sr-Latn-CS"/>
        </w:rPr>
        <w:t>SQS</w:t>
      </w:r>
      <w:r w:rsidRPr="00B21116">
        <w:rPr>
          <w:rFonts w:ascii="Times New Roman" w:eastAsia="Times New Roman" w:hAnsi="Times New Roman" w:cs="Times New Roman"/>
          <w:iCs/>
          <w:szCs w:val="20"/>
          <w:lang w:val="sr-Latn-CS"/>
        </w:rPr>
        <w:t xml:space="preserve">-a pri čemu centralni deo serverskog dela aplikacije ne biva usporavan niti u bilo kakvoj rizičnoj zavisnosti od rušenja u slučaju problema ili nedostupnosti </w:t>
      </w:r>
      <w:r w:rsidRPr="002C4F66">
        <w:rPr>
          <w:rFonts w:ascii="Times New Roman" w:eastAsia="Times New Roman" w:hAnsi="Times New Roman" w:cs="Times New Roman"/>
          <w:i/>
          <w:szCs w:val="20"/>
          <w:lang w:val="sr-Latn-CS"/>
        </w:rPr>
        <w:t>webscraper</w:t>
      </w:r>
      <w:r w:rsidRPr="00B21116">
        <w:rPr>
          <w:rFonts w:ascii="Times New Roman" w:eastAsia="Times New Roman" w:hAnsi="Times New Roman" w:cs="Times New Roman"/>
          <w:iCs/>
          <w:szCs w:val="20"/>
          <w:lang w:val="sr-Latn-CS"/>
        </w:rPr>
        <w:t>-a.</w:t>
      </w:r>
      <w:r>
        <w:rPr>
          <w:rFonts w:ascii="Times New Roman" w:eastAsia="Times New Roman" w:hAnsi="Times New Roman" w:cs="Times New Roman"/>
          <w:iCs/>
          <w:szCs w:val="20"/>
          <w:lang w:val="sr-Latn-CS"/>
        </w:rPr>
        <w:t xml:space="preserve"> </w:t>
      </w:r>
      <w:r w:rsidRPr="00B21116">
        <w:rPr>
          <w:rFonts w:ascii="Times New Roman" w:eastAsia="Times New Roman" w:hAnsi="Times New Roman" w:cs="Times New Roman"/>
          <w:iCs/>
          <w:szCs w:val="20"/>
          <w:lang w:val="sr-Latn-CS"/>
        </w:rPr>
        <w:t xml:space="preserve">Takođe </w:t>
      </w:r>
      <w:r w:rsidRPr="002C4F66">
        <w:rPr>
          <w:rFonts w:ascii="Times New Roman" w:eastAsia="Times New Roman" w:hAnsi="Times New Roman" w:cs="Times New Roman"/>
          <w:i/>
          <w:szCs w:val="20"/>
          <w:lang w:val="sr-Latn-CS"/>
        </w:rPr>
        <w:t>webscraper</w:t>
      </w:r>
      <w:r w:rsidRPr="00B21116">
        <w:rPr>
          <w:rFonts w:ascii="Times New Roman" w:eastAsia="Times New Roman" w:hAnsi="Times New Roman" w:cs="Times New Roman"/>
          <w:iCs/>
          <w:szCs w:val="20"/>
          <w:lang w:val="sr-Latn-CS"/>
        </w:rPr>
        <w:t xml:space="preserve"> servis ne briše </w:t>
      </w:r>
      <w:r w:rsidRPr="002C4F66">
        <w:rPr>
          <w:rFonts w:ascii="Times New Roman" w:eastAsia="Times New Roman" w:hAnsi="Times New Roman" w:cs="Times New Roman"/>
          <w:i/>
          <w:szCs w:val="20"/>
          <w:lang w:val="sr-Latn-CS"/>
        </w:rPr>
        <w:t>SQS</w:t>
      </w:r>
      <w:r w:rsidRPr="00B21116">
        <w:rPr>
          <w:rFonts w:ascii="Times New Roman" w:eastAsia="Times New Roman" w:hAnsi="Times New Roman" w:cs="Times New Roman"/>
          <w:iCs/>
          <w:szCs w:val="20"/>
          <w:lang w:val="sr-Latn-CS"/>
        </w:rPr>
        <w:t xml:space="preserve"> poruku tokom čijeg izvršavanja je došlo do greške nego je ponovo uzima u obradu nakon isteka </w:t>
      </w:r>
      <w:r w:rsidRPr="002C4F66">
        <w:rPr>
          <w:rFonts w:ascii="Times New Roman" w:eastAsia="Times New Roman" w:hAnsi="Times New Roman" w:cs="Times New Roman"/>
          <w:i/>
          <w:szCs w:val="20"/>
          <w:lang w:val="sr-Latn-CS"/>
        </w:rPr>
        <w:t>visibility</w:t>
      </w:r>
      <w:r w:rsidRPr="00B21116">
        <w:rPr>
          <w:rFonts w:ascii="Times New Roman" w:eastAsia="Times New Roman" w:hAnsi="Times New Roman" w:cs="Times New Roman"/>
          <w:iCs/>
          <w:szCs w:val="20"/>
          <w:lang w:val="sr-Latn-CS"/>
        </w:rPr>
        <w:t>-</w:t>
      </w:r>
      <w:r w:rsidRPr="002C4F66">
        <w:rPr>
          <w:rFonts w:ascii="Times New Roman" w:eastAsia="Times New Roman" w:hAnsi="Times New Roman" w:cs="Times New Roman"/>
          <w:i/>
          <w:szCs w:val="20"/>
          <w:lang w:val="sr-Latn-CS"/>
        </w:rPr>
        <w:t>timeout</w:t>
      </w:r>
      <w:r w:rsidRPr="00B21116">
        <w:rPr>
          <w:rFonts w:ascii="Times New Roman" w:eastAsia="Times New Roman" w:hAnsi="Times New Roman" w:cs="Times New Roman"/>
          <w:iCs/>
          <w:szCs w:val="20"/>
          <w:lang w:val="sr-Latn-CS"/>
        </w:rPr>
        <w:t xml:space="preserve">-a, odnosno prekonfigurisanog vremena nakon kog pročitana poruka može ponovo biti preuzeta sa </w:t>
      </w:r>
      <w:r w:rsidRPr="002C4F66">
        <w:rPr>
          <w:rFonts w:ascii="Times New Roman" w:eastAsia="Times New Roman" w:hAnsi="Times New Roman" w:cs="Times New Roman"/>
          <w:i/>
          <w:szCs w:val="20"/>
          <w:lang w:val="sr-Latn-CS"/>
        </w:rPr>
        <w:t>SQS</w:t>
      </w:r>
      <w:r w:rsidRPr="00B21116">
        <w:rPr>
          <w:rFonts w:ascii="Times New Roman" w:eastAsia="Times New Roman" w:hAnsi="Times New Roman" w:cs="Times New Roman"/>
          <w:iCs/>
          <w:szCs w:val="20"/>
          <w:lang w:val="sr-Latn-CS"/>
        </w:rPr>
        <w:t>-a. Time pružajući pretraživanoj stranici vreme da se oporavi i da se potencijalno izvrši željena pretraga iz ponovnih pokušaja.</w:t>
      </w:r>
    </w:p>
    <w:p w14:paraId="2BAA634E" w14:textId="5ED53E38" w:rsidR="00B21116" w:rsidRDefault="00135EAF" w:rsidP="00BA5538">
      <w:pPr>
        <w:spacing w:before="120"/>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4</w:t>
      </w:r>
      <w:r w:rsidR="00B21116" w:rsidRPr="001F58A6">
        <w:rPr>
          <w:rFonts w:ascii="Times New Roman" w:eastAsia="Times New Roman" w:hAnsi="Times New Roman" w:cs="Times New Roman"/>
          <w:b/>
          <w:iCs/>
          <w:szCs w:val="20"/>
          <w:lang w:val="sr-Latn-CS"/>
        </w:rPr>
        <w:t>.</w:t>
      </w:r>
      <w:r w:rsidR="00514933">
        <w:rPr>
          <w:rFonts w:ascii="Times New Roman" w:eastAsia="Times New Roman" w:hAnsi="Times New Roman" w:cs="Times New Roman"/>
          <w:b/>
          <w:iCs/>
          <w:szCs w:val="20"/>
          <w:lang w:val="sr-Latn-CS"/>
        </w:rPr>
        <w:t>2</w:t>
      </w:r>
      <w:r w:rsidR="00B21116" w:rsidRPr="001F58A6">
        <w:rPr>
          <w:rFonts w:ascii="Times New Roman" w:eastAsia="Times New Roman" w:hAnsi="Times New Roman" w:cs="Times New Roman"/>
          <w:b/>
          <w:iCs/>
          <w:szCs w:val="20"/>
          <w:lang w:val="sr-Latn-CS"/>
        </w:rPr>
        <w:t xml:space="preserve">. </w:t>
      </w:r>
      <w:r w:rsidR="00B21116">
        <w:rPr>
          <w:rFonts w:ascii="Times New Roman" w:eastAsia="Times New Roman" w:hAnsi="Times New Roman" w:cs="Times New Roman"/>
          <w:b/>
          <w:iCs/>
          <w:szCs w:val="20"/>
          <w:lang w:val="sr-Latn-CS"/>
        </w:rPr>
        <w:t xml:space="preserve">Specifikacija </w:t>
      </w:r>
      <w:r w:rsidR="00514933">
        <w:rPr>
          <w:rFonts w:ascii="Times New Roman" w:eastAsia="Times New Roman" w:hAnsi="Times New Roman" w:cs="Times New Roman"/>
          <w:b/>
          <w:iCs/>
          <w:szCs w:val="20"/>
          <w:lang w:val="sr-Latn-CS"/>
        </w:rPr>
        <w:t>sistema</w:t>
      </w:r>
    </w:p>
    <w:p w14:paraId="78B45D51" w14:textId="6EAFD74A" w:rsidR="00B21116" w:rsidRDefault="00514933" w:rsidP="001E0636">
      <w:pPr>
        <w:spacing w:before="60"/>
        <w:rPr>
          <w:rFonts w:ascii="Times New Roman" w:eastAsia="Times New Roman" w:hAnsi="Times New Roman" w:cs="Times New Roman"/>
          <w:iCs/>
          <w:szCs w:val="20"/>
          <w:lang w:val="sr-Latn-CS"/>
        </w:rPr>
      </w:pPr>
      <w:bookmarkStart w:id="3" w:name="_Hlk183632581"/>
      <w:r>
        <w:rPr>
          <w:rFonts w:ascii="Times New Roman" w:eastAsia="Times New Roman" w:hAnsi="Times New Roman" w:cs="Times New Roman"/>
          <w:iCs/>
          <w:szCs w:val="20"/>
          <w:lang w:val="sr-Latn-CS"/>
        </w:rPr>
        <w:t xml:space="preserve">U ovom poglavlju dat je detaljan uvid u specifikaciju sistema, njegovu arhitekturu i komponente koje ga čine. Na slici 2. prikazan je </w:t>
      </w:r>
      <w:r w:rsidRPr="002C4F66">
        <w:rPr>
          <w:rFonts w:ascii="Times New Roman" w:eastAsia="Times New Roman" w:hAnsi="Times New Roman" w:cs="Times New Roman"/>
          <w:i/>
          <w:szCs w:val="20"/>
          <w:lang w:val="sr-Latn-CS"/>
        </w:rPr>
        <w:t>C4</w:t>
      </w:r>
      <w:r>
        <w:rPr>
          <w:rFonts w:ascii="Times New Roman" w:eastAsia="Times New Roman" w:hAnsi="Times New Roman" w:cs="Times New Roman"/>
          <w:iCs/>
          <w:szCs w:val="20"/>
          <w:lang w:val="sr-Latn-CS"/>
        </w:rPr>
        <w:t xml:space="preserve"> </w:t>
      </w:r>
      <w:r w:rsidRPr="002C4F66">
        <w:rPr>
          <w:rFonts w:ascii="Times New Roman" w:eastAsia="Times New Roman" w:hAnsi="Times New Roman" w:cs="Times New Roman"/>
          <w:i/>
          <w:szCs w:val="20"/>
          <w:lang w:val="sr-Latn-CS"/>
        </w:rPr>
        <w:t>UML</w:t>
      </w:r>
      <w:r>
        <w:rPr>
          <w:rFonts w:ascii="Times New Roman" w:eastAsia="Times New Roman" w:hAnsi="Times New Roman" w:cs="Times New Roman"/>
          <w:iCs/>
          <w:szCs w:val="20"/>
          <w:lang w:val="sr-Latn-CS"/>
        </w:rPr>
        <w:t xml:space="preserve"> dijagram arhitekture sistema visoke apstrakcije u okviru koje je svaki servis modelovan zasebnom komponentom.</w:t>
      </w:r>
    </w:p>
    <w:bookmarkEnd w:id="3"/>
    <w:p w14:paraId="24735C4D" w14:textId="7D8FC35F" w:rsidR="00514933" w:rsidRDefault="00514933" w:rsidP="00BA5538">
      <w:pPr>
        <w:spacing w:before="120"/>
        <w:rPr>
          <w:rFonts w:ascii="Times New Roman" w:eastAsia="Times New Roman" w:hAnsi="Times New Roman" w:cs="Times New Roman"/>
          <w:iCs/>
          <w:szCs w:val="20"/>
          <w:lang w:val="sr-Latn-CS"/>
        </w:rPr>
      </w:pPr>
      <w:r>
        <w:rPr>
          <w:rFonts w:ascii="Times New Roman" w:eastAsia="Times New Roman" w:hAnsi="Times New Roman" w:cs="Times New Roman"/>
          <w:iCs/>
          <w:noProof/>
          <w:szCs w:val="20"/>
          <w:lang w:val="sr-Latn-CS"/>
        </w:rPr>
        <w:drawing>
          <wp:inline distT="0" distB="0" distL="0" distR="0" wp14:anchorId="0F470F85" wp14:editId="67569309">
            <wp:extent cx="2969895" cy="2027555"/>
            <wp:effectExtent l="0" t="0" r="1905" b="0"/>
            <wp:docPr id="19280223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022321" name="Picture 192802232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9895" cy="2027555"/>
                    </a:xfrm>
                    <a:prstGeom prst="rect">
                      <a:avLst/>
                    </a:prstGeom>
                  </pic:spPr>
                </pic:pic>
              </a:graphicData>
            </a:graphic>
          </wp:inline>
        </w:drawing>
      </w:r>
    </w:p>
    <w:p w14:paraId="45FE4944" w14:textId="6675220F" w:rsidR="00514933" w:rsidRPr="00514933" w:rsidRDefault="00514933" w:rsidP="00804F85">
      <w:pPr>
        <w:spacing w:before="60" w:after="60"/>
        <w:jc w:val="center"/>
        <w:rPr>
          <w:rFonts w:ascii="Times New Roman" w:eastAsia="Times New Roman" w:hAnsi="Times New Roman" w:cs="Times New Roman"/>
          <w:iCs/>
          <w:szCs w:val="20"/>
          <w:lang w:val="sr-Latn-CS"/>
        </w:rPr>
      </w:pPr>
      <w:r w:rsidRPr="000749FA">
        <w:rPr>
          <w:rFonts w:ascii="Times New Roman" w:eastAsia="Times New Roman" w:hAnsi="Times New Roman" w:cs="Times New Roman"/>
          <w:iCs/>
          <w:szCs w:val="20"/>
          <w:lang w:val="sr-Latn-CS"/>
        </w:rPr>
        <w:t xml:space="preserve">Slika </w:t>
      </w:r>
      <w:r>
        <w:rPr>
          <w:rFonts w:ascii="Times New Roman" w:eastAsia="Times New Roman" w:hAnsi="Times New Roman" w:cs="Times New Roman"/>
          <w:iCs/>
          <w:szCs w:val="20"/>
          <w:lang w:val="sr-Latn-CS"/>
        </w:rPr>
        <w:t>2</w:t>
      </w:r>
      <w:r w:rsidRPr="000749FA">
        <w:rPr>
          <w:rFonts w:ascii="Times New Roman" w:eastAsia="Times New Roman" w:hAnsi="Times New Roman" w:cs="Times New Roman"/>
          <w:iCs/>
          <w:szCs w:val="20"/>
          <w:lang w:val="sr-Latn-CS"/>
        </w:rPr>
        <w:t xml:space="preserve">. </w:t>
      </w:r>
      <w:r>
        <w:rPr>
          <w:rFonts w:ascii="Times New Roman" w:eastAsia="Times New Roman" w:hAnsi="Times New Roman" w:cs="Times New Roman"/>
          <w:i/>
          <w:iCs/>
          <w:szCs w:val="20"/>
          <w:lang w:val="sr-Latn-CS"/>
        </w:rPr>
        <w:t>Dijagram arhitekture sistema</w:t>
      </w:r>
    </w:p>
    <w:p w14:paraId="7B833FB3" w14:textId="5D458437" w:rsidR="00514933" w:rsidRDefault="00514933" w:rsidP="00514933">
      <w:pPr>
        <w:spacing w:before="60"/>
        <w:rPr>
          <w:rFonts w:ascii="Times New Roman" w:eastAsia="Times New Roman" w:hAnsi="Times New Roman" w:cs="Times New Roman"/>
          <w:iCs/>
          <w:szCs w:val="20"/>
          <w:lang w:val="sr-Latn-CS"/>
        </w:rPr>
      </w:pPr>
      <w:r w:rsidRPr="00514933">
        <w:rPr>
          <w:rFonts w:ascii="Times New Roman" w:eastAsia="Times New Roman" w:hAnsi="Times New Roman" w:cs="Times New Roman"/>
          <w:iCs/>
          <w:szCs w:val="20"/>
          <w:lang w:val="sr-Latn-CS"/>
        </w:rPr>
        <w:t xml:space="preserve">Celokupan sistem za prikupljanje i pretraživanje podataka o igračima evropske košarkaške lige sastoji se iz tri logičke celine, odnosno iz 3 podsistema. Podsistem klijenteske aplikacije, podsistem serverske aplikacije i podsistem </w:t>
      </w:r>
      <w:r w:rsidRPr="002C4F66">
        <w:rPr>
          <w:rFonts w:ascii="Times New Roman" w:eastAsia="Times New Roman" w:hAnsi="Times New Roman" w:cs="Times New Roman"/>
          <w:i/>
          <w:szCs w:val="20"/>
          <w:lang w:val="sr-Latn-CS"/>
        </w:rPr>
        <w:t>webscrapera</w:t>
      </w:r>
      <w:r w:rsidRPr="00514933">
        <w:rPr>
          <w:rFonts w:ascii="Times New Roman" w:eastAsia="Times New Roman" w:hAnsi="Times New Roman" w:cs="Times New Roman"/>
          <w:iCs/>
          <w:szCs w:val="20"/>
          <w:lang w:val="sr-Latn-CS"/>
        </w:rPr>
        <w:t>.</w:t>
      </w:r>
    </w:p>
    <w:p w14:paraId="21673980" w14:textId="03448881" w:rsidR="00514933" w:rsidRDefault="00514933" w:rsidP="00514933">
      <w:pPr>
        <w:spacing w:before="60"/>
        <w:rPr>
          <w:rFonts w:ascii="Times New Roman" w:eastAsia="Times New Roman" w:hAnsi="Times New Roman" w:cs="Times New Roman"/>
          <w:iCs/>
          <w:szCs w:val="20"/>
          <w:lang w:val="sr-Latn-CS"/>
        </w:rPr>
      </w:pPr>
      <w:r w:rsidRPr="00514933">
        <w:rPr>
          <w:rFonts w:ascii="Times New Roman" w:eastAsia="Times New Roman" w:hAnsi="Times New Roman" w:cs="Times New Roman"/>
          <w:iCs/>
          <w:szCs w:val="20"/>
          <w:lang w:val="sr-Latn-CS"/>
        </w:rPr>
        <w:t xml:space="preserve">Podsistem </w:t>
      </w:r>
      <w:r w:rsidRPr="002C4F66">
        <w:rPr>
          <w:rFonts w:ascii="Times New Roman" w:eastAsia="Times New Roman" w:hAnsi="Times New Roman" w:cs="Times New Roman"/>
          <w:i/>
          <w:szCs w:val="20"/>
          <w:lang w:val="sr-Latn-CS"/>
        </w:rPr>
        <w:t>webscrapera</w:t>
      </w:r>
      <w:r w:rsidRPr="00514933">
        <w:rPr>
          <w:rFonts w:ascii="Times New Roman" w:eastAsia="Times New Roman" w:hAnsi="Times New Roman" w:cs="Times New Roman"/>
          <w:iCs/>
          <w:szCs w:val="20"/>
          <w:lang w:val="sr-Latn-CS"/>
        </w:rPr>
        <w:t xml:space="preserve"> predstavlja servis zadužen za prikupljanje podataka sa svetske internet mreže. Putem drajvera interaguje sa veb pretraživačem i pretražuje i prikuplja podatke na osnovu upita pristiglih iz poruka sa </w:t>
      </w:r>
      <w:r w:rsidRPr="002C4F66">
        <w:rPr>
          <w:rFonts w:ascii="Times New Roman" w:eastAsia="Times New Roman" w:hAnsi="Times New Roman" w:cs="Times New Roman"/>
          <w:i/>
          <w:szCs w:val="20"/>
          <w:lang w:val="sr-Latn-CS"/>
        </w:rPr>
        <w:t>SQS</w:t>
      </w:r>
      <w:r w:rsidRPr="00514933">
        <w:rPr>
          <w:rFonts w:ascii="Times New Roman" w:eastAsia="Times New Roman" w:hAnsi="Times New Roman" w:cs="Times New Roman"/>
          <w:iCs/>
          <w:szCs w:val="20"/>
          <w:lang w:val="sr-Latn-CS"/>
        </w:rPr>
        <w:t xml:space="preserve">-a,a zatim prikupljene podatke zapisuje i šalje ih nazad takođe putem poruka preko </w:t>
      </w:r>
      <w:r w:rsidRPr="002C4F66">
        <w:rPr>
          <w:rFonts w:ascii="Times New Roman" w:eastAsia="Times New Roman" w:hAnsi="Times New Roman" w:cs="Times New Roman"/>
          <w:i/>
          <w:szCs w:val="20"/>
          <w:lang w:val="sr-Latn-CS"/>
        </w:rPr>
        <w:t>SQS</w:t>
      </w:r>
      <w:r w:rsidRPr="00514933">
        <w:rPr>
          <w:rFonts w:ascii="Times New Roman" w:eastAsia="Times New Roman" w:hAnsi="Times New Roman" w:cs="Times New Roman"/>
          <w:iCs/>
          <w:szCs w:val="20"/>
          <w:lang w:val="sr-Latn-CS"/>
        </w:rPr>
        <w:t>-a.</w:t>
      </w:r>
    </w:p>
    <w:p w14:paraId="31F2C549" w14:textId="74AD9FCE" w:rsidR="00514933" w:rsidRDefault="00514933" w:rsidP="00514933">
      <w:pPr>
        <w:spacing w:before="60"/>
        <w:rPr>
          <w:rFonts w:ascii="Times New Roman" w:eastAsia="Times New Roman" w:hAnsi="Times New Roman" w:cs="Times New Roman"/>
          <w:iCs/>
          <w:szCs w:val="20"/>
          <w:lang w:val="sr-Latn-CS"/>
        </w:rPr>
      </w:pPr>
      <w:r w:rsidRPr="00514933">
        <w:rPr>
          <w:rFonts w:ascii="Times New Roman" w:eastAsia="Times New Roman" w:hAnsi="Times New Roman" w:cs="Times New Roman"/>
          <w:iCs/>
          <w:szCs w:val="20"/>
          <w:lang w:val="sr-Latn-CS"/>
        </w:rPr>
        <w:t xml:space="preserve">Podsistem serverske aplikacije čini </w:t>
      </w:r>
      <w:r w:rsidRPr="002C4F66">
        <w:rPr>
          <w:rFonts w:ascii="Times New Roman" w:eastAsia="Times New Roman" w:hAnsi="Times New Roman" w:cs="Times New Roman"/>
          <w:i/>
          <w:szCs w:val="20"/>
          <w:lang w:val="sr-Latn-CS"/>
        </w:rPr>
        <w:t>REST</w:t>
      </w:r>
      <w:r w:rsidRPr="00514933">
        <w:rPr>
          <w:rFonts w:ascii="Times New Roman" w:eastAsia="Times New Roman" w:hAnsi="Times New Roman" w:cs="Times New Roman"/>
          <w:iCs/>
          <w:szCs w:val="20"/>
          <w:lang w:val="sr-Latn-CS"/>
        </w:rPr>
        <w:t xml:space="preserve"> </w:t>
      </w:r>
      <w:r w:rsidRPr="002C4F66">
        <w:rPr>
          <w:rFonts w:ascii="Times New Roman" w:eastAsia="Times New Roman" w:hAnsi="Times New Roman" w:cs="Times New Roman"/>
          <w:i/>
          <w:szCs w:val="20"/>
          <w:lang w:val="sr-Latn-CS"/>
        </w:rPr>
        <w:t>API</w:t>
      </w:r>
      <w:r w:rsidRPr="00514933">
        <w:rPr>
          <w:rFonts w:ascii="Times New Roman" w:eastAsia="Times New Roman" w:hAnsi="Times New Roman" w:cs="Times New Roman"/>
          <w:iCs/>
          <w:szCs w:val="20"/>
          <w:lang w:val="sr-Latn-CS"/>
        </w:rPr>
        <w:t xml:space="preserve"> koji izlaže podatke spoljnim sistemima putem </w:t>
      </w:r>
      <w:r w:rsidRPr="002C4F66">
        <w:rPr>
          <w:rFonts w:ascii="Times New Roman" w:eastAsia="Times New Roman" w:hAnsi="Times New Roman" w:cs="Times New Roman"/>
          <w:i/>
          <w:szCs w:val="20"/>
          <w:lang w:val="sr-Latn-CS"/>
        </w:rPr>
        <w:t>Http</w:t>
      </w:r>
      <w:r w:rsidRPr="00514933">
        <w:rPr>
          <w:rFonts w:ascii="Times New Roman" w:eastAsia="Times New Roman" w:hAnsi="Times New Roman" w:cs="Times New Roman"/>
          <w:iCs/>
          <w:szCs w:val="20"/>
          <w:lang w:val="sr-Latn-CS"/>
        </w:rPr>
        <w:t xml:space="preserve">-a, odnosno omogućuje slanje odgovora i zahteva na relaciji klijent-server. Takođe navedeni sistem vrši orkestraciju prikupljanja podataka, izvršavajući jedan deo akvizicije samostalno komunicirajući sa evroliginim javno dostpunim </w:t>
      </w:r>
      <w:r w:rsidRPr="002C4F66">
        <w:rPr>
          <w:rFonts w:ascii="Times New Roman" w:eastAsia="Times New Roman" w:hAnsi="Times New Roman" w:cs="Times New Roman"/>
          <w:i/>
          <w:szCs w:val="20"/>
          <w:lang w:val="sr-Latn-CS"/>
        </w:rPr>
        <w:t>API</w:t>
      </w:r>
      <w:r w:rsidRPr="00514933">
        <w:rPr>
          <w:rFonts w:ascii="Times New Roman" w:eastAsia="Times New Roman" w:hAnsi="Times New Roman" w:cs="Times New Roman"/>
          <w:iCs/>
          <w:szCs w:val="20"/>
          <w:lang w:val="sr-Latn-CS"/>
        </w:rPr>
        <w:t xml:space="preserve">-em. Zatim za svakog pronađenog igrača šalje asinhron zahtev putem </w:t>
      </w:r>
      <w:r w:rsidRPr="002C4F66">
        <w:rPr>
          <w:rFonts w:ascii="Times New Roman" w:eastAsia="Times New Roman" w:hAnsi="Times New Roman" w:cs="Times New Roman"/>
          <w:i/>
          <w:szCs w:val="20"/>
          <w:lang w:val="sr-Latn-CS"/>
        </w:rPr>
        <w:t>SQS</w:t>
      </w:r>
      <w:r w:rsidRPr="00514933">
        <w:rPr>
          <w:rFonts w:ascii="Times New Roman" w:eastAsia="Times New Roman" w:hAnsi="Times New Roman" w:cs="Times New Roman"/>
          <w:iCs/>
          <w:szCs w:val="20"/>
          <w:lang w:val="sr-Latn-CS"/>
        </w:rPr>
        <w:t xml:space="preserve">-a </w:t>
      </w:r>
      <w:r w:rsidRPr="002C4F66">
        <w:rPr>
          <w:rFonts w:ascii="Times New Roman" w:eastAsia="Times New Roman" w:hAnsi="Times New Roman" w:cs="Times New Roman"/>
          <w:i/>
          <w:szCs w:val="20"/>
          <w:lang w:val="sr-Latn-CS"/>
        </w:rPr>
        <w:t>webscraper</w:t>
      </w:r>
      <w:r w:rsidRPr="00514933">
        <w:rPr>
          <w:rFonts w:ascii="Times New Roman" w:eastAsia="Times New Roman" w:hAnsi="Times New Roman" w:cs="Times New Roman"/>
          <w:iCs/>
          <w:szCs w:val="20"/>
          <w:lang w:val="sr-Latn-CS"/>
        </w:rPr>
        <w:t xml:space="preserve"> podsistemu, nakon toga čitajući prikupljene podatke i objedinjeno sa već prikupljenim podacima sa evroliginog </w:t>
      </w:r>
      <w:r w:rsidRPr="002C4F66">
        <w:rPr>
          <w:rFonts w:ascii="Times New Roman" w:eastAsia="Times New Roman" w:hAnsi="Times New Roman" w:cs="Times New Roman"/>
          <w:i/>
          <w:szCs w:val="20"/>
          <w:lang w:val="sr-Latn-CS"/>
        </w:rPr>
        <w:t>API</w:t>
      </w:r>
      <w:r w:rsidRPr="00514933">
        <w:rPr>
          <w:rFonts w:ascii="Times New Roman" w:eastAsia="Times New Roman" w:hAnsi="Times New Roman" w:cs="Times New Roman"/>
          <w:iCs/>
          <w:szCs w:val="20"/>
          <w:lang w:val="sr-Latn-CS"/>
        </w:rPr>
        <w:t xml:space="preserve">-a perzistira ih u </w:t>
      </w:r>
      <w:r w:rsidRPr="002C4F66">
        <w:rPr>
          <w:rFonts w:ascii="Times New Roman" w:eastAsia="Times New Roman" w:hAnsi="Times New Roman" w:cs="Times New Roman"/>
          <w:i/>
          <w:szCs w:val="20"/>
          <w:lang w:val="sr-Latn-CS"/>
        </w:rPr>
        <w:t>PostgreSQL</w:t>
      </w:r>
      <w:r w:rsidRPr="00514933">
        <w:rPr>
          <w:rFonts w:ascii="Times New Roman" w:eastAsia="Times New Roman" w:hAnsi="Times New Roman" w:cs="Times New Roman"/>
          <w:iCs/>
          <w:szCs w:val="20"/>
          <w:lang w:val="sr-Latn-CS"/>
        </w:rPr>
        <w:t xml:space="preserve"> i </w:t>
      </w:r>
      <w:r w:rsidRPr="002C4F66">
        <w:rPr>
          <w:rFonts w:ascii="Times New Roman" w:eastAsia="Times New Roman" w:hAnsi="Times New Roman" w:cs="Times New Roman"/>
          <w:i/>
          <w:szCs w:val="20"/>
          <w:lang w:val="sr-Latn-CS"/>
        </w:rPr>
        <w:t>ElasticSearch</w:t>
      </w:r>
      <w:r w:rsidRPr="00514933">
        <w:rPr>
          <w:rFonts w:ascii="Times New Roman" w:eastAsia="Times New Roman" w:hAnsi="Times New Roman" w:cs="Times New Roman"/>
          <w:iCs/>
          <w:szCs w:val="20"/>
          <w:lang w:val="sr-Latn-CS"/>
        </w:rPr>
        <w:t xml:space="preserve"> baz</w:t>
      </w:r>
      <w:r w:rsidR="002C4F66">
        <w:rPr>
          <w:rFonts w:ascii="Times New Roman" w:eastAsia="Times New Roman" w:hAnsi="Times New Roman" w:cs="Times New Roman"/>
          <w:iCs/>
          <w:szCs w:val="20"/>
          <w:lang w:val="sr-Latn-CS"/>
        </w:rPr>
        <w:t>ama</w:t>
      </w:r>
      <w:r w:rsidRPr="00514933">
        <w:rPr>
          <w:rFonts w:ascii="Times New Roman" w:eastAsia="Times New Roman" w:hAnsi="Times New Roman" w:cs="Times New Roman"/>
          <w:iCs/>
          <w:szCs w:val="20"/>
          <w:lang w:val="sr-Latn-CS"/>
        </w:rPr>
        <w:t xml:space="preserve"> podataka.</w:t>
      </w:r>
    </w:p>
    <w:p w14:paraId="0A567D57" w14:textId="6EAB24F1" w:rsidR="00BA5538" w:rsidRPr="00341A75" w:rsidRDefault="00514933" w:rsidP="00BA5538">
      <w:pPr>
        <w:spacing w:before="60"/>
        <w:rPr>
          <w:rFonts w:ascii="Times New Roman" w:eastAsia="Times New Roman" w:hAnsi="Times New Roman" w:cs="Times New Roman"/>
          <w:iCs/>
          <w:szCs w:val="20"/>
          <w:lang w:val="sr-Latn-CS"/>
        </w:rPr>
      </w:pPr>
      <w:r w:rsidRPr="00514933">
        <w:rPr>
          <w:rFonts w:ascii="Times New Roman" w:eastAsia="Times New Roman" w:hAnsi="Times New Roman" w:cs="Times New Roman"/>
          <w:iCs/>
          <w:szCs w:val="20"/>
          <w:lang w:val="sr-Latn-CS"/>
        </w:rPr>
        <w:t>Podsistem klijentske aplikacije čini prednji deo sistema (</w:t>
      </w:r>
      <w:r w:rsidRPr="002C4F66">
        <w:rPr>
          <w:rFonts w:ascii="Times New Roman" w:eastAsia="Times New Roman" w:hAnsi="Times New Roman" w:cs="Times New Roman"/>
          <w:i/>
          <w:szCs w:val="20"/>
          <w:lang w:val="sr-Latn-CS"/>
        </w:rPr>
        <w:t>frontend</w:t>
      </w:r>
      <w:r w:rsidRPr="00514933">
        <w:rPr>
          <w:rFonts w:ascii="Times New Roman" w:eastAsia="Times New Roman" w:hAnsi="Times New Roman" w:cs="Times New Roman"/>
          <w:iCs/>
          <w:szCs w:val="20"/>
          <w:lang w:val="sr-Latn-CS"/>
        </w:rPr>
        <w:t>)</w:t>
      </w:r>
      <w:r w:rsidR="002C4F66">
        <w:rPr>
          <w:rFonts w:ascii="Times New Roman" w:eastAsia="Times New Roman" w:hAnsi="Times New Roman" w:cs="Times New Roman"/>
          <w:iCs/>
          <w:szCs w:val="20"/>
          <w:lang w:val="sr-Latn-CS"/>
        </w:rPr>
        <w:t xml:space="preserve"> namenjen</w:t>
      </w:r>
      <w:r w:rsidRPr="00514933">
        <w:rPr>
          <w:rFonts w:ascii="Times New Roman" w:eastAsia="Times New Roman" w:hAnsi="Times New Roman" w:cs="Times New Roman"/>
          <w:iCs/>
          <w:szCs w:val="20"/>
          <w:lang w:val="sr-Latn-CS"/>
        </w:rPr>
        <w:t xml:space="preserve"> za direktnu kominikaciju  sa korisnikom. Omogućuje korisniku interakciju sa sistemom putem grafičkog korisničkog interfejsa, odnosno omogučuje slan</w:t>
      </w:r>
      <w:r w:rsidR="002C4F66">
        <w:rPr>
          <w:rFonts w:ascii="Times New Roman" w:eastAsia="Times New Roman" w:hAnsi="Times New Roman" w:cs="Times New Roman"/>
          <w:iCs/>
          <w:szCs w:val="20"/>
          <w:lang w:val="sr-Latn-CS"/>
        </w:rPr>
        <w:t>j</w:t>
      </w:r>
      <w:r w:rsidRPr="00514933">
        <w:rPr>
          <w:rFonts w:ascii="Times New Roman" w:eastAsia="Times New Roman" w:hAnsi="Times New Roman" w:cs="Times New Roman"/>
          <w:iCs/>
          <w:szCs w:val="20"/>
          <w:lang w:val="sr-Latn-CS"/>
        </w:rPr>
        <w:t>e zahteva serveru i vizualizaciju pristiglih odgovora.</w:t>
      </w:r>
    </w:p>
    <w:p w14:paraId="2D588444" w14:textId="09227ECA" w:rsidR="001F58A6" w:rsidRPr="001F58A6" w:rsidRDefault="00514933" w:rsidP="00BA5538">
      <w:pPr>
        <w:spacing w:before="240"/>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5</w:t>
      </w:r>
      <w:r w:rsidR="001F58A6" w:rsidRPr="001F58A6">
        <w:rPr>
          <w:rFonts w:ascii="Times New Roman" w:eastAsia="Times New Roman" w:hAnsi="Times New Roman" w:cs="Times New Roman"/>
          <w:b/>
          <w:iCs/>
          <w:szCs w:val="20"/>
          <w:lang w:val="sr-Latn-CS"/>
        </w:rPr>
        <w:t>. ZAKLJUČAK</w:t>
      </w:r>
    </w:p>
    <w:p w14:paraId="1BAF5FC3" w14:textId="5A11008F" w:rsidR="0054614D" w:rsidRDefault="00514933" w:rsidP="00BA5538">
      <w:pPr>
        <w:spacing w:before="60"/>
        <w:rPr>
          <w:rFonts w:ascii="Times New Roman" w:eastAsia="Times New Roman" w:hAnsi="Times New Roman" w:cs="Times New Roman"/>
          <w:iCs/>
          <w:szCs w:val="20"/>
          <w:lang w:val="sr-Latn-CS"/>
        </w:rPr>
      </w:pPr>
      <w:r w:rsidRPr="00514933">
        <w:rPr>
          <w:rFonts w:ascii="Times New Roman" w:eastAsia="Times New Roman" w:hAnsi="Times New Roman" w:cs="Times New Roman"/>
          <w:iCs/>
          <w:szCs w:val="20"/>
          <w:lang w:val="sr-Latn-CS"/>
        </w:rPr>
        <w:t>Rešenje rada predstavlja aplikaciju koja uprošćava proces onlajn pretrage podataka o igračima Evrolige, njihovih statistika, biografija i novinskih članaka. Pri čemu korisnik često biva primoran da posećuje velik broj sajtova različitog sadržaja ne bi li na svakom od njih našao neke od željenih informacija o igraču. Navedni proces pretrage  i prelaska sa veb sajta na veb sajt neretko biva ispraćen mnoštvom iskačućih obaveštenja (kolačića, pretplata, akcija..) dodatno produžavajući sam proces pretrage i odvlačeći pažnju korisnika.</w:t>
      </w:r>
    </w:p>
    <w:p w14:paraId="4C4B671D" w14:textId="0AEB85DA" w:rsidR="00514933" w:rsidRDefault="00514933" w:rsidP="00514933">
      <w:pPr>
        <w:spacing w:before="60"/>
        <w:rPr>
          <w:rFonts w:ascii="Times New Roman" w:eastAsia="Times New Roman" w:hAnsi="Times New Roman" w:cs="Times New Roman"/>
          <w:iCs/>
          <w:szCs w:val="20"/>
          <w:lang w:val="sr-Latn-CS"/>
        </w:rPr>
      </w:pPr>
      <w:r w:rsidRPr="00514933">
        <w:rPr>
          <w:rFonts w:ascii="Times New Roman" w:eastAsia="Times New Roman" w:hAnsi="Times New Roman" w:cs="Times New Roman"/>
          <w:iCs/>
          <w:szCs w:val="20"/>
          <w:lang w:val="sr-Latn-CS"/>
        </w:rPr>
        <w:t>Razlika navedenog rešenja u odnosu na prethodno pomenute slične sisteme obrađene u 2. poglavlju ogleda se prvenstveno u obimu informacija koje prikazuje. Ne koncentrišući se na striktno statističke ili striktno biografske podatke, već objedinjujući ih i grupišući ih na nivou igrača time značajno ubrzavajući korisnikovu pretragu i dalje istraživanje. Takođe bitan faktor rešenja, koji ga izdvaja od ostalih sistema, čini tekstualna pretraga sa sumarizacijom. Pri čemu osim same brzine i količine podataka koja je dostupna korisniku, sistem žutom bojom u okviru korisničkog interfejsa označava delove sadržaja koji se preklapaju sa upitom i takođe prikazuje sadržaj koji se nalazi u kontekstu preklapajućeg dela. Čineći sistem veoma intuitivnim i samu pretragu izuzetno brzom i olakšanom.</w:t>
      </w:r>
    </w:p>
    <w:p w14:paraId="0BDC0EB6" w14:textId="3DE10657" w:rsidR="00514933" w:rsidRDefault="00514933" w:rsidP="00514933">
      <w:pPr>
        <w:spacing w:before="60"/>
        <w:rPr>
          <w:rFonts w:ascii="Times New Roman" w:eastAsia="Times New Roman" w:hAnsi="Times New Roman" w:cs="Times New Roman"/>
          <w:iCs/>
          <w:szCs w:val="20"/>
          <w:lang w:val="sr-Latn-CS"/>
        </w:rPr>
      </w:pPr>
      <w:r w:rsidRPr="00514933">
        <w:rPr>
          <w:rFonts w:ascii="Times New Roman" w:eastAsia="Times New Roman" w:hAnsi="Times New Roman" w:cs="Times New Roman"/>
          <w:iCs/>
          <w:szCs w:val="20"/>
          <w:lang w:val="sr-Latn-CS"/>
        </w:rPr>
        <w:t>Potencijalna unapređena proizvoda i samog sistema mogu da se ogledaju u 2 pravca</w:t>
      </w:r>
      <w:r>
        <w:rPr>
          <w:rFonts w:ascii="Times New Roman" w:eastAsia="Times New Roman" w:hAnsi="Times New Roman" w:cs="Times New Roman"/>
          <w:iCs/>
          <w:szCs w:val="20"/>
          <w:lang w:val="sr-Latn-CS"/>
        </w:rPr>
        <w:t>, košarkaško i komercijalno.</w:t>
      </w:r>
    </w:p>
    <w:p w14:paraId="7A36AC65" w14:textId="4E66B0FF" w:rsidR="00514933" w:rsidRDefault="00514933" w:rsidP="00514933">
      <w:pPr>
        <w:spacing w:before="60"/>
        <w:rPr>
          <w:rFonts w:ascii="Times New Roman" w:eastAsia="Times New Roman" w:hAnsi="Times New Roman" w:cs="Times New Roman"/>
          <w:iCs/>
          <w:szCs w:val="20"/>
          <w:lang w:val="sr-Latn-CS"/>
        </w:rPr>
      </w:pPr>
      <w:r w:rsidRPr="00514933">
        <w:rPr>
          <w:rFonts w:ascii="Times New Roman" w:eastAsia="Times New Roman" w:hAnsi="Times New Roman" w:cs="Times New Roman"/>
          <w:iCs/>
          <w:szCs w:val="20"/>
          <w:lang w:val="sr-Latn-CS"/>
        </w:rPr>
        <w:t xml:space="preserve">Košarkaško unapređenje rešenja moguće je kroz akviziciju dodatnih statističkih podataka i njihovu vizualizaciju. Jedno od potencijalnih unapređenja predstavlja prikaz 2D mape terena u okviru koje bi se videlo sa kojih pozicija igrač promašuje odnosno pogađa šuteve. Mape šuta igrača bi se perzistirale u okviru </w:t>
      </w:r>
      <w:r w:rsidRPr="002C4F66">
        <w:rPr>
          <w:rFonts w:ascii="Times New Roman" w:eastAsia="Times New Roman" w:hAnsi="Times New Roman" w:cs="Times New Roman"/>
          <w:i/>
          <w:szCs w:val="20"/>
          <w:lang w:val="sr-Latn-CS"/>
        </w:rPr>
        <w:t>ElasticSearch</w:t>
      </w:r>
      <w:r w:rsidRPr="00514933">
        <w:rPr>
          <w:rFonts w:ascii="Times New Roman" w:eastAsia="Times New Roman" w:hAnsi="Times New Roman" w:cs="Times New Roman"/>
          <w:iCs/>
          <w:szCs w:val="20"/>
          <w:lang w:val="sr-Latn-CS"/>
        </w:rPr>
        <w:t>-ove već podržane geolokacione pretrage te bi top liste igrača osim po dosadašnjim kriterijumima omogućili i po izboru dela terena. Korisnik bi u okviru 2D mape mogao da označi deo terena a zatim šalje upite sistemu koji bi mu prikazali listu igrača koja ima</w:t>
      </w:r>
      <w:r w:rsidR="002C4F66">
        <w:rPr>
          <w:rFonts w:ascii="Times New Roman" w:eastAsia="Times New Roman" w:hAnsi="Times New Roman" w:cs="Times New Roman"/>
          <w:iCs/>
          <w:szCs w:val="20"/>
          <w:lang w:val="sr-Latn-CS"/>
        </w:rPr>
        <w:t>ju</w:t>
      </w:r>
      <w:r w:rsidRPr="00514933">
        <w:rPr>
          <w:rFonts w:ascii="Times New Roman" w:eastAsia="Times New Roman" w:hAnsi="Times New Roman" w:cs="Times New Roman"/>
          <w:iCs/>
          <w:szCs w:val="20"/>
          <w:lang w:val="sr-Latn-CS"/>
        </w:rPr>
        <w:t xml:space="preserve"> najviše pogođenih šuteva sa tog dela terena, zatim najviše promašenih šuteva, najbolji odnosno najgori procenat i slično. Takođe sam domen koji je trenutno fokusiran na igrače mogao bi da se prebaci i na timove te bi sistem mogao da omogući pretragu timova, njihova poređenja, sortiranja kao i prikupljanje biografskih podataka i relevantnih članaka o </w:t>
      </w:r>
      <w:r w:rsidR="00DA1B0A">
        <w:rPr>
          <w:rFonts w:ascii="Times New Roman" w:eastAsia="Times New Roman" w:hAnsi="Times New Roman" w:cs="Times New Roman"/>
          <w:iCs/>
          <w:szCs w:val="20"/>
          <w:lang w:val="sr-Latn-CS"/>
        </w:rPr>
        <w:t>njima</w:t>
      </w:r>
      <w:r w:rsidRPr="00514933">
        <w:rPr>
          <w:rFonts w:ascii="Times New Roman" w:eastAsia="Times New Roman" w:hAnsi="Times New Roman" w:cs="Times New Roman"/>
          <w:iCs/>
          <w:szCs w:val="20"/>
          <w:lang w:val="sr-Latn-CS"/>
        </w:rPr>
        <w:t>.</w:t>
      </w:r>
    </w:p>
    <w:p w14:paraId="2C577371" w14:textId="32FB6F06" w:rsidR="00514933" w:rsidRDefault="00514933" w:rsidP="00514933">
      <w:pPr>
        <w:spacing w:before="60"/>
        <w:rPr>
          <w:rFonts w:ascii="Times New Roman" w:eastAsia="Times New Roman" w:hAnsi="Times New Roman" w:cs="Times New Roman"/>
          <w:iCs/>
          <w:szCs w:val="20"/>
          <w:lang w:val="sr-Latn-CS"/>
        </w:rPr>
      </w:pPr>
      <w:r w:rsidRPr="00514933">
        <w:rPr>
          <w:rFonts w:ascii="Times New Roman" w:eastAsia="Times New Roman" w:hAnsi="Times New Roman" w:cs="Times New Roman"/>
          <w:iCs/>
          <w:szCs w:val="20"/>
          <w:lang w:val="sr-Latn-CS"/>
        </w:rPr>
        <w:t xml:space="preserve">Komercijalno rešenje bi se ogledalo u proširenju </w:t>
      </w:r>
      <w:r w:rsidRPr="00DA1B0A">
        <w:rPr>
          <w:rFonts w:ascii="Times New Roman" w:eastAsia="Times New Roman" w:hAnsi="Times New Roman" w:cs="Times New Roman"/>
          <w:i/>
          <w:szCs w:val="20"/>
          <w:lang w:val="sr-Latn-CS"/>
        </w:rPr>
        <w:t>webscraper</w:t>
      </w:r>
      <w:r w:rsidRPr="00514933">
        <w:rPr>
          <w:rFonts w:ascii="Times New Roman" w:eastAsia="Times New Roman" w:hAnsi="Times New Roman" w:cs="Times New Roman"/>
          <w:iCs/>
          <w:szCs w:val="20"/>
          <w:lang w:val="sr-Latn-CS"/>
        </w:rPr>
        <w:t xml:space="preserve"> sistema da podrži akviziciju komercijalnijih tipova informacija, odnosno nekoj vrsti </w:t>
      </w:r>
      <w:r w:rsidRPr="00DA1B0A">
        <w:rPr>
          <w:rFonts w:ascii="Times New Roman" w:eastAsia="Times New Roman" w:hAnsi="Times New Roman" w:cs="Times New Roman"/>
          <w:i/>
          <w:szCs w:val="20"/>
          <w:lang w:val="sr-Latn-CS"/>
        </w:rPr>
        <w:t>press-clippinga</w:t>
      </w:r>
      <w:r w:rsidRPr="00514933">
        <w:rPr>
          <w:rFonts w:ascii="Times New Roman" w:eastAsia="Times New Roman" w:hAnsi="Times New Roman" w:cs="Times New Roman"/>
          <w:iCs/>
          <w:szCs w:val="20"/>
          <w:lang w:val="sr-Latn-CS"/>
        </w:rPr>
        <w:t>. Te bi korisnik osim striktno biografskih i košarkaških članaka imao mogućnost pretrage i svih ostalih  tipova članaka kao što su članci žute štampe.</w:t>
      </w:r>
    </w:p>
    <w:p w14:paraId="71BF1D5D" w14:textId="317F51E3" w:rsidR="00514933" w:rsidRPr="001F58A6" w:rsidRDefault="00514933" w:rsidP="00CD17FB">
      <w:pPr>
        <w:rPr>
          <w:rFonts w:ascii="Times New Roman" w:eastAsia="Times New Roman" w:hAnsi="Times New Roman" w:cs="Times New Roman"/>
          <w:iCs/>
          <w:szCs w:val="20"/>
          <w:lang w:val="sr-Latn-CS"/>
        </w:rPr>
      </w:pPr>
      <w:r w:rsidRPr="00514933">
        <w:rPr>
          <w:rFonts w:ascii="Times New Roman" w:eastAsia="Times New Roman" w:hAnsi="Times New Roman" w:cs="Times New Roman"/>
          <w:iCs/>
          <w:szCs w:val="20"/>
          <w:lang w:val="sr-Latn-CS"/>
        </w:rPr>
        <w:t xml:space="preserve">Takođe potencijalno unapređenje postojećeg sistema moglo bi da se ogleda i u refaktorisanju njegove arhitekture, odnosno korišćenju i ostalih </w:t>
      </w:r>
      <w:r w:rsidRPr="00DA1B0A">
        <w:rPr>
          <w:rFonts w:ascii="Times New Roman" w:eastAsia="Times New Roman" w:hAnsi="Times New Roman" w:cs="Times New Roman"/>
          <w:i/>
          <w:szCs w:val="20"/>
          <w:lang w:val="sr-Latn-CS"/>
        </w:rPr>
        <w:t>AWS</w:t>
      </w:r>
      <w:r w:rsidRPr="00514933">
        <w:rPr>
          <w:rFonts w:ascii="Times New Roman" w:eastAsia="Times New Roman" w:hAnsi="Times New Roman" w:cs="Times New Roman"/>
          <w:iCs/>
          <w:szCs w:val="20"/>
          <w:lang w:val="sr-Latn-CS"/>
        </w:rPr>
        <w:t xml:space="preserve"> servisa poput </w:t>
      </w:r>
      <w:r w:rsidRPr="00DA1B0A">
        <w:rPr>
          <w:rFonts w:ascii="Times New Roman" w:eastAsia="Times New Roman" w:hAnsi="Times New Roman" w:cs="Times New Roman"/>
          <w:i/>
          <w:szCs w:val="20"/>
          <w:lang w:val="sr-Latn-CS"/>
        </w:rPr>
        <w:t>SNS</w:t>
      </w:r>
      <w:r w:rsidRPr="00514933">
        <w:rPr>
          <w:rFonts w:ascii="Times New Roman" w:eastAsia="Times New Roman" w:hAnsi="Times New Roman" w:cs="Times New Roman"/>
          <w:iCs/>
          <w:szCs w:val="20"/>
          <w:lang w:val="sr-Latn-CS"/>
        </w:rPr>
        <w:t xml:space="preserve"> (</w:t>
      </w:r>
      <w:r w:rsidRPr="00DA1B0A">
        <w:rPr>
          <w:rFonts w:ascii="Times New Roman" w:eastAsia="Times New Roman" w:hAnsi="Times New Roman" w:cs="Times New Roman"/>
          <w:i/>
          <w:szCs w:val="20"/>
          <w:lang w:val="sr-Latn-CS"/>
        </w:rPr>
        <w:t>Simple</w:t>
      </w:r>
      <w:r w:rsidRPr="00514933">
        <w:rPr>
          <w:rFonts w:ascii="Times New Roman" w:eastAsia="Times New Roman" w:hAnsi="Times New Roman" w:cs="Times New Roman"/>
          <w:iCs/>
          <w:szCs w:val="20"/>
          <w:lang w:val="sr-Latn-CS"/>
        </w:rPr>
        <w:t xml:space="preserve"> </w:t>
      </w:r>
      <w:r w:rsidRPr="00DA1B0A">
        <w:rPr>
          <w:rFonts w:ascii="Times New Roman" w:eastAsia="Times New Roman" w:hAnsi="Times New Roman" w:cs="Times New Roman"/>
          <w:i/>
          <w:szCs w:val="20"/>
          <w:lang w:val="sr-Latn-CS"/>
        </w:rPr>
        <w:t>Notification</w:t>
      </w:r>
      <w:r w:rsidRPr="00514933">
        <w:rPr>
          <w:rFonts w:ascii="Times New Roman" w:eastAsia="Times New Roman" w:hAnsi="Times New Roman" w:cs="Times New Roman"/>
          <w:iCs/>
          <w:szCs w:val="20"/>
          <w:lang w:val="sr-Latn-CS"/>
        </w:rPr>
        <w:t xml:space="preserve"> </w:t>
      </w:r>
      <w:r w:rsidRPr="00DA1B0A">
        <w:rPr>
          <w:rFonts w:ascii="Times New Roman" w:eastAsia="Times New Roman" w:hAnsi="Times New Roman" w:cs="Times New Roman"/>
          <w:i/>
          <w:szCs w:val="20"/>
          <w:lang w:val="sr-Latn-CS"/>
        </w:rPr>
        <w:t>Service</w:t>
      </w:r>
      <w:r w:rsidRPr="00514933">
        <w:rPr>
          <w:rFonts w:ascii="Times New Roman" w:eastAsia="Times New Roman" w:hAnsi="Times New Roman" w:cs="Times New Roman"/>
          <w:iCs/>
          <w:szCs w:val="20"/>
          <w:lang w:val="sr-Latn-CS"/>
        </w:rPr>
        <w:t xml:space="preserve">) i </w:t>
      </w:r>
      <w:r w:rsidRPr="00DA1B0A">
        <w:rPr>
          <w:rFonts w:ascii="Times New Roman" w:eastAsia="Times New Roman" w:hAnsi="Times New Roman" w:cs="Times New Roman"/>
          <w:i/>
          <w:szCs w:val="20"/>
          <w:lang w:val="sr-Latn-CS"/>
        </w:rPr>
        <w:t>S3</w:t>
      </w:r>
      <w:r w:rsidRPr="00514933">
        <w:rPr>
          <w:rFonts w:ascii="Times New Roman" w:eastAsia="Times New Roman" w:hAnsi="Times New Roman" w:cs="Times New Roman"/>
          <w:iCs/>
          <w:szCs w:val="20"/>
          <w:lang w:val="sr-Latn-CS"/>
        </w:rPr>
        <w:t xml:space="preserve"> (</w:t>
      </w:r>
      <w:r w:rsidRPr="00DA1B0A">
        <w:rPr>
          <w:rFonts w:ascii="Times New Roman" w:eastAsia="Times New Roman" w:hAnsi="Times New Roman" w:cs="Times New Roman"/>
          <w:i/>
          <w:szCs w:val="20"/>
          <w:lang w:val="sr-Latn-CS"/>
        </w:rPr>
        <w:t>Simple</w:t>
      </w:r>
      <w:r w:rsidRPr="00514933">
        <w:rPr>
          <w:rFonts w:ascii="Times New Roman" w:eastAsia="Times New Roman" w:hAnsi="Times New Roman" w:cs="Times New Roman"/>
          <w:iCs/>
          <w:szCs w:val="20"/>
          <w:lang w:val="sr-Latn-CS"/>
        </w:rPr>
        <w:t xml:space="preserve"> </w:t>
      </w:r>
      <w:r w:rsidRPr="00DA1B0A">
        <w:rPr>
          <w:rFonts w:ascii="Times New Roman" w:eastAsia="Times New Roman" w:hAnsi="Times New Roman" w:cs="Times New Roman"/>
          <w:i/>
          <w:szCs w:val="20"/>
          <w:lang w:val="sr-Latn-CS"/>
        </w:rPr>
        <w:t>Storage</w:t>
      </w:r>
      <w:r w:rsidRPr="00514933">
        <w:rPr>
          <w:rFonts w:ascii="Times New Roman" w:eastAsia="Times New Roman" w:hAnsi="Times New Roman" w:cs="Times New Roman"/>
          <w:iCs/>
          <w:szCs w:val="20"/>
          <w:lang w:val="sr-Latn-CS"/>
        </w:rPr>
        <w:t xml:space="preserve"> </w:t>
      </w:r>
      <w:r w:rsidRPr="00DA1B0A">
        <w:rPr>
          <w:rFonts w:ascii="Times New Roman" w:eastAsia="Times New Roman" w:hAnsi="Times New Roman" w:cs="Times New Roman"/>
          <w:i/>
          <w:szCs w:val="20"/>
          <w:lang w:val="sr-Latn-CS"/>
        </w:rPr>
        <w:t>Service</w:t>
      </w:r>
      <w:r w:rsidRPr="00514933">
        <w:rPr>
          <w:rFonts w:ascii="Times New Roman" w:eastAsia="Times New Roman" w:hAnsi="Times New Roman" w:cs="Times New Roman"/>
          <w:iCs/>
          <w:szCs w:val="20"/>
          <w:lang w:val="sr-Latn-CS"/>
        </w:rPr>
        <w:t xml:space="preserve">). Pri čemu bi poruka poslata od strane serverskog dela sistema ka skrejperskom delu sistema mogla da se centralizuje u vidu </w:t>
      </w:r>
      <w:r w:rsidRPr="00DA1B0A">
        <w:rPr>
          <w:rFonts w:ascii="Times New Roman" w:eastAsia="Times New Roman" w:hAnsi="Times New Roman" w:cs="Times New Roman"/>
          <w:i/>
          <w:szCs w:val="20"/>
          <w:lang w:val="sr-Latn-CS"/>
        </w:rPr>
        <w:t>SNS</w:t>
      </w:r>
      <w:r w:rsidRPr="00514933">
        <w:rPr>
          <w:rFonts w:ascii="Times New Roman" w:eastAsia="Times New Roman" w:hAnsi="Times New Roman" w:cs="Times New Roman"/>
          <w:iCs/>
          <w:szCs w:val="20"/>
          <w:lang w:val="sr-Latn-CS"/>
        </w:rPr>
        <w:t xml:space="preserve"> teme koja bi odašiljala ime igrača te bi iz perspektive serverskog dela bio poslat samo jedan događaj dok bi </w:t>
      </w:r>
      <w:r w:rsidRPr="00DA1B0A">
        <w:rPr>
          <w:rFonts w:ascii="Times New Roman" w:eastAsia="Times New Roman" w:hAnsi="Times New Roman" w:cs="Times New Roman"/>
          <w:i/>
          <w:szCs w:val="20"/>
          <w:lang w:val="sr-Latn-CS"/>
        </w:rPr>
        <w:t>SNS</w:t>
      </w:r>
      <w:r w:rsidRPr="00514933">
        <w:rPr>
          <w:rFonts w:ascii="Times New Roman" w:eastAsia="Times New Roman" w:hAnsi="Times New Roman" w:cs="Times New Roman"/>
          <w:iCs/>
          <w:szCs w:val="20"/>
          <w:lang w:val="sr-Latn-CS"/>
        </w:rPr>
        <w:t xml:space="preserve"> dalje prosleđivao događaj na već postojeće </w:t>
      </w:r>
      <w:r w:rsidRPr="00DA1B0A">
        <w:rPr>
          <w:rFonts w:ascii="Times New Roman" w:eastAsia="Times New Roman" w:hAnsi="Times New Roman" w:cs="Times New Roman"/>
          <w:i/>
          <w:szCs w:val="20"/>
          <w:lang w:val="sr-Latn-CS"/>
        </w:rPr>
        <w:t>SQS</w:t>
      </w:r>
      <w:r w:rsidRPr="00514933">
        <w:rPr>
          <w:rFonts w:ascii="Times New Roman" w:eastAsia="Times New Roman" w:hAnsi="Times New Roman" w:cs="Times New Roman"/>
          <w:iCs/>
          <w:szCs w:val="20"/>
          <w:lang w:val="sr-Latn-CS"/>
        </w:rPr>
        <w:t xml:space="preserve"> servise korišćenjem </w:t>
      </w:r>
      <w:r w:rsidRPr="00DA1B0A">
        <w:rPr>
          <w:rFonts w:ascii="Times New Roman" w:eastAsia="Times New Roman" w:hAnsi="Times New Roman" w:cs="Times New Roman"/>
          <w:i/>
          <w:szCs w:val="20"/>
          <w:lang w:val="sr-Latn-CS"/>
        </w:rPr>
        <w:t>fan</w:t>
      </w:r>
      <w:r w:rsidRPr="00514933">
        <w:rPr>
          <w:rFonts w:ascii="Times New Roman" w:eastAsia="Times New Roman" w:hAnsi="Times New Roman" w:cs="Times New Roman"/>
          <w:iCs/>
          <w:szCs w:val="20"/>
          <w:lang w:val="sr-Latn-CS"/>
        </w:rPr>
        <w:t>-</w:t>
      </w:r>
      <w:r w:rsidRPr="00DA1B0A">
        <w:rPr>
          <w:rFonts w:ascii="Times New Roman" w:eastAsia="Times New Roman" w:hAnsi="Times New Roman" w:cs="Times New Roman"/>
          <w:i/>
          <w:szCs w:val="20"/>
          <w:lang w:val="sr-Latn-CS"/>
        </w:rPr>
        <w:t>out</w:t>
      </w:r>
      <w:r w:rsidRPr="00514933">
        <w:rPr>
          <w:rFonts w:ascii="Times New Roman" w:eastAsia="Times New Roman" w:hAnsi="Times New Roman" w:cs="Times New Roman"/>
          <w:iCs/>
          <w:szCs w:val="20"/>
          <w:lang w:val="sr-Latn-CS"/>
        </w:rPr>
        <w:t xml:space="preserve"> arhitekturalnog obrasca pri čemu bi se zadržale pozitivne strane </w:t>
      </w:r>
      <w:r w:rsidRPr="00DA1B0A">
        <w:rPr>
          <w:rFonts w:ascii="Times New Roman" w:eastAsia="Times New Roman" w:hAnsi="Times New Roman" w:cs="Times New Roman"/>
          <w:i/>
          <w:szCs w:val="20"/>
          <w:lang w:val="sr-Latn-CS"/>
        </w:rPr>
        <w:t>SQS</w:t>
      </w:r>
      <w:r w:rsidRPr="00514933">
        <w:rPr>
          <w:rFonts w:ascii="Times New Roman" w:eastAsia="Times New Roman" w:hAnsi="Times New Roman" w:cs="Times New Roman"/>
          <w:iCs/>
          <w:szCs w:val="20"/>
          <w:lang w:val="sr-Latn-CS"/>
        </w:rPr>
        <w:t xml:space="preserve">-a (robusnost, ponovni pokušaji neuspelih akcija, </w:t>
      </w:r>
      <w:r w:rsidRPr="00DA1B0A">
        <w:rPr>
          <w:rFonts w:ascii="Times New Roman" w:eastAsia="Times New Roman" w:hAnsi="Times New Roman" w:cs="Times New Roman"/>
          <w:i/>
          <w:szCs w:val="20"/>
          <w:lang w:val="sr-Latn-CS"/>
        </w:rPr>
        <w:t>DLQ</w:t>
      </w:r>
      <w:r w:rsidRPr="00514933">
        <w:rPr>
          <w:rFonts w:ascii="Times New Roman" w:eastAsia="Times New Roman" w:hAnsi="Times New Roman" w:cs="Times New Roman"/>
          <w:iCs/>
          <w:szCs w:val="20"/>
          <w:lang w:val="sr-Latn-CS"/>
        </w:rPr>
        <w:t xml:space="preserve">), a smanjila spregnutost sistema sa serverske strane. Takođe mana trenutnog sistema je korišćenje </w:t>
      </w:r>
      <w:r w:rsidRPr="00DA1B0A">
        <w:rPr>
          <w:rFonts w:ascii="Times New Roman" w:eastAsia="Times New Roman" w:hAnsi="Times New Roman" w:cs="Times New Roman"/>
          <w:i/>
          <w:szCs w:val="20"/>
          <w:lang w:val="sr-Latn-CS"/>
        </w:rPr>
        <w:t>URL</w:t>
      </w:r>
      <w:r w:rsidRPr="00514933">
        <w:rPr>
          <w:rFonts w:ascii="Times New Roman" w:eastAsia="Times New Roman" w:hAnsi="Times New Roman" w:cs="Times New Roman"/>
          <w:iCs/>
          <w:szCs w:val="20"/>
          <w:lang w:val="sr-Latn-CS"/>
        </w:rPr>
        <w:t xml:space="preserve">-ova ka originalnom sajtu koji potencijalno mogu da se promene ili ukinu pri čemu bi korisnik bio pogrešno naveden na stranicu bez željenog sadržaja. Rešenje navedene mane ogledalo bi se u perzistenciji </w:t>
      </w:r>
      <w:r w:rsidRPr="00DA1B0A">
        <w:rPr>
          <w:rFonts w:ascii="Times New Roman" w:eastAsia="Times New Roman" w:hAnsi="Times New Roman" w:cs="Times New Roman"/>
          <w:i/>
          <w:szCs w:val="20"/>
          <w:lang w:val="sr-Latn-CS"/>
        </w:rPr>
        <w:t>HTML</w:t>
      </w:r>
      <w:r w:rsidRPr="00514933">
        <w:rPr>
          <w:rFonts w:ascii="Times New Roman" w:eastAsia="Times New Roman" w:hAnsi="Times New Roman" w:cs="Times New Roman"/>
          <w:iCs/>
          <w:szCs w:val="20"/>
          <w:lang w:val="sr-Latn-CS"/>
        </w:rPr>
        <w:t xml:space="preserve">-a originalne stranice, pri njenoj akviziciji, u okviru </w:t>
      </w:r>
      <w:r w:rsidRPr="00DA1B0A">
        <w:rPr>
          <w:rFonts w:ascii="Times New Roman" w:eastAsia="Times New Roman" w:hAnsi="Times New Roman" w:cs="Times New Roman"/>
          <w:i/>
          <w:szCs w:val="20"/>
          <w:lang w:val="sr-Latn-CS"/>
        </w:rPr>
        <w:t>S3</w:t>
      </w:r>
      <w:r w:rsidRPr="00514933">
        <w:rPr>
          <w:rFonts w:ascii="Times New Roman" w:eastAsia="Times New Roman" w:hAnsi="Times New Roman" w:cs="Times New Roman"/>
          <w:iCs/>
          <w:szCs w:val="20"/>
          <w:lang w:val="sr-Latn-CS"/>
        </w:rPr>
        <w:t xml:space="preserve"> </w:t>
      </w:r>
      <w:r w:rsidRPr="00DA1B0A">
        <w:rPr>
          <w:rFonts w:ascii="Times New Roman" w:eastAsia="Times New Roman" w:hAnsi="Times New Roman" w:cs="Times New Roman"/>
          <w:iCs/>
          <w:szCs w:val="20"/>
          <w:lang w:val="sr-Latn-CS"/>
        </w:rPr>
        <w:t>baketa</w:t>
      </w:r>
      <w:r w:rsidRPr="00514933">
        <w:rPr>
          <w:rFonts w:ascii="Times New Roman" w:eastAsia="Times New Roman" w:hAnsi="Times New Roman" w:cs="Times New Roman"/>
          <w:iCs/>
          <w:szCs w:val="20"/>
          <w:lang w:val="sr-Latn-CS"/>
        </w:rPr>
        <w:t xml:space="preserve">. Pri čemu u okviru baze podataka ne bi perzistirali </w:t>
      </w:r>
      <w:r w:rsidRPr="00DA1B0A">
        <w:rPr>
          <w:rFonts w:ascii="Times New Roman" w:eastAsia="Times New Roman" w:hAnsi="Times New Roman" w:cs="Times New Roman"/>
          <w:i/>
          <w:szCs w:val="20"/>
          <w:lang w:val="sr-Latn-CS"/>
        </w:rPr>
        <w:t>URL</w:t>
      </w:r>
      <w:r w:rsidRPr="00514933">
        <w:rPr>
          <w:rFonts w:ascii="Times New Roman" w:eastAsia="Times New Roman" w:hAnsi="Times New Roman" w:cs="Times New Roman"/>
          <w:iCs/>
          <w:szCs w:val="20"/>
          <w:lang w:val="sr-Latn-CS"/>
        </w:rPr>
        <w:t xml:space="preserve"> do originalnog sajta već lokaciju originalnog </w:t>
      </w:r>
      <w:r w:rsidRPr="00DA1B0A">
        <w:rPr>
          <w:rFonts w:ascii="Times New Roman" w:eastAsia="Times New Roman" w:hAnsi="Times New Roman" w:cs="Times New Roman"/>
          <w:i/>
          <w:szCs w:val="20"/>
          <w:lang w:val="sr-Latn-CS"/>
        </w:rPr>
        <w:t>HTML</w:t>
      </w:r>
      <w:r w:rsidRPr="00514933">
        <w:rPr>
          <w:rFonts w:ascii="Times New Roman" w:eastAsia="Times New Roman" w:hAnsi="Times New Roman" w:cs="Times New Roman"/>
          <w:iCs/>
          <w:szCs w:val="20"/>
          <w:lang w:val="sr-Latn-CS"/>
        </w:rPr>
        <w:t xml:space="preserve">-a u okviru </w:t>
      </w:r>
      <w:r w:rsidRPr="00DA1B0A">
        <w:rPr>
          <w:rFonts w:ascii="Times New Roman" w:eastAsia="Times New Roman" w:hAnsi="Times New Roman" w:cs="Times New Roman"/>
          <w:i/>
          <w:szCs w:val="20"/>
          <w:lang w:val="sr-Latn-CS"/>
        </w:rPr>
        <w:t>S3</w:t>
      </w:r>
      <w:r w:rsidRPr="00514933">
        <w:rPr>
          <w:rFonts w:ascii="Times New Roman" w:eastAsia="Times New Roman" w:hAnsi="Times New Roman" w:cs="Times New Roman"/>
          <w:iCs/>
          <w:szCs w:val="20"/>
          <w:lang w:val="sr-Latn-CS"/>
        </w:rPr>
        <w:t xml:space="preserve"> baketa koji bi prikazivali u okviru grafičkog korisničkog interfejsa aplikacije bez nepotrebnog redirektovanja korisnika.</w:t>
      </w:r>
    </w:p>
    <w:p w14:paraId="31F982CC" w14:textId="50319D41" w:rsidR="001F58A6" w:rsidRPr="001F58A6" w:rsidRDefault="00514933" w:rsidP="00BA5538">
      <w:pPr>
        <w:spacing w:before="240" w:after="120"/>
        <w:rPr>
          <w:rFonts w:ascii="Times New Roman" w:eastAsia="Times New Roman" w:hAnsi="Times New Roman" w:cs="Times New Roman"/>
          <w:iCs/>
          <w:szCs w:val="20"/>
          <w:lang w:val="sr-Latn-CS"/>
        </w:rPr>
      </w:pPr>
      <w:r>
        <w:rPr>
          <w:rFonts w:ascii="Times New Roman" w:eastAsia="Times New Roman" w:hAnsi="Times New Roman" w:cs="Times New Roman"/>
          <w:b/>
          <w:iCs/>
          <w:szCs w:val="20"/>
          <w:lang w:val="sr-Latn-CS"/>
        </w:rPr>
        <w:t>6</w:t>
      </w:r>
      <w:r w:rsidR="001F58A6" w:rsidRPr="001F58A6">
        <w:rPr>
          <w:rFonts w:ascii="Times New Roman" w:eastAsia="Times New Roman" w:hAnsi="Times New Roman" w:cs="Times New Roman"/>
          <w:b/>
          <w:iCs/>
          <w:szCs w:val="20"/>
          <w:lang w:val="sr-Latn-CS"/>
        </w:rPr>
        <w:t>. LITERATURA</w:t>
      </w:r>
    </w:p>
    <w:p w14:paraId="4C1BA679" w14:textId="29DD00EE" w:rsidR="001F58A6" w:rsidRPr="001F58A6" w:rsidRDefault="001F58A6" w:rsidP="001F58A6">
      <w:pPr>
        <w:ind w:left="284" w:hanging="284"/>
        <w:jc w:val="left"/>
        <w:rPr>
          <w:rFonts w:ascii="Times New Roman" w:eastAsia="Times New Roman" w:hAnsi="Times New Roman" w:cs="Times New Roman"/>
          <w:iCs/>
          <w:szCs w:val="20"/>
          <w:lang w:val="sr-Latn-CS"/>
        </w:rPr>
      </w:pPr>
      <w:r w:rsidRPr="001F58A6">
        <w:rPr>
          <w:rFonts w:ascii="Times New Roman" w:eastAsia="Times New Roman" w:hAnsi="Times New Roman" w:cs="Times New Roman"/>
          <w:iCs/>
          <w:szCs w:val="20"/>
          <w:lang w:val="sr-Latn-CS"/>
        </w:rPr>
        <w:t>[1]</w:t>
      </w:r>
      <w:r>
        <w:rPr>
          <w:rFonts w:ascii="Times New Roman" w:eastAsia="Times New Roman" w:hAnsi="Times New Roman" w:cs="Times New Roman"/>
          <w:iCs/>
          <w:szCs w:val="20"/>
          <w:lang w:val="sr-Latn-CS"/>
        </w:rPr>
        <w:t xml:space="preserve"> </w:t>
      </w:r>
      <w:r w:rsidR="00B3651C" w:rsidRPr="00B3651C">
        <w:rPr>
          <w:rFonts w:ascii="Times New Roman" w:eastAsia="Times New Roman" w:hAnsi="Times New Roman" w:cs="Times New Roman"/>
          <w:iCs/>
          <w:szCs w:val="20"/>
          <w:lang w:val="sr-Latn-CS"/>
        </w:rPr>
        <w:t>Minnick, C. (2023).  JavaScript All-in-One For Dummies. For Dummies.</w:t>
      </w:r>
    </w:p>
    <w:p w14:paraId="5BCE4C0B" w14:textId="0E3FDD70" w:rsidR="001F58A6" w:rsidRDefault="001F58A6" w:rsidP="001F58A6">
      <w:pPr>
        <w:ind w:left="284" w:hanging="284"/>
        <w:jc w:val="left"/>
        <w:rPr>
          <w:rFonts w:ascii="Times New Roman" w:eastAsia="Times New Roman" w:hAnsi="Times New Roman" w:cs="Times New Roman"/>
          <w:iCs/>
          <w:szCs w:val="20"/>
          <w:lang w:val="sr-Latn-CS"/>
        </w:rPr>
      </w:pPr>
      <w:r w:rsidRPr="001F58A6">
        <w:rPr>
          <w:rFonts w:ascii="Times New Roman" w:eastAsia="Times New Roman" w:hAnsi="Times New Roman" w:cs="Times New Roman"/>
          <w:iCs/>
          <w:szCs w:val="20"/>
          <w:lang w:val="sr-Latn-CS"/>
        </w:rPr>
        <w:t>[2</w:t>
      </w:r>
      <w:r w:rsidR="00B3651C">
        <w:rPr>
          <w:rFonts w:ascii="Times New Roman" w:eastAsia="Times New Roman" w:hAnsi="Times New Roman" w:cs="Times New Roman"/>
          <w:iCs/>
          <w:szCs w:val="20"/>
          <w:lang w:val="sr-Latn-CS"/>
        </w:rPr>
        <w:t xml:space="preserve">] </w:t>
      </w:r>
      <w:r w:rsidR="00B3651C" w:rsidRPr="00B3651C">
        <w:rPr>
          <w:rFonts w:ascii="Times New Roman" w:eastAsia="Times New Roman" w:hAnsi="Times New Roman" w:cs="Times New Roman"/>
          <w:iCs/>
          <w:szCs w:val="20"/>
          <w:lang w:val="sr-Latn-CS"/>
        </w:rPr>
        <w:t>Kumar, T. (2024). Fluent React: Build Fast, Performant, and Intuitive Web Applications. O'Reilly Media.</w:t>
      </w:r>
    </w:p>
    <w:p w14:paraId="1A31AF78" w14:textId="54A5BC0A" w:rsidR="00B3651C" w:rsidRDefault="00B3651C" w:rsidP="001F58A6">
      <w:pPr>
        <w:ind w:left="284" w:hanging="284"/>
        <w:jc w:val="left"/>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 xml:space="preserve">[3] </w:t>
      </w:r>
      <w:r w:rsidRPr="00B3651C">
        <w:rPr>
          <w:rFonts w:ascii="Times New Roman" w:eastAsia="Times New Roman" w:hAnsi="Times New Roman" w:cs="Times New Roman"/>
          <w:iCs/>
          <w:szCs w:val="20"/>
          <w:lang w:val="sr-Latn-CS"/>
        </w:rPr>
        <w:t>Schildt, H. (2024). Java: The Complete Reference, Thirteenth Edition. McGraw Hill.</w:t>
      </w:r>
    </w:p>
    <w:p w14:paraId="144824E8" w14:textId="68E349D8" w:rsidR="008A38E3" w:rsidRDefault="00192A6B" w:rsidP="001F58A6">
      <w:pPr>
        <w:ind w:left="284" w:hanging="284"/>
        <w:jc w:val="left"/>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w:t>
      </w:r>
      <w:r w:rsidR="00B3651C">
        <w:rPr>
          <w:rFonts w:ascii="Times New Roman" w:eastAsia="Times New Roman" w:hAnsi="Times New Roman" w:cs="Times New Roman"/>
          <w:iCs/>
          <w:szCs w:val="20"/>
          <w:lang w:val="sr-Latn-CS"/>
        </w:rPr>
        <w:t>4</w:t>
      </w:r>
      <w:r>
        <w:rPr>
          <w:rFonts w:ascii="Times New Roman" w:eastAsia="Times New Roman" w:hAnsi="Times New Roman" w:cs="Times New Roman"/>
          <w:iCs/>
          <w:szCs w:val="20"/>
          <w:lang w:val="sr-Latn-CS"/>
        </w:rPr>
        <w:t xml:space="preserve">] </w:t>
      </w:r>
      <w:r w:rsidR="00B3651C" w:rsidRPr="00B3651C">
        <w:rPr>
          <w:rFonts w:ascii="Times New Roman" w:eastAsia="Times New Roman" w:hAnsi="Times New Roman" w:cs="Times New Roman"/>
          <w:iCs/>
          <w:szCs w:val="20"/>
          <w:lang w:val="sr-Latn-CS"/>
        </w:rPr>
        <w:t>Miguel Puig, F. (2024). Spring Boot 3.0 Cookbook: Proven recipes for building modern and robust Java web applications with Spring Boot. Packt Publishing.</w:t>
      </w:r>
    </w:p>
    <w:p w14:paraId="2EBC82C4" w14:textId="4900320D" w:rsidR="00B36102" w:rsidRDefault="00B36102" w:rsidP="001F58A6">
      <w:pPr>
        <w:ind w:left="284" w:hanging="284"/>
        <w:jc w:val="left"/>
        <w:rPr>
          <w:rFonts w:ascii="Times New Roman" w:eastAsia="Times New Roman" w:hAnsi="Times New Roman" w:cs="Times New Roman"/>
          <w:iCs/>
          <w:szCs w:val="20"/>
          <w:lang w:val="en-US"/>
        </w:rPr>
      </w:pPr>
      <w:r>
        <w:rPr>
          <w:rFonts w:ascii="Times New Roman" w:eastAsia="Times New Roman" w:hAnsi="Times New Roman" w:cs="Times New Roman"/>
          <w:iCs/>
          <w:szCs w:val="20"/>
          <w:lang w:val="en-US"/>
        </w:rPr>
        <w:t>[</w:t>
      </w:r>
      <w:r w:rsidR="00B3651C">
        <w:rPr>
          <w:rFonts w:ascii="Times New Roman" w:eastAsia="Times New Roman" w:hAnsi="Times New Roman" w:cs="Times New Roman"/>
          <w:iCs/>
          <w:szCs w:val="20"/>
          <w:lang w:val="en-US"/>
        </w:rPr>
        <w:t>5</w:t>
      </w:r>
      <w:r>
        <w:rPr>
          <w:rFonts w:ascii="Times New Roman" w:eastAsia="Times New Roman" w:hAnsi="Times New Roman" w:cs="Times New Roman"/>
          <w:iCs/>
          <w:szCs w:val="20"/>
          <w:lang w:val="en-US"/>
        </w:rPr>
        <w:t xml:space="preserve">] </w:t>
      </w:r>
      <w:r w:rsidR="00B3651C" w:rsidRPr="00B3651C">
        <w:rPr>
          <w:rFonts w:ascii="Times New Roman" w:eastAsia="Times New Roman" w:hAnsi="Times New Roman" w:cs="Times New Roman"/>
          <w:iCs/>
          <w:szCs w:val="20"/>
          <w:lang w:val="en-US"/>
        </w:rPr>
        <w:t>Matthes, E. (2024). Python Crash Course, 3rd Edition: A Hands-On, Project-Based Introduction to Programming. No Starch Press</w:t>
      </w:r>
    </w:p>
    <w:p w14:paraId="4B62FC8C" w14:textId="36BAF36C" w:rsidR="00B3651C" w:rsidRDefault="00B3651C" w:rsidP="001F58A6">
      <w:pPr>
        <w:ind w:left="284" w:hanging="284"/>
        <w:jc w:val="left"/>
        <w:rPr>
          <w:rFonts w:ascii="Times New Roman" w:eastAsia="Times New Roman" w:hAnsi="Times New Roman" w:cs="Times New Roman"/>
          <w:iCs/>
          <w:szCs w:val="20"/>
          <w:lang w:val="en-US"/>
        </w:rPr>
      </w:pPr>
      <w:r>
        <w:rPr>
          <w:rFonts w:ascii="Times New Roman" w:eastAsia="Times New Roman" w:hAnsi="Times New Roman" w:cs="Times New Roman"/>
          <w:iCs/>
          <w:szCs w:val="20"/>
          <w:lang w:val="en-US"/>
        </w:rPr>
        <w:t>[6]</w:t>
      </w:r>
      <w:r w:rsidRPr="00B3651C">
        <w:t xml:space="preserve"> </w:t>
      </w:r>
      <w:r w:rsidRPr="00B3651C">
        <w:rPr>
          <w:rFonts w:ascii="Times New Roman" w:eastAsia="Times New Roman" w:hAnsi="Times New Roman" w:cs="Times New Roman"/>
          <w:iCs/>
          <w:szCs w:val="20"/>
          <w:lang w:val="en-US"/>
        </w:rPr>
        <w:t>Sherwin C. Tragura, J. (2024). Mastering Flask Web and API Development: Build and deploy production-ready Flask apps seamlessly across web, APIs, and mobile platforms. Packt Publishing.</w:t>
      </w:r>
    </w:p>
    <w:p w14:paraId="5808A310" w14:textId="69425FDA" w:rsidR="00B3651C" w:rsidRDefault="00B3651C" w:rsidP="001F58A6">
      <w:pPr>
        <w:ind w:left="284" w:hanging="284"/>
        <w:jc w:val="left"/>
        <w:rPr>
          <w:rFonts w:ascii="Times New Roman" w:eastAsia="Times New Roman" w:hAnsi="Times New Roman" w:cs="Times New Roman"/>
          <w:iCs/>
          <w:szCs w:val="20"/>
          <w:lang w:val="en-US"/>
        </w:rPr>
      </w:pPr>
      <w:r>
        <w:rPr>
          <w:rFonts w:ascii="Times New Roman" w:eastAsia="Times New Roman" w:hAnsi="Times New Roman" w:cs="Times New Roman"/>
          <w:iCs/>
          <w:szCs w:val="20"/>
          <w:lang w:val="en-US"/>
        </w:rPr>
        <w:t xml:space="preserve">[7] </w:t>
      </w:r>
      <w:hyperlink r:id="rId9" w:history="1">
        <w:r w:rsidRPr="00B3651C">
          <w:rPr>
            <w:rStyle w:val="Hyperlink"/>
            <w:rFonts w:ascii="Times New Roman" w:eastAsia="Times New Roman" w:hAnsi="Times New Roman" w:cs="Times New Roman"/>
            <w:iCs/>
            <w:szCs w:val="20"/>
            <w:lang w:val="en-US"/>
          </w:rPr>
          <w:t>https://www.euroleaguebasketball.net/about/</w:t>
        </w:r>
      </w:hyperlink>
    </w:p>
    <w:p w14:paraId="08A869B2" w14:textId="00E1878E" w:rsidR="00B3651C" w:rsidRDefault="00B3651C" w:rsidP="001F58A6">
      <w:pPr>
        <w:ind w:left="284" w:hanging="284"/>
        <w:jc w:val="left"/>
        <w:rPr>
          <w:rFonts w:ascii="Times New Roman" w:eastAsia="Times New Roman" w:hAnsi="Times New Roman" w:cs="Times New Roman"/>
          <w:iCs/>
          <w:szCs w:val="20"/>
          <w:lang w:val="en-US"/>
        </w:rPr>
      </w:pPr>
      <w:r>
        <w:rPr>
          <w:rFonts w:ascii="Times New Roman" w:eastAsia="Times New Roman" w:hAnsi="Times New Roman" w:cs="Times New Roman"/>
          <w:iCs/>
          <w:szCs w:val="20"/>
          <w:lang w:val="en-US"/>
        </w:rPr>
        <w:t xml:space="preserve">[8] </w:t>
      </w:r>
      <w:hyperlink r:id="rId10" w:history="1">
        <w:r w:rsidRPr="00B3651C">
          <w:rPr>
            <w:rStyle w:val="Hyperlink"/>
            <w:rFonts w:ascii="Times New Roman" w:eastAsia="Times New Roman" w:hAnsi="Times New Roman" w:cs="Times New Roman"/>
            <w:iCs/>
            <w:szCs w:val="20"/>
            <w:lang w:val="en-US"/>
          </w:rPr>
          <w:t>https://www.eurohoops.net/en/</w:t>
        </w:r>
      </w:hyperlink>
    </w:p>
    <w:p w14:paraId="553B6BF3" w14:textId="5F77ED95" w:rsidR="00B3651C" w:rsidRPr="00441773" w:rsidRDefault="00B3651C" w:rsidP="00B3651C">
      <w:pPr>
        <w:ind w:left="284" w:hanging="284"/>
        <w:jc w:val="left"/>
        <w:rPr>
          <w:rFonts w:ascii="Times New Roman" w:eastAsia="Times New Roman" w:hAnsi="Times New Roman" w:cs="Times New Roman"/>
          <w:iCs/>
          <w:szCs w:val="20"/>
          <w:lang w:val="de-DE"/>
        </w:rPr>
      </w:pPr>
      <w:r w:rsidRPr="00441773">
        <w:rPr>
          <w:rFonts w:ascii="Times New Roman" w:eastAsia="Times New Roman" w:hAnsi="Times New Roman" w:cs="Times New Roman"/>
          <w:iCs/>
          <w:szCs w:val="20"/>
          <w:lang w:val="de-DE"/>
        </w:rPr>
        <w:t xml:space="preserve">[9] </w:t>
      </w:r>
      <w:hyperlink r:id="rId11" w:history="1">
        <w:r w:rsidRPr="00441773">
          <w:rPr>
            <w:rStyle w:val="Hyperlink"/>
            <w:rFonts w:ascii="Times New Roman" w:eastAsia="Times New Roman" w:hAnsi="Times New Roman" w:cs="Times New Roman"/>
            <w:iCs/>
            <w:szCs w:val="20"/>
            <w:lang w:val="de-DE"/>
          </w:rPr>
          <w:t>https://www.proballers.com/about</w:t>
        </w:r>
      </w:hyperlink>
    </w:p>
    <w:p w14:paraId="10F172AC" w14:textId="77777777" w:rsidR="001F58A6" w:rsidRPr="001F58A6" w:rsidRDefault="001F58A6" w:rsidP="001F58A6">
      <w:pPr>
        <w:spacing w:before="120"/>
        <w:ind w:left="408" w:hanging="408"/>
        <w:rPr>
          <w:rFonts w:ascii="Times New Roman" w:eastAsia="Times New Roman" w:hAnsi="Times New Roman" w:cs="Times New Roman"/>
          <w:b/>
          <w:iCs/>
          <w:szCs w:val="20"/>
          <w:lang w:val="sl-SI"/>
        </w:rPr>
      </w:pPr>
      <w:r w:rsidRPr="001F58A6">
        <w:rPr>
          <w:rFonts w:ascii="Times New Roman" w:eastAsia="Times New Roman" w:hAnsi="Times New Roman" w:cs="Times New Roman"/>
          <w:b/>
          <w:iCs/>
          <w:szCs w:val="20"/>
          <w:lang w:val="sl-SI"/>
        </w:rPr>
        <w:t>Kratka biografija:</w:t>
      </w:r>
    </w:p>
    <w:tbl>
      <w:tblPr>
        <w:tblW w:w="0" w:type="auto"/>
        <w:tblInd w:w="108" w:type="dxa"/>
        <w:tblLook w:val="01E0" w:firstRow="1" w:lastRow="1" w:firstColumn="1" w:lastColumn="1" w:noHBand="0" w:noVBand="0"/>
      </w:tblPr>
      <w:tblGrid>
        <w:gridCol w:w="1986"/>
        <w:gridCol w:w="2583"/>
      </w:tblGrid>
      <w:tr w:rsidR="001F58A6" w:rsidRPr="00441773" w14:paraId="687872D5" w14:textId="77777777" w:rsidTr="006C06EA">
        <w:trPr>
          <w:trHeight w:val="785"/>
        </w:trPr>
        <w:tc>
          <w:tcPr>
            <w:tcW w:w="1593" w:type="dxa"/>
          </w:tcPr>
          <w:p w14:paraId="19C8DF51" w14:textId="27AB1ADB" w:rsidR="001F58A6" w:rsidRPr="001F58A6" w:rsidRDefault="006C06EA" w:rsidP="005355C3">
            <w:pPr>
              <w:spacing w:before="120"/>
              <w:rPr>
                <w:rFonts w:ascii="Times New Roman" w:eastAsia="Times New Roman" w:hAnsi="Times New Roman" w:cs="Times New Roman"/>
                <w:iCs/>
                <w:sz w:val="18"/>
                <w:szCs w:val="18"/>
                <w:lang w:val="sl-SI"/>
              </w:rPr>
            </w:pPr>
            <w:r>
              <w:rPr>
                <w:rFonts w:ascii="Times New Roman" w:eastAsia="Times New Roman" w:hAnsi="Times New Roman" w:cs="Times New Roman"/>
                <w:iCs/>
                <w:noProof/>
                <w:sz w:val="18"/>
                <w:szCs w:val="18"/>
                <w:lang w:val="sl-SI"/>
              </w:rPr>
              <w:drawing>
                <wp:inline distT="0" distB="0" distL="0" distR="0" wp14:anchorId="6A320BF0" wp14:editId="684AF16C">
                  <wp:extent cx="1123950" cy="1492250"/>
                  <wp:effectExtent l="0" t="0" r="0" b="0"/>
                  <wp:docPr id="13023449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44966" name="Picture 13023449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23950" cy="1492250"/>
                          </a:xfrm>
                          <a:prstGeom prst="rect">
                            <a:avLst/>
                          </a:prstGeom>
                        </pic:spPr>
                      </pic:pic>
                    </a:graphicData>
                  </a:graphic>
                </wp:inline>
              </w:drawing>
            </w:r>
          </w:p>
        </w:tc>
        <w:tc>
          <w:tcPr>
            <w:tcW w:w="2976" w:type="dxa"/>
          </w:tcPr>
          <w:p w14:paraId="125881CE" w14:textId="6646D426" w:rsidR="006C06EA" w:rsidRPr="00441773" w:rsidRDefault="00CD17FB" w:rsidP="006C06EA">
            <w:pPr>
              <w:ind w:right="-108"/>
              <w:jc w:val="left"/>
              <w:rPr>
                <w:rFonts w:ascii="Times New Roman" w:eastAsia="Times New Roman" w:hAnsi="Times New Roman" w:cs="Times New Roman"/>
                <w:iCs/>
                <w:sz w:val="18"/>
                <w:szCs w:val="18"/>
                <w:lang w:val="de-DE"/>
              </w:rPr>
            </w:pPr>
            <w:r w:rsidRPr="006C06EA">
              <w:rPr>
                <w:rFonts w:ascii="Times New Roman" w:eastAsia="Times New Roman" w:hAnsi="Times New Roman" w:cs="Times New Roman"/>
                <w:b/>
                <w:bCs/>
                <w:iCs/>
                <w:sz w:val="18"/>
                <w:szCs w:val="18"/>
                <w:lang w:val="sl-SI"/>
              </w:rPr>
              <w:t>Aleksić Nikola</w:t>
            </w:r>
            <w:r w:rsidRPr="00CD17FB">
              <w:rPr>
                <w:rFonts w:ascii="Times New Roman" w:eastAsia="Times New Roman" w:hAnsi="Times New Roman" w:cs="Times New Roman"/>
                <w:iCs/>
                <w:sz w:val="18"/>
                <w:szCs w:val="18"/>
                <w:lang w:val="sl-SI"/>
              </w:rPr>
              <w:t>, rođen je 22.02.2000. godine u Novom Sadu. Školske 2018/19 upisuje se na Fakultet tehničkih</w:t>
            </w:r>
            <w:r w:rsidR="006C06EA">
              <w:rPr>
                <w:rFonts w:ascii="Times New Roman" w:eastAsia="Times New Roman" w:hAnsi="Times New Roman" w:cs="Times New Roman"/>
                <w:iCs/>
                <w:sz w:val="18"/>
                <w:szCs w:val="18"/>
                <w:lang w:val="sl-SI"/>
              </w:rPr>
              <w:t xml:space="preserve"> nauka</w:t>
            </w:r>
            <w:r w:rsidRPr="00CD17FB">
              <w:rPr>
                <w:rFonts w:ascii="Times New Roman" w:eastAsia="Times New Roman" w:hAnsi="Times New Roman" w:cs="Times New Roman"/>
                <w:iCs/>
                <w:sz w:val="18"/>
                <w:szCs w:val="18"/>
                <w:lang w:val="sl-SI"/>
              </w:rPr>
              <w:t>, na studijski program Računarstvo i automatika u okviru kojeg završava osnovne akademske studije školske 2021/2022 godine</w:t>
            </w:r>
            <w:r w:rsidR="006C06EA">
              <w:rPr>
                <w:rFonts w:ascii="Times New Roman" w:eastAsia="Times New Roman" w:hAnsi="Times New Roman" w:cs="Times New Roman"/>
                <w:iCs/>
                <w:sz w:val="18"/>
                <w:szCs w:val="18"/>
                <w:lang w:val="sl-SI"/>
              </w:rPr>
              <w:t xml:space="preserve">. </w:t>
            </w:r>
            <w:r w:rsidR="006C06EA" w:rsidRPr="006C06EA">
              <w:rPr>
                <w:rFonts w:ascii="Times New Roman" w:eastAsia="Times New Roman" w:hAnsi="Times New Roman" w:cs="Times New Roman"/>
                <w:iCs/>
                <w:sz w:val="18"/>
                <w:szCs w:val="18"/>
                <w:lang w:val="sl-SI"/>
              </w:rPr>
              <w:t>. Iste godine upisuje master studije na Fakultetu tehničkih nauka, na smer Elektronsko poslovanje</w:t>
            </w:r>
            <w:r w:rsidR="006C06EA">
              <w:rPr>
                <w:rFonts w:ascii="Times New Roman" w:eastAsia="Times New Roman" w:hAnsi="Times New Roman" w:cs="Times New Roman"/>
                <w:iCs/>
                <w:sz w:val="18"/>
                <w:szCs w:val="18"/>
                <w:lang w:val="sl-SI"/>
              </w:rPr>
              <w:t>.</w:t>
            </w:r>
          </w:p>
        </w:tc>
      </w:tr>
    </w:tbl>
    <w:p w14:paraId="28F7E95B" w14:textId="77777777" w:rsidR="00366EA3" w:rsidRPr="00740BFD" w:rsidRDefault="00366EA3" w:rsidP="00672D9C">
      <w:pPr>
        <w:jc w:val="left"/>
        <w:rPr>
          <w:rFonts w:ascii="Times New Roman" w:eastAsia="Times New Roman" w:hAnsi="Times New Roman" w:cs="Times New Roman"/>
          <w:iCs/>
          <w:sz w:val="12"/>
          <w:szCs w:val="24"/>
          <w:lang w:val="sl-SI"/>
        </w:rPr>
      </w:pPr>
    </w:p>
    <w:sectPr w:rsidR="00366EA3" w:rsidRPr="00740BFD" w:rsidSect="00366EA3">
      <w:type w:val="continuous"/>
      <w:pgSz w:w="11906" w:h="16838"/>
      <w:pgMar w:top="1134" w:right="1134" w:bottom="1134" w:left="1134" w:header="708" w:footer="708"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1608F"/>
    <w:multiLevelType w:val="hybridMultilevel"/>
    <w:tmpl w:val="AF9C9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1F1CD2"/>
    <w:multiLevelType w:val="hybridMultilevel"/>
    <w:tmpl w:val="BB9CB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055F2D"/>
    <w:multiLevelType w:val="hybridMultilevel"/>
    <w:tmpl w:val="0846B3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142528"/>
    <w:multiLevelType w:val="hybridMultilevel"/>
    <w:tmpl w:val="44A60A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90431968">
    <w:abstractNumId w:val="0"/>
  </w:num>
  <w:num w:numId="2" w16cid:durableId="1483817320">
    <w:abstractNumId w:val="2"/>
  </w:num>
  <w:num w:numId="3" w16cid:durableId="912131375">
    <w:abstractNumId w:val="3"/>
  </w:num>
  <w:num w:numId="4" w16cid:durableId="70540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F80"/>
    <w:rsid w:val="000749FA"/>
    <w:rsid w:val="000C7C19"/>
    <w:rsid w:val="0011460E"/>
    <w:rsid w:val="00117348"/>
    <w:rsid w:val="00135EAF"/>
    <w:rsid w:val="00145003"/>
    <w:rsid w:val="00192A6B"/>
    <w:rsid w:val="001E0636"/>
    <w:rsid w:val="001F2F7D"/>
    <w:rsid w:val="001F58A6"/>
    <w:rsid w:val="00201C73"/>
    <w:rsid w:val="00211D42"/>
    <w:rsid w:val="00245755"/>
    <w:rsid w:val="00253E28"/>
    <w:rsid w:val="002C4F66"/>
    <w:rsid w:val="003128C4"/>
    <w:rsid w:val="00341A75"/>
    <w:rsid w:val="00366EA3"/>
    <w:rsid w:val="00373959"/>
    <w:rsid w:val="003A799F"/>
    <w:rsid w:val="00441773"/>
    <w:rsid w:val="004A5258"/>
    <w:rsid w:val="004E4D68"/>
    <w:rsid w:val="005078D7"/>
    <w:rsid w:val="00514933"/>
    <w:rsid w:val="005355C3"/>
    <w:rsid w:val="0054614D"/>
    <w:rsid w:val="00555448"/>
    <w:rsid w:val="00660E62"/>
    <w:rsid w:val="00672D9C"/>
    <w:rsid w:val="00692574"/>
    <w:rsid w:val="00695914"/>
    <w:rsid w:val="006A1BFB"/>
    <w:rsid w:val="006C06EA"/>
    <w:rsid w:val="006F785F"/>
    <w:rsid w:val="0071424E"/>
    <w:rsid w:val="00716386"/>
    <w:rsid w:val="00740BFD"/>
    <w:rsid w:val="00776CB6"/>
    <w:rsid w:val="007B1747"/>
    <w:rsid w:val="007C0D42"/>
    <w:rsid w:val="00804F85"/>
    <w:rsid w:val="008463AD"/>
    <w:rsid w:val="00871C13"/>
    <w:rsid w:val="008A38E3"/>
    <w:rsid w:val="008B0935"/>
    <w:rsid w:val="008D7AF8"/>
    <w:rsid w:val="009C4C50"/>
    <w:rsid w:val="009D5263"/>
    <w:rsid w:val="00A10B09"/>
    <w:rsid w:val="00AB48E1"/>
    <w:rsid w:val="00AC4393"/>
    <w:rsid w:val="00AD5ACC"/>
    <w:rsid w:val="00AE3D1D"/>
    <w:rsid w:val="00B21116"/>
    <w:rsid w:val="00B36102"/>
    <w:rsid w:val="00B3651C"/>
    <w:rsid w:val="00B76606"/>
    <w:rsid w:val="00BA5538"/>
    <w:rsid w:val="00C2368B"/>
    <w:rsid w:val="00C5346E"/>
    <w:rsid w:val="00CD17FB"/>
    <w:rsid w:val="00D14523"/>
    <w:rsid w:val="00D93253"/>
    <w:rsid w:val="00DA1B0A"/>
    <w:rsid w:val="00DC5F80"/>
    <w:rsid w:val="00E32CBD"/>
    <w:rsid w:val="00ED7A8A"/>
    <w:rsid w:val="00EF148F"/>
    <w:rsid w:val="00F446A6"/>
    <w:rsid w:val="00FA3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1EC37"/>
  <w15:docId w15:val="{C6D7D5CB-9E3A-4EB9-9577-EA1C0627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93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36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proballers.com/about" TargetMode="External"/><Relationship Id="rId5" Type="http://schemas.openxmlformats.org/officeDocument/2006/relationships/webSettings" Target="webSettings.xml"/><Relationship Id="rId10" Type="http://schemas.openxmlformats.org/officeDocument/2006/relationships/hyperlink" Target="https://www.eurohoops.net/en/" TargetMode="External"/><Relationship Id="rId4" Type="http://schemas.openxmlformats.org/officeDocument/2006/relationships/settings" Target="settings.xml"/><Relationship Id="rId9" Type="http://schemas.openxmlformats.org/officeDocument/2006/relationships/hyperlink" Target="https://www.euroleaguebasketball.net/abou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zbornik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3A7C30A-A28F-425C-A502-B23E573D3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3077</Words>
  <Characters>17545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win7Iput</Company>
  <LinksUpToDate>false</LinksUpToDate>
  <CharactersWithSpaces>20581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Sonjovski</dc:creator>
  <cp:lastModifiedBy>Marko Vekic</cp:lastModifiedBy>
  <cp:revision>11</cp:revision>
  <cp:lastPrinted>2024-11-27T21:56:00Z</cp:lastPrinted>
  <dcterms:created xsi:type="dcterms:W3CDTF">2024-11-27T21:02:00Z</dcterms:created>
  <dcterms:modified xsi:type="dcterms:W3CDTF">2025-11-24T09:37:00Z</dcterms:modified>
</cp:coreProperties>
</file>